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7" w:rsidRDefault="00273CA7" w:rsidP="00F24A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273CA7" w:rsidRPr="00273CA7" w:rsidRDefault="00273CA7" w:rsidP="00273CA7">
      <w:pPr>
        <w:jc w:val="center"/>
        <w:rPr>
          <w:rFonts w:ascii="Calibri" w:eastAsia="Calibri" w:hAnsi="Calibri" w:cs="Times New Roman"/>
        </w:rPr>
      </w:pPr>
      <w:r w:rsidRPr="00273CA7">
        <w:rPr>
          <w:rFonts w:ascii="Calibri" w:eastAsia="Calibri" w:hAnsi="Calibri" w:cs="Times New Roman"/>
        </w:rPr>
        <w:t>Государственное бюджетное общеобразовательное учреждение гимназия №441</w:t>
      </w:r>
    </w:p>
    <w:p w:rsidR="00D07F35" w:rsidRDefault="00273CA7" w:rsidP="00273CA7">
      <w:pPr>
        <w:jc w:val="center"/>
        <w:rPr>
          <w:rFonts w:ascii="Calibri" w:eastAsia="Calibri" w:hAnsi="Calibri" w:cs="Times New Roman"/>
        </w:rPr>
      </w:pPr>
      <w:r w:rsidRPr="00273CA7">
        <w:rPr>
          <w:rFonts w:ascii="Calibri" w:eastAsia="Calibri" w:hAnsi="Calibri" w:cs="Times New Roman"/>
        </w:rPr>
        <w:t>Фрунзенского района Санкт-Петербурга</w:t>
      </w:r>
    </w:p>
    <w:p w:rsidR="00273CA7" w:rsidRDefault="00273CA7" w:rsidP="00273CA7">
      <w:pPr>
        <w:jc w:val="center"/>
        <w:rPr>
          <w:rFonts w:ascii="Calibri" w:eastAsia="Calibri" w:hAnsi="Calibri" w:cs="Times New Roman"/>
        </w:rPr>
      </w:pPr>
    </w:p>
    <w:p w:rsidR="00273CA7" w:rsidRPr="00D07F35" w:rsidRDefault="00273CA7" w:rsidP="00273CA7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07F35" w:rsidRPr="00D07F35" w:rsidTr="00B96089">
        <w:trPr>
          <w:jc w:val="center"/>
        </w:trPr>
        <w:tc>
          <w:tcPr>
            <w:tcW w:w="3284" w:type="dxa"/>
            <w:hideMark/>
          </w:tcPr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«Согласовано»</w:t>
            </w:r>
          </w:p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Председатель МО</w:t>
            </w:r>
          </w:p>
          <w:p w:rsidR="00D07F35" w:rsidRPr="00D07F35" w:rsidRDefault="00D07F35" w:rsidP="00D07F35">
            <w:pPr>
              <w:widowControl w:val="0"/>
              <w:pBdr>
                <w:bottom w:val="single" w:sz="12" w:space="1" w:color="auto"/>
              </w:pBdr>
              <w:tabs>
                <w:tab w:val="left" w:pos="3840"/>
              </w:tabs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Педагогов дополнительного образования</w:t>
            </w:r>
          </w:p>
          <w:p w:rsidR="00D07F35" w:rsidRPr="00D07F35" w:rsidRDefault="00D07F35" w:rsidP="00D07F35">
            <w:pPr>
              <w:widowControl w:val="0"/>
              <w:pBdr>
                <w:bottom w:val="single" w:sz="12" w:space="1" w:color="auto"/>
              </w:pBdr>
              <w:tabs>
                <w:tab w:val="left" w:pos="3840"/>
              </w:tabs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                 </w:t>
            </w:r>
          </w:p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  </w:t>
            </w:r>
          </w:p>
        </w:tc>
        <w:tc>
          <w:tcPr>
            <w:tcW w:w="3284" w:type="dxa"/>
          </w:tcPr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ind w:left="119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Принято</w:t>
            </w:r>
          </w:p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ind w:left="11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 заседании</w:t>
            </w:r>
          </w:p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ind w:left="11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педагогического совета</w:t>
            </w:r>
          </w:p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ind w:left="11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</w:rPr>
            </w:pPr>
          </w:p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ind w:left="119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285" w:type="dxa"/>
            <w:hideMark/>
          </w:tcPr>
          <w:p w:rsidR="00D07F35" w:rsidRPr="00D07F35" w:rsidRDefault="00D07F35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ind w:left="379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«Утверждаю»</w:t>
            </w:r>
          </w:p>
          <w:p w:rsidR="00D07F35" w:rsidRPr="00D07F35" w:rsidRDefault="00D07F35" w:rsidP="00D07F35">
            <w:pPr>
              <w:widowControl w:val="0"/>
              <w:pBdr>
                <w:bottom w:val="single" w:sz="12" w:space="1" w:color="auto"/>
              </w:pBdr>
              <w:tabs>
                <w:tab w:val="left" w:pos="3840"/>
              </w:tabs>
              <w:suppressAutoHyphens/>
              <w:autoSpaceDN w:val="0"/>
              <w:spacing w:after="0"/>
              <w:ind w:left="37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07F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Директора ГБОУ гимназия №441</w:t>
            </w:r>
          </w:p>
          <w:p w:rsidR="00D07F35" w:rsidRPr="00D07F35" w:rsidRDefault="00D07F35" w:rsidP="00D07F35">
            <w:pPr>
              <w:widowControl w:val="0"/>
              <w:pBdr>
                <w:bottom w:val="single" w:sz="12" w:space="1" w:color="auto"/>
              </w:pBdr>
              <w:tabs>
                <w:tab w:val="left" w:pos="3840"/>
              </w:tabs>
              <w:suppressAutoHyphens/>
              <w:autoSpaceDN w:val="0"/>
              <w:spacing w:after="0"/>
              <w:ind w:left="379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D07F35" w:rsidRPr="00D07F35" w:rsidRDefault="00334349" w:rsidP="00D07F35">
            <w:pPr>
              <w:widowControl w:val="0"/>
              <w:tabs>
                <w:tab w:val="left" w:pos="3840"/>
              </w:tabs>
              <w:suppressAutoHyphens/>
              <w:autoSpaceDN w:val="0"/>
              <w:spacing w:after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Кулагиной Н.И.</w:t>
            </w:r>
          </w:p>
        </w:tc>
      </w:tr>
    </w:tbl>
    <w:p w:rsidR="00D07F35" w:rsidRPr="00D07F35" w:rsidRDefault="00D07F35" w:rsidP="00D07F35">
      <w:pPr>
        <w:rPr>
          <w:rFonts w:ascii="Times New Roman" w:eastAsia="Calibri" w:hAnsi="Times New Roman" w:cs="Times New Roman"/>
        </w:rPr>
      </w:pPr>
    </w:p>
    <w:p w:rsidR="00D07F35" w:rsidRPr="00D07F35" w:rsidRDefault="00D07F35" w:rsidP="00D07F35">
      <w:pPr>
        <w:rPr>
          <w:rFonts w:ascii="Times New Roman" w:eastAsia="Calibri" w:hAnsi="Times New Roman" w:cs="Times New Roman"/>
        </w:rPr>
      </w:pPr>
    </w:p>
    <w:p w:rsidR="00D07F35" w:rsidRPr="00D07F35" w:rsidRDefault="00D07F35" w:rsidP="00D07F35">
      <w:pPr>
        <w:rPr>
          <w:rFonts w:ascii="Times New Roman" w:eastAsia="Calibri" w:hAnsi="Times New Roman" w:cs="Times New Roman"/>
        </w:rPr>
      </w:pPr>
    </w:p>
    <w:p w:rsidR="00D07F35" w:rsidRPr="00D07F35" w:rsidRDefault="00D07F35" w:rsidP="00D07F35">
      <w:pPr>
        <w:jc w:val="center"/>
        <w:rPr>
          <w:rFonts w:ascii="Times New Roman" w:eastAsia="Calibri" w:hAnsi="Times New Roman" w:cs="Times New Roman"/>
        </w:rPr>
      </w:pPr>
      <w:r w:rsidRPr="00D07F3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07F35" w:rsidRPr="00D07F35" w:rsidRDefault="00856F76" w:rsidP="00D07F3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07F35" w:rsidRPr="00D07F35">
        <w:rPr>
          <w:rFonts w:ascii="Times New Roman" w:eastAsia="Calibri" w:hAnsi="Times New Roman" w:cs="Times New Roman"/>
          <w:b/>
          <w:sz w:val="28"/>
          <w:szCs w:val="28"/>
        </w:rPr>
        <w:t>екции «Восточные единоборства»</w:t>
      </w:r>
    </w:p>
    <w:p w:rsidR="00D07F35" w:rsidRPr="00D07F35" w:rsidRDefault="00D07F35" w:rsidP="00D07F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F35">
        <w:rPr>
          <w:rFonts w:ascii="Times New Roman" w:eastAsia="Calibri" w:hAnsi="Times New Roman" w:cs="Times New Roman"/>
          <w:b/>
          <w:sz w:val="28"/>
          <w:szCs w:val="28"/>
        </w:rPr>
        <w:t>Второй год обучен</w:t>
      </w:r>
      <w:r w:rsidR="00C8004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07F35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D07F35" w:rsidRPr="00D07F35" w:rsidRDefault="00D07F35" w:rsidP="00D07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7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Возраст учащихся: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10-13</w:t>
      </w:r>
    </w:p>
    <w:p w:rsidR="00D07F35" w:rsidRPr="00D07F35" w:rsidRDefault="00417274" w:rsidP="00D07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реализации: 1 год</w:t>
      </w:r>
    </w:p>
    <w:p w:rsidR="00D07F35" w:rsidRPr="00D07F35" w:rsidRDefault="00D07F35" w:rsidP="00D07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7F35" w:rsidRPr="00F24A8B" w:rsidRDefault="00D07F35" w:rsidP="00D07F35">
      <w:pPr>
        <w:spacing w:line="360" w:lineRule="auto"/>
        <w:ind w:left="2124"/>
        <w:rPr>
          <w:rFonts w:ascii="Times New Roman" w:eastAsia="Calibri" w:hAnsi="Times New Roman" w:cs="Times New Roman"/>
          <w:color w:val="FF0000"/>
        </w:rPr>
      </w:pPr>
      <w:r w:rsidRPr="00C8004C">
        <w:rPr>
          <w:rFonts w:ascii="Times New Roman" w:eastAsia="Calibri" w:hAnsi="Times New Roman" w:cs="Times New Roman"/>
          <w:sz w:val="28"/>
          <w:szCs w:val="28"/>
        </w:rPr>
        <w:t>Количест</w:t>
      </w:r>
      <w:r w:rsidR="00F24A8B">
        <w:rPr>
          <w:rFonts w:ascii="Times New Roman" w:eastAsia="Calibri" w:hAnsi="Times New Roman" w:cs="Times New Roman"/>
          <w:sz w:val="28"/>
          <w:szCs w:val="28"/>
        </w:rPr>
        <w:t xml:space="preserve">во часов по учебному плану:  </w:t>
      </w:r>
      <w:r w:rsidR="00744355" w:rsidRPr="00744355">
        <w:rPr>
          <w:rFonts w:ascii="Times New Roman" w:eastAsia="Calibri" w:hAnsi="Times New Roman" w:cs="Times New Roman"/>
          <w:sz w:val="28"/>
          <w:szCs w:val="28"/>
        </w:rPr>
        <w:t>214 часов</w:t>
      </w:r>
    </w:p>
    <w:p w:rsidR="00D07F35" w:rsidRPr="00D07F35" w:rsidRDefault="00D07F35" w:rsidP="00D07F35">
      <w:pPr>
        <w:rPr>
          <w:rFonts w:ascii="Times New Roman" w:eastAsia="Calibri" w:hAnsi="Times New Roman" w:cs="Times New Roman"/>
        </w:rPr>
      </w:pPr>
    </w:p>
    <w:p w:rsidR="00D07F35" w:rsidRPr="00D07F35" w:rsidRDefault="00D07F35" w:rsidP="00D07F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7F35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D07F35" w:rsidRPr="00D07F35" w:rsidRDefault="00D07F35" w:rsidP="00D07F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7F35">
        <w:rPr>
          <w:rFonts w:ascii="Times New Roman" w:eastAsia="Calibri" w:hAnsi="Times New Roman" w:cs="Times New Roman"/>
          <w:sz w:val="28"/>
          <w:szCs w:val="28"/>
        </w:rPr>
        <w:t xml:space="preserve"> Косарева Екатерина Леонидовна  </w:t>
      </w:r>
    </w:p>
    <w:p w:rsidR="00D07F35" w:rsidRPr="00D07F35" w:rsidRDefault="00D07F35" w:rsidP="00D07F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7F35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D07F35" w:rsidRPr="00D07F35" w:rsidRDefault="00D07F35" w:rsidP="00D07F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7F35" w:rsidRPr="00D07F35" w:rsidRDefault="00D07F35" w:rsidP="00D07F3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7F35" w:rsidRDefault="00D07F35" w:rsidP="00D07F35">
      <w:pPr>
        <w:jc w:val="center"/>
        <w:rPr>
          <w:rFonts w:ascii="Times New Roman" w:eastAsia="Calibri" w:hAnsi="Times New Roman" w:cs="Times New Roman"/>
        </w:rPr>
      </w:pPr>
    </w:p>
    <w:p w:rsidR="00CA6A52" w:rsidRDefault="00CA6A52" w:rsidP="00D07F35">
      <w:pPr>
        <w:jc w:val="center"/>
        <w:rPr>
          <w:rFonts w:ascii="Times New Roman" w:eastAsia="Calibri" w:hAnsi="Times New Roman" w:cs="Times New Roman"/>
        </w:rPr>
      </w:pPr>
    </w:p>
    <w:p w:rsidR="00CA6A52" w:rsidRDefault="00CA6A52" w:rsidP="00D07F35">
      <w:pPr>
        <w:jc w:val="center"/>
        <w:rPr>
          <w:rFonts w:ascii="Times New Roman" w:eastAsia="Calibri" w:hAnsi="Times New Roman" w:cs="Times New Roman"/>
        </w:rPr>
      </w:pPr>
    </w:p>
    <w:p w:rsidR="00CA6A52" w:rsidRPr="00D07F35" w:rsidRDefault="00CA6A52" w:rsidP="00D07F35">
      <w:pPr>
        <w:jc w:val="center"/>
        <w:rPr>
          <w:rFonts w:ascii="Times New Roman" w:eastAsia="Calibri" w:hAnsi="Times New Roman" w:cs="Times New Roman"/>
        </w:rPr>
      </w:pPr>
    </w:p>
    <w:p w:rsidR="00D07F35" w:rsidRPr="00D07F35" w:rsidRDefault="00D07F35" w:rsidP="00D07F35">
      <w:pPr>
        <w:jc w:val="center"/>
        <w:rPr>
          <w:rFonts w:ascii="Times New Roman" w:eastAsia="Calibri" w:hAnsi="Times New Roman" w:cs="Times New Roman"/>
        </w:rPr>
      </w:pPr>
    </w:p>
    <w:p w:rsidR="00D07F35" w:rsidRPr="00D07F35" w:rsidRDefault="00D07F35" w:rsidP="00D07F35">
      <w:pPr>
        <w:jc w:val="center"/>
        <w:rPr>
          <w:rFonts w:ascii="Times New Roman" w:eastAsia="Calibri" w:hAnsi="Times New Roman" w:cs="Times New Roman"/>
          <w:b/>
        </w:rPr>
      </w:pPr>
      <w:r w:rsidRPr="00D07F35">
        <w:rPr>
          <w:rFonts w:ascii="Times New Roman" w:eastAsia="Calibri" w:hAnsi="Times New Roman" w:cs="Times New Roman"/>
          <w:b/>
        </w:rPr>
        <w:t>Санкт-Петербург</w:t>
      </w:r>
    </w:p>
    <w:p w:rsidR="00D07F35" w:rsidRPr="00D07F35" w:rsidRDefault="00FA7A6D" w:rsidP="00D07F3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</w:t>
      </w:r>
      <w:r w:rsidR="00F24A8B">
        <w:rPr>
          <w:rFonts w:ascii="Times New Roman" w:eastAsia="Calibri" w:hAnsi="Times New Roman" w:cs="Times New Roman"/>
          <w:b/>
        </w:rPr>
        <w:t>1-2022</w:t>
      </w:r>
      <w:r w:rsidR="00D07F35" w:rsidRPr="00D07F35">
        <w:rPr>
          <w:rFonts w:ascii="Times New Roman" w:eastAsia="Calibri" w:hAnsi="Times New Roman" w:cs="Times New Roman"/>
          <w:b/>
        </w:rPr>
        <w:t>год</w:t>
      </w:r>
    </w:p>
    <w:p w:rsidR="00D07F35" w:rsidRPr="00D07F35" w:rsidRDefault="00D07F35" w:rsidP="00D07F35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07F35" w:rsidRPr="00D07F35" w:rsidRDefault="00D07F35" w:rsidP="00D07F35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07F35" w:rsidRPr="00D07F35" w:rsidRDefault="00D07F35" w:rsidP="00D07F35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07F35" w:rsidRPr="00D07F35" w:rsidRDefault="00D07F35" w:rsidP="00D07F35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D07F35" w:rsidRPr="00D07F35" w:rsidRDefault="00D07F35" w:rsidP="00D07F35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программы.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7F35" w:rsidRPr="00C62EE8" w:rsidRDefault="00C62EE8" w:rsidP="00C62EE8">
      <w:pPr>
        <w:pStyle w:val="a5"/>
        <w:widowControl w:val="0"/>
        <w:autoSpaceDE w:val="0"/>
        <w:autoSpaceDN w:val="0"/>
        <w:adjustRightInd w:val="0"/>
        <w:spacing w:after="0" w:line="360" w:lineRule="auto"/>
        <w:ind w:lef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D07F35" w:rsidRPr="00C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07F35" w:rsidRPr="00C62EE8" w:rsidRDefault="00C62EE8" w:rsidP="00C62EE8">
      <w:pPr>
        <w:pStyle w:val="a5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7F35" w:rsidRPr="00C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план </w:t>
      </w:r>
    </w:p>
    <w:p w:rsidR="00C62EE8" w:rsidRPr="00C62EE8" w:rsidRDefault="00C62EE8" w:rsidP="00C62EE8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7F35" w:rsidRPr="00C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Календарно-тематический план </w:t>
      </w:r>
    </w:p>
    <w:p w:rsidR="00D07F35" w:rsidRDefault="00C62EE8" w:rsidP="00C62EE8">
      <w:pPr>
        <w:pStyle w:val="a5"/>
        <w:spacing w:after="0" w:line="360" w:lineRule="auto"/>
        <w:ind w:lef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4.Оценочные материалы</w:t>
      </w:r>
    </w:p>
    <w:p w:rsidR="00C62EE8" w:rsidRPr="00C62EE8" w:rsidRDefault="00C62EE8" w:rsidP="00C62EE8">
      <w:pPr>
        <w:pStyle w:val="a5"/>
        <w:spacing w:after="0" w:line="360" w:lineRule="auto"/>
        <w:ind w:lef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Список литературы</w:t>
      </w:r>
    </w:p>
    <w:p w:rsidR="00D07F35" w:rsidRPr="00D07F35" w:rsidRDefault="00D07F35" w:rsidP="00D07F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35" w:rsidRPr="00D07F35" w:rsidRDefault="00D07F35" w:rsidP="00D07F35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F35" w:rsidRPr="00D07F35" w:rsidRDefault="00D07F35" w:rsidP="00D0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04C" w:rsidRDefault="00C8004C" w:rsidP="00D07F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A8B" w:rsidRDefault="00F24A8B" w:rsidP="00D07F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A8B" w:rsidRPr="00C8004C" w:rsidRDefault="00F24A8B" w:rsidP="00D07F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F35" w:rsidRPr="00C8004C" w:rsidRDefault="00D07F35" w:rsidP="00CA6A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F35" w:rsidRPr="00C8004C" w:rsidRDefault="00D07F35" w:rsidP="00D07F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</w:pPr>
      <w:r w:rsidRPr="00C8004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lastRenderedPageBreak/>
        <w:t>1. Пояснительная записка.</w:t>
      </w:r>
    </w:p>
    <w:p w:rsidR="00D07F35" w:rsidRPr="00C8004C" w:rsidRDefault="00D07F35" w:rsidP="00856F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Рабочая общеобразовательная общеразвивающая программа</w:t>
      </w:r>
      <w:r w:rsidR="00856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дополнительного образования секции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80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«Восточные Единоборства» </w:t>
      </w:r>
      <w:r w:rsidR="00D2124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группа второго года обучения </w:t>
      </w:r>
      <w:r w:rsidR="00F24A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на 2021-2022</w:t>
      </w:r>
      <w:r w:rsidRPr="00C80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учебный год 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имеет физкультурно-спортивную  направленность</w:t>
      </w:r>
      <w:r w:rsidRPr="00C80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:rsidR="00D07F35" w:rsidRPr="00C8004C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0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программы.</w:t>
      </w:r>
      <w:r w:rsidRPr="00C8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Занятия единоборствами оказывают положительное влияние на нервную систему организма человека, улучшение функций нервной системы проявляется в увеличении  быстроты реагирования и ориентировки, в большей быстроте восприятия, переключении внимания, сдержанности. Под влиянием занятий боевыми искусствами развиваются и совершенствуются не только двигательные качества (сила, выносливость, быстрота, ловкость, гибкость), но и вегетативные функции – кровообращение, дыхание, пищеварение и др. Боевые искусства требуют от человека высокой степени не только физического, но и умственного развития. Несомненна актуальность этого вида спорта на сегодняшний день, т.к. смешанные единоборства помогают развивать такие качества, как сила воли, настойчивость, уверенность в себе, необходимость противостоять противнику. </w:t>
      </w:r>
    </w:p>
    <w:p w:rsidR="00D07F35" w:rsidRPr="00C8004C" w:rsidRDefault="00D07F35" w:rsidP="00856F7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0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Педагогическая целесообразность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данной программы заключается в специально подобранных упражнениях, отражающих направление  смешанных  единоборств (совершенствование  тела и духа),  воспитание  смелости,   чувство коллективизма, взаимопомощи и самостоятельности, умение быстро принимать решения в экстремальных ситуациях. </w:t>
      </w:r>
    </w:p>
    <w:p w:rsidR="00D07F35" w:rsidRPr="00C8004C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0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Новизна программы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заключается в том, что она пр</w:t>
      </w:r>
      <w:r w:rsidR="00856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едусматривает поэтапное формирование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 </w:t>
      </w:r>
      <w:r w:rsidR="00856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воспитанников 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занятий</w:t>
      </w:r>
      <w:r w:rsidR="00856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умений и навыков по самообороне;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необходимых черт характера  и свойств личности, способностей, двигательных и координационных  качеств   бойца в области смешанных единоборств.</w:t>
      </w:r>
    </w:p>
    <w:p w:rsidR="00D07F35" w:rsidRPr="00C8004C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0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Объемы и сроки освоения программы. 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Объемы и сроки освоения программы «Восточные Единоборства» определяются на основании уровня освоения и  содержания программы, а также с учетом возрастных особенностей учащихся и требований СанПиН 2.4.4.3172-14 «Санитарно-эпидемиологические требования к устройству и содержанию организаций дополнительного образования детей».  </w:t>
      </w:r>
    </w:p>
    <w:p w:rsidR="00D07F35" w:rsidRPr="00C8004C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73CA7" w:rsidRDefault="00D07F35" w:rsidP="00F24A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0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Цель программы</w:t>
      </w:r>
      <w:r w:rsidRPr="00C80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формирование у детей навыков осознанного и безопасного поведения,  повышения уровня здоровья посредством регулярных физических занятий. Формирование и развитие творческих способностей детей, формирование общей культуры учащихся,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D07F35" w:rsidRPr="00D07F35" w:rsidRDefault="00D07F35" w:rsidP="00856F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Задачи. </w:t>
      </w:r>
    </w:p>
    <w:p w:rsidR="00D07F35" w:rsidRPr="00D07F35" w:rsidRDefault="00D07F35" w:rsidP="00856F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Образовательные: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 формирование элементарных знаний о личной гигиене, режиме дня, влиянии физических упражнений на состояние здоровья;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  быть готовым  принимать решения в соответствии с заданными условиями;</w:t>
      </w:r>
    </w:p>
    <w:p w:rsidR="00D07F35" w:rsidRPr="00D07F35" w:rsidRDefault="00D07F35" w:rsidP="00D07F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   формировать умение самостоятельно применять имеющиеся знания правильного поведения.</w:t>
      </w:r>
    </w:p>
    <w:p w:rsidR="00D07F35" w:rsidRPr="00D07F35" w:rsidRDefault="00D07F35" w:rsidP="00856F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Развивающие:</w:t>
      </w:r>
    </w:p>
    <w:p w:rsidR="00D07F35" w:rsidRPr="00D07F35" w:rsidRDefault="00D2124D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   дать обучающимся </w:t>
      </w:r>
      <w:r w:rsidR="00D07F35"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представление о характере и источниках угроз, способах их предотвращения или минимизации; 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   развивать двигательные, силовые и координационные навыки;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выработать способность к использованию подручных средств для предотвращения нападения;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способствовать  гармоничному физическому и духовному развитию личности ребенка;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   способствовать развитию мотивации безопасного поведения;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 способствовать развитию внимания, сосредоточенности, целеустремленности, логического мышления; 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 способствовать развитию умения детей применять полученные знания и навыки на практике.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Воспитательные: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воспитание дисциплинированности, честности, отзывчивости, смелости во время выполнения упражнений и игр, содействие развитию физических процессов (представления, памяти, мышления и др.) в ходе двигательной деятельности;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приобщение к самостоятельным занятиям подвижными играми, использование их в свободное время на основе формирования интересов к определенным видам двигательной активности;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 воспитание внимательности и вежливости;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воспитание у детей ответственности за свою безопасность, соблюдения правил поведения в целях сохранности своей жизни, а также жизни других людей.</w:t>
      </w:r>
    </w:p>
    <w:p w:rsidR="00D07F35" w:rsidRPr="00FC424A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Адресат программы</w:t>
      </w:r>
      <w:r w:rsidR="00D21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учащиеся 10-13</w:t>
      </w:r>
      <w:r w:rsidRPr="00D07F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лет</w:t>
      </w:r>
      <w:r w:rsidRPr="00F24A8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. </w:t>
      </w:r>
      <w:r w:rsidR="00FC4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Продолжительность занятий</w:t>
      </w:r>
      <w:r w:rsidRPr="00FC4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акад</w:t>
      </w:r>
      <w:r w:rsidR="00FC4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емических часах (45 минут) - три</w:t>
      </w:r>
      <w:r w:rsidRPr="00FC4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раза</w:t>
      </w:r>
      <w:r w:rsidR="00FC4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неделю</w:t>
      </w:r>
      <w:r w:rsidR="00744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по одному, два и три часа соответственно.</w:t>
      </w:r>
    </w:p>
    <w:p w:rsidR="005F104E" w:rsidRDefault="005F104E" w:rsidP="00856F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E" w:rsidRPr="005F104E" w:rsidRDefault="005F104E" w:rsidP="00A755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детей производится по заявлению законных представителей и при предоставлении медицинской справки  с заключением педиатра или врача-специалиста о состоянии здоровья ребёнка и допуска его к занятиям в спортивной секции.</w:t>
      </w:r>
    </w:p>
    <w:p w:rsidR="005F104E" w:rsidRPr="005F104E" w:rsidRDefault="005F104E" w:rsidP="00A755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с ОВЗ допускаются до занятий на общих основаниях, но не участвуют в соревнованиях.</w:t>
      </w:r>
    </w:p>
    <w:p w:rsidR="00A755DD" w:rsidRDefault="00A755DD" w:rsidP="00A755D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DD" w:rsidRDefault="00856F76" w:rsidP="00A755D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детей из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осуществляется по факту успев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аимости и с учётом индивидуальных особенностей. Воспитанники, показавши высокие результаты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программы, имеющие поте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нциал,  переводятся в  группу следующего года обучения, у них увеличивается длительность занятий в соответствии с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планом. Воспитанники, индивидуальные особенности которых требуют более длительного закрепления пройденного материала, дублируют программу пройден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года.</w:t>
      </w:r>
      <w:r w:rsidR="005F104E" w:rsidRPr="005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55DD" w:rsidRDefault="00A755DD" w:rsidP="00A755D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5DD" w:rsidRPr="00D07F35" w:rsidRDefault="00A755DD" w:rsidP="00A755D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D0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5DD" w:rsidRPr="00D07F35" w:rsidRDefault="00A755DD" w:rsidP="00A755D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в форме: групповых занятий и занятий в подгруппах ( на этапе разучивания и совершенствования технических приемов). Занятия проводятся с учетом возрастных и индивидуальных особенностей, с соблюдением правил поведения и техники безопасности. </w:t>
      </w:r>
    </w:p>
    <w:p w:rsidR="00A755DD" w:rsidRDefault="00A755DD" w:rsidP="00A755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Наполняемость групп первого года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12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5F104E" w:rsidRDefault="005F104E" w:rsidP="00A755DD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4E" w:rsidRPr="00D07F35" w:rsidRDefault="005F104E" w:rsidP="005F104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программы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зале. Оборудование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гимнастические стенки 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гимнастические скамейки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гимнастические палки 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маты 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набивные мячи 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скакалки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гантели 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утяжелители </w:t>
      </w:r>
    </w:p>
    <w:p w:rsidR="005F104E" w:rsidRPr="00D07F35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спортивная форма. </w:t>
      </w:r>
    </w:p>
    <w:p w:rsidR="005F104E" w:rsidRPr="00D07F35" w:rsidRDefault="005F104E" w:rsidP="005F10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E" w:rsidRDefault="005F104E" w:rsidP="005F104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35" w:rsidRPr="00856F76" w:rsidRDefault="00D07F35" w:rsidP="00856F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7F35" w:rsidRPr="00856F76" w:rsidSect="00B96089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:rsidR="00D07F35" w:rsidRPr="00D07F35" w:rsidRDefault="00A967C0" w:rsidP="00CA6A5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Тематический план.</w:t>
      </w:r>
    </w:p>
    <w:tbl>
      <w:tblPr>
        <w:tblStyle w:val="a3"/>
        <w:tblpPr w:leftFromText="180" w:rightFromText="180" w:vertAnchor="text" w:horzAnchor="page" w:tblpXSpec="center" w:tblpY="1243"/>
        <w:tblW w:w="8046" w:type="dxa"/>
        <w:tblLayout w:type="fixed"/>
        <w:tblLook w:val="04A0" w:firstRow="1" w:lastRow="0" w:firstColumn="1" w:lastColumn="0" w:noHBand="0" w:noVBand="1"/>
      </w:tblPr>
      <w:tblGrid>
        <w:gridCol w:w="6345"/>
        <w:gridCol w:w="1701"/>
      </w:tblGrid>
      <w:tr w:rsidR="00CD535C" w:rsidRPr="00D07F35" w:rsidTr="00CD535C">
        <w:trPr>
          <w:trHeight w:val="558"/>
        </w:trPr>
        <w:tc>
          <w:tcPr>
            <w:tcW w:w="6345" w:type="dxa"/>
          </w:tcPr>
          <w:p w:rsidR="00CD535C" w:rsidRPr="00D07F35" w:rsidRDefault="00CD535C" w:rsidP="00A96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</w:tcPr>
          <w:p w:rsidR="00CD535C" w:rsidRPr="00D07F35" w:rsidRDefault="00CD535C" w:rsidP="00A96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68D6" w:rsidRPr="00CA6A52" w:rsidTr="00CD535C">
        <w:trPr>
          <w:trHeight w:val="278"/>
        </w:trPr>
        <w:tc>
          <w:tcPr>
            <w:tcW w:w="6345" w:type="dxa"/>
          </w:tcPr>
          <w:p w:rsidR="00DD68D6" w:rsidRPr="00164358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6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Раздел. Теория.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безопасности перед занятиями и во время проведения приёмов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-Влияние упражнений на всестороннее развитие занимающихся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принципы самообороны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-Программы зачётов</w:t>
            </w:r>
          </w:p>
        </w:tc>
        <w:tc>
          <w:tcPr>
            <w:tcW w:w="1701" w:type="dxa"/>
          </w:tcPr>
          <w:p w:rsidR="00DD68D6" w:rsidRPr="00730990" w:rsidRDefault="00164358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68D6" w:rsidRPr="00D07F35" w:rsidTr="00CD535C">
        <w:trPr>
          <w:trHeight w:val="159"/>
        </w:trPr>
        <w:tc>
          <w:tcPr>
            <w:tcW w:w="6345" w:type="dxa"/>
          </w:tcPr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Раздел. ОФП.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скоростно-силовой выносливости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-Круговая тренировка.</w:t>
            </w:r>
          </w:p>
        </w:tc>
        <w:tc>
          <w:tcPr>
            <w:tcW w:w="1701" w:type="dxa"/>
          </w:tcPr>
          <w:p w:rsidR="00DD68D6" w:rsidRPr="00730990" w:rsidRDefault="00164358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D68D6" w:rsidRPr="00D07F35" w:rsidTr="00CD535C">
        <w:trPr>
          <w:trHeight w:val="280"/>
        </w:trPr>
        <w:tc>
          <w:tcPr>
            <w:tcW w:w="6345" w:type="dxa"/>
          </w:tcPr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6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Техника.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стоек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-Передвижения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-Удары</w:t>
            </w:r>
          </w:p>
          <w:p w:rsidR="00DD68D6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-Отбивы</w:t>
            </w:r>
          </w:p>
          <w:p w:rsidR="004E20C2" w:rsidRPr="00D07F35" w:rsidRDefault="004E20C2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-Остановки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-Ката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страховок</w:t>
            </w:r>
          </w:p>
        </w:tc>
        <w:tc>
          <w:tcPr>
            <w:tcW w:w="1701" w:type="dxa"/>
          </w:tcPr>
          <w:p w:rsidR="00DD68D6" w:rsidRPr="00730990" w:rsidRDefault="00B23280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D68D6" w:rsidRPr="00D07F35" w:rsidTr="00CD535C">
        <w:trPr>
          <w:trHeight w:val="359"/>
        </w:trPr>
        <w:tc>
          <w:tcPr>
            <w:tcW w:w="6345" w:type="dxa"/>
          </w:tcPr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6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Самооборона.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уклонов, нырков, встречных выпадов.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освобождения от захватов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Чередование технических приёмов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бросков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-Защита от ударов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свойств местности и подручных предметов.</w:t>
            </w:r>
          </w:p>
        </w:tc>
        <w:tc>
          <w:tcPr>
            <w:tcW w:w="1701" w:type="dxa"/>
          </w:tcPr>
          <w:p w:rsidR="00DD68D6" w:rsidRPr="00730990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68D6" w:rsidRPr="00D07F35" w:rsidTr="00CD535C">
        <w:trPr>
          <w:trHeight w:val="159"/>
        </w:trPr>
        <w:tc>
          <w:tcPr>
            <w:tcW w:w="6345" w:type="dxa"/>
          </w:tcPr>
          <w:p w:rsidR="00DD68D6" w:rsidRPr="00E500AD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E5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Раздел. Кобу-до.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-Ката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-Бункаи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-Парная работа</w:t>
            </w:r>
          </w:p>
        </w:tc>
        <w:tc>
          <w:tcPr>
            <w:tcW w:w="1701" w:type="dxa"/>
          </w:tcPr>
          <w:p w:rsidR="00DD68D6" w:rsidRPr="00730990" w:rsidRDefault="00055BCB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DD68D6" w:rsidRPr="00D07F35" w:rsidTr="00CD535C">
        <w:trPr>
          <w:trHeight w:val="159"/>
        </w:trPr>
        <w:tc>
          <w:tcPr>
            <w:tcW w:w="6345" w:type="dxa"/>
          </w:tcPr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C6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Контроль.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зачётам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соревнованиям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-Зачёт</w:t>
            </w:r>
          </w:p>
        </w:tc>
        <w:tc>
          <w:tcPr>
            <w:tcW w:w="1701" w:type="dxa"/>
          </w:tcPr>
          <w:p w:rsidR="00DD68D6" w:rsidRPr="00730990" w:rsidRDefault="005A2E84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68D6" w:rsidRPr="0073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68D6" w:rsidRPr="00D07F35" w:rsidTr="00CD535C">
        <w:trPr>
          <w:trHeight w:val="159"/>
        </w:trPr>
        <w:tc>
          <w:tcPr>
            <w:tcW w:w="6345" w:type="dxa"/>
          </w:tcPr>
          <w:p w:rsidR="00DD68D6" w:rsidRPr="00FC3347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FC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Раздел. Разное.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</w:t>
            </w:r>
          </w:p>
          <w:p w:rsidR="00DD68D6" w:rsidRPr="00D07F35" w:rsidRDefault="000B1981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-Выездные тренировки,</w:t>
            </w:r>
            <w:r w:rsidR="00DD68D6"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дистанционное обучение. </w:t>
            </w:r>
          </w:p>
          <w:p w:rsidR="00DD68D6" w:rsidRPr="00D07F35" w:rsidRDefault="00DD68D6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0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изученого материала</w:t>
            </w:r>
          </w:p>
        </w:tc>
        <w:tc>
          <w:tcPr>
            <w:tcW w:w="1701" w:type="dxa"/>
          </w:tcPr>
          <w:p w:rsidR="00DD68D6" w:rsidRPr="00730990" w:rsidRDefault="00055BCB" w:rsidP="00DD68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D68D6" w:rsidRPr="00D07F35" w:rsidTr="00CD535C">
        <w:trPr>
          <w:trHeight w:val="40"/>
        </w:trPr>
        <w:tc>
          <w:tcPr>
            <w:tcW w:w="6345" w:type="dxa"/>
          </w:tcPr>
          <w:p w:rsidR="00DD68D6" w:rsidRPr="00D07F35" w:rsidRDefault="00DD68D6" w:rsidP="00A96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701" w:type="dxa"/>
          </w:tcPr>
          <w:p w:rsidR="00DD68D6" w:rsidRPr="00D07F35" w:rsidRDefault="00055BCB" w:rsidP="00A96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214</w:t>
            </w:r>
          </w:p>
        </w:tc>
      </w:tr>
    </w:tbl>
    <w:p w:rsidR="00D07F35" w:rsidRPr="00D07F35" w:rsidRDefault="00D07F35" w:rsidP="00CD53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35" w:rsidRPr="00D07F35" w:rsidRDefault="00D07F35" w:rsidP="00D07F35">
      <w:pPr>
        <w:widowControl w:val="0"/>
        <w:tabs>
          <w:tab w:val="left" w:pos="3360"/>
          <w:tab w:val="left" w:pos="3810"/>
        </w:tabs>
        <w:autoSpaceDE w:val="0"/>
        <w:autoSpaceDN w:val="0"/>
        <w:adjustRightInd w:val="0"/>
        <w:spacing w:after="0" w:line="240" w:lineRule="auto"/>
        <w:ind w:lef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CA6A52" w:rsidRDefault="00CA6A52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805CB9" w:rsidRDefault="00805CB9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805CB9" w:rsidRDefault="00805CB9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Прогнозируемые результаты обучения</w:t>
      </w:r>
      <w:r w:rsidRPr="00D07F35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D07F35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По окончании программы обучающиеся должны </w:t>
      </w: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безопасности при использовании материального оснащения;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экстремальной ситуации;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физических упражнений на организм человека; основы работы и строения человеческого организма</w:t>
      </w:r>
    </w:p>
    <w:p w:rsidR="00D07F35" w:rsidRPr="00D07F35" w:rsidRDefault="00D07F35" w:rsidP="00D07F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07F35" w:rsidRDefault="00D07F35" w:rsidP="00856F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дышать при выполнении упражн</w:t>
      </w:r>
      <w:r w:rsidR="005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уметь управлять дыханием;</w:t>
      </w:r>
    </w:p>
    <w:p w:rsidR="008E216E" w:rsidRDefault="008E216E" w:rsidP="00856F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приёмы самообороны – освобождение от захватов.</w:t>
      </w:r>
    </w:p>
    <w:p w:rsidR="005F104E" w:rsidRPr="00856F76" w:rsidRDefault="008E216E" w:rsidP="00856F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базовую технику.</w:t>
      </w:r>
    </w:p>
    <w:p w:rsidR="00D07F35" w:rsidRPr="00A755DD" w:rsidRDefault="00D07F35" w:rsidP="00A755DD">
      <w:pPr>
        <w:pStyle w:val="a5"/>
        <w:widowControl w:val="0"/>
        <w:numPr>
          <w:ilvl w:val="0"/>
          <w:numId w:val="6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Календарно-тематический план.</w:t>
      </w:r>
    </w:p>
    <w:p w:rsidR="00D07F35" w:rsidRPr="00D07F35" w:rsidRDefault="00D07F35" w:rsidP="00D07F35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660"/>
        <w:gridCol w:w="5755"/>
        <w:gridCol w:w="639"/>
        <w:gridCol w:w="1417"/>
        <w:gridCol w:w="1417"/>
      </w:tblGrid>
      <w:tr w:rsidR="00F24A8B" w:rsidRPr="00164358" w:rsidTr="00F24A8B">
        <w:trPr>
          <w:trHeight w:val="300"/>
        </w:trPr>
        <w:tc>
          <w:tcPr>
            <w:tcW w:w="660" w:type="dxa"/>
            <w:noWrap/>
          </w:tcPr>
          <w:p w:rsidR="00F24A8B" w:rsidRPr="00164358" w:rsidRDefault="00F24A8B" w:rsidP="0089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5" w:type="dxa"/>
            <w:noWrap/>
          </w:tcPr>
          <w:p w:rsidR="00F24A8B" w:rsidRPr="00164358" w:rsidRDefault="00F2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9" w:type="dxa"/>
          </w:tcPr>
          <w:p w:rsidR="00F24A8B" w:rsidRPr="00164358" w:rsidRDefault="00F2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b/>
              </w:rPr>
            </w:pPr>
            <w:r w:rsidRPr="00164358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5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</w:tcPr>
          <w:p w:rsidR="00F24A8B" w:rsidRPr="00164358" w:rsidRDefault="00F24A8B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5" w:type="dxa"/>
            <w:noWrap/>
          </w:tcPr>
          <w:p w:rsidR="00F24A8B" w:rsidRPr="00164358" w:rsidRDefault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безопасности перед занятиями и при проведении приемов.</w:t>
            </w:r>
          </w:p>
        </w:tc>
        <w:tc>
          <w:tcPr>
            <w:tcW w:w="639" w:type="dxa"/>
          </w:tcPr>
          <w:p w:rsidR="00F24A8B" w:rsidRPr="00164358" w:rsidRDefault="00672A21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</w:tcPr>
          <w:p w:rsidR="00F24A8B" w:rsidRPr="00164358" w:rsidRDefault="00672A21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5" w:type="dxa"/>
            <w:noWrap/>
          </w:tcPr>
          <w:p w:rsidR="00F24A8B" w:rsidRPr="00164358" w:rsidRDefault="00672A2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F24A8B" w:rsidRPr="00164358" w:rsidRDefault="00672A21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24A8B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07.09.2021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672A21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500AD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Упражнения на развитие скоростно-силовой выносливости</w:t>
            </w:r>
          </w:p>
        </w:tc>
        <w:tc>
          <w:tcPr>
            <w:tcW w:w="639" w:type="dxa"/>
          </w:tcPr>
          <w:p w:rsidR="00F24A8B" w:rsidRPr="00164358" w:rsidRDefault="00672A21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672A21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C82EF4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Повторение изученого материала</w:t>
            </w:r>
          </w:p>
        </w:tc>
        <w:tc>
          <w:tcPr>
            <w:tcW w:w="639" w:type="dxa"/>
          </w:tcPr>
          <w:p w:rsidR="00F24A8B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C82EF4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изученого материала</w:t>
            </w:r>
          </w:p>
        </w:tc>
        <w:tc>
          <w:tcPr>
            <w:tcW w:w="639" w:type="dxa"/>
          </w:tcPr>
          <w:p w:rsidR="00F24A8B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C82EF4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изученого материала</w:t>
            </w:r>
          </w:p>
        </w:tc>
        <w:tc>
          <w:tcPr>
            <w:tcW w:w="639" w:type="dxa"/>
          </w:tcPr>
          <w:p w:rsidR="00F24A8B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C82EF4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Повторение изученого материала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C82EF4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изученого материала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D5011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освобождения от захватов</w:t>
            </w:r>
          </w:p>
        </w:tc>
        <w:tc>
          <w:tcPr>
            <w:tcW w:w="639" w:type="dxa"/>
          </w:tcPr>
          <w:p w:rsidR="00F24A8B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30.</w:t>
            </w:r>
            <w:r w:rsidR="00F24A8B" w:rsidRPr="00164358">
              <w:rPr>
                <w:rFonts w:ascii="Times New Roman" w:hAnsi="Times New Roman" w:cs="Times New Roman"/>
              </w:rPr>
              <w:t>0</w:t>
            </w:r>
            <w:r w:rsidRPr="00164358">
              <w:rPr>
                <w:rFonts w:ascii="Times New Roman" w:hAnsi="Times New Roman" w:cs="Times New Roman"/>
              </w:rPr>
              <w:t>9</w:t>
            </w:r>
            <w:r w:rsidR="00F24A8B" w:rsidRPr="0016435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F4" w:rsidRPr="00164358" w:rsidTr="00F24A8B">
        <w:trPr>
          <w:trHeight w:val="300"/>
        </w:trPr>
        <w:tc>
          <w:tcPr>
            <w:tcW w:w="660" w:type="dxa"/>
            <w:noWrap/>
          </w:tcPr>
          <w:p w:rsidR="00C82EF4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55" w:type="dxa"/>
            <w:noWrap/>
          </w:tcPr>
          <w:p w:rsidR="00C82EF4" w:rsidRPr="00164358" w:rsidRDefault="00C82EF4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Влияние упражнений на всестороннее развитие занимающихся.</w:t>
            </w:r>
          </w:p>
        </w:tc>
        <w:tc>
          <w:tcPr>
            <w:tcW w:w="639" w:type="dxa"/>
          </w:tcPr>
          <w:p w:rsidR="00C82EF4" w:rsidRPr="00164358" w:rsidRDefault="00C82EF4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82EF4" w:rsidRPr="00164358" w:rsidRDefault="00C82EF4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17" w:type="dxa"/>
          </w:tcPr>
          <w:p w:rsidR="00C82EF4" w:rsidRPr="00164358" w:rsidRDefault="00C82EF4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F4" w:rsidRPr="00164358" w:rsidTr="00F24A8B">
        <w:trPr>
          <w:trHeight w:val="300"/>
        </w:trPr>
        <w:tc>
          <w:tcPr>
            <w:tcW w:w="660" w:type="dxa"/>
            <w:noWrap/>
          </w:tcPr>
          <w:p w:rsidR="00C82EF4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5" w:type="dxa"/>
            <w:noWrap/>
          </w:tcPr>
          <w:p w:rsidR="00C82EF4" w:rsidRPr="00164358" w:rsidRDefault="00C82EF4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C82EF4" w:rsidRPr="00164358" w:rsidRDefault="00C82EF4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EF4" w:rsidRPr="00164358" w:rsidRDefault="00C82EF4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05.102021</w:t>
            </w:r>
          </w:p>
        </w:tc>
        <w:tc>
          <w:tcPr>
            <w:tcW w:w="1417" w:type="dxa"/>
          </w:tcPr>
          <w:p w:rsidR="00C82EF4" w:rsidRPr="00164358" w:rsidRDefault="00C82EF4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Программа зачёта на 6 кю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 w:rsidP="000B19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ударов и отбивов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Ката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Выездная тренировка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Дистант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C82EF4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уклонов, нырков, встречных выпадов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Общие принципы самообороны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55" w:type="dxa"/>
            <w:noWrap/>
          </w:tcPr>
          <w:p w:rsidR="00795555" w:rsidRPr="00164358" w:rsidRDefault="0016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 w:rsidP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защит от ударов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B1981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Упражнения на развитие скоростно-силовой выносливости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страховок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296"/>
        </w:trPr>
        <w:tc>
          <w:tcPr>
            <w:tcW w:w="660" w:type="dxa"/>
            <w:noWrap/>
            <w:hideMark/>
          </w:tcPr>
          <w:p w:rsidR="00F24A8B" w:rsidRPr="00164358" w:rsidRDefault="009D56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  <w:r w:rsidR="00311B70"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F24A8B">
            <w:pPr>
              <w:rPr>
                <w:rFonts w:ascii="Times New Roman" w:hAnsi="Times New Roman" w:cs="Times New Roman"/>
                <w:highlight w:val="yellow"/>
              </w:rPr>
            </w:pPr>
            <w:r w:rsidRPr="00164358">
              <w:rPr>
                <w:rFonts w:ascii="Times New Roman" w:hAnsi="Times New Roman" w:cs="Times New Roman"/>
              </w:rPr>
              <w:t>Техника ударов руками</w:t>
            </w:r>
            <w:r w:rsidR="000B1981" w:rsidRPr="00164358">
              <w:rPr>
                <w:rFonts w:ascii="Times New Roman" w:hAnsi="Times New Roman" w:cs="Times New Roman"/>
              </w:rPr>
              <w:t xml:space="preserve"> и ногами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296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BE6570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F24A8B" w:rsidRPr="00164358" w:rsidRDefault="00BE6570">
            <w:pPr>
              <w:rPr>
                <w:rFonts w:ascii="Times New Roman" w:hAnsi="Times New Roman" w:cs="Times New Roman"/>
                <w:highlight w:val="yellow"/>
              </w:rPr>
            </w:pPr>
            <w:r w:rsidRPr="00164358">
              <w:rPr>
                <w:rFonts w:ascii="Times New Roman" w:hAnsi="Times New Roman" w:cs="Times New Roman"/>
              </w:rPr>
              <w:t>Ката. Техника защиты от ударов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BE6570">
            <w:pPr>
              <w:rPr>
                <w:rFonts w:ascii="Times New Roman" w:hAnsi="Times New Roman" w:cs="Times New Roman"/>
                <w:highlight w:val="yellow"/>
              </w:rPr>
            </w:pPr>
            <w:r w:rsidRPr="00164358">
              <w:rPr>
                <w:rFonts w:ascii="Times New Roman" w:hAnsi="Times New Roman" w:cs="Times New Roman"/>
              </w:rPr>
              <w:t>Техника освобождения от захватов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70" w:rsidRPr="00164358" w:rsidTr="00F24A8B">
        <w:trPr>
          <w:trHeight w:val="300"/>
        </w:trPr>
        <w:tc>
          <w:tcPr>
            <w:tcW w:w="660" w:type="dxa"/>
            <w:noWrap/>
          </w:tcPr>
          <w:p w:rsidR="009D5670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55" w:type="dxa"/>
            <w:noWrap/>
          </w:tcPr>
          <w:p w:rsidR="009D5670" w:rsidRPr="00164358" w:rsidRDefault="00E500AD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Упражнения на развитие скоростно-силовой выносливости</w:t>
            </w:r>
          </w:p>
        </w:tc>
        <w:tc>
          <w:tcPr>
            <w:tcW w:w="639" w:type="dxa"/>
          </w:tcPr>
          <w:p w:rsidR="009D5670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D5670" w:rsidRPr="00164358" w:rsidRDefault="009D5670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1417" w:type="dxa"/>
          </w:tcPr>
          <w:p w:rsidR="009D5670" w:rsidRPr="00164358" w:rsidRDefault="009D5670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стоек и передвижений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55" w:type="dxa"/>
            <w:noWrap/>
          </w:tcPr>
          <w:p w:rsidR="00795555" w:rsidRPr="00164358" w:rsidRDefault="009D56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бросков</w:t>
            </w:r>
          </w:p>
        </w:tc>
        <w:tc>
          <w:tcPr>
            <w:tcW w:w="639" w:type="dxa"/>
          </w:tcPr>
          <w:p w:rsidR="00F24A8B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освобождения от захватов</w:t>
            </w:r>
          </w:p>
        </w:tc>
        <w:tc>
          <w:tcPr>
            <w:tcW w:w="639" w:type="dxa"/>
          </w:tcPr>
          <w:p w:rsidR="00F24A8B" w:rsidRPr="00164358" w:rsidRDefault="009D5670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55" w:rsidRPr="00164358" w:rsidTr="00F24A8B">
        <w:trPr>
          <w:trHeight w:val="300"/>
        </w:trPr>
        <w:tc>
          <w:tcPr>
            <w:tcW w:w="660" w:type="dxa"/>
            <w:noWrap/>
          </w:tcPr>
          <w:p w:rsidR="00795555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55" w:type="dxa"/>
            <w:noWrap/>
          </w:tcPr>
          <w:p w:rsidR="00795555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795555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555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1417" w:type="dxa"/>
          </w:tcPr>
          <w:p w:rsidR="00795555" w:rsidRPr="00164358" w:rsidRDefault="00795555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316C6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 xml:space="preserve">Ката. </w:t>
            </w:r>
            <w:r w:rsidR="00BE6570" w:rsidRPr="00164358">
              <w:rPr>
                <w:rFonts w:ascii="Times New Roman" w:hAnsi="Times New Roman" w:cs="Times New Roman"/>
              </w:rPr>
              <w:t>Техника стоек и передвижений.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316C6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Чередование технических п</w:t>
            </w:r>
            <w:r w:rsidR="00F24A8B" w:rsidRPr="00164358">
              <w:rPr>
                <w:rFonts w:ascii="Times New Roman" w:hAnsi="Times New Roman" w:cs="Times New Roman"/>
              </w:rPr>
              <w:t>риёмов.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Подготовка к зачёту на 6 кю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Зачёт на 6 кю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28.12.2021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E2411A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Повторение и сублимирование изученого материала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BE65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</w:t>
            </w:r>
            <w:r w:rsidRPr="00164358">
              <w:rPr>
                <w:rFonts w:ascii="Times New Roman" w:hAnsi="Times New Roman" w:cs="Times New Roman"/>
              </w:rPr>
              <w:t>ехника страховок</w:t>
            </w:r>
            <w:r w:rsidRPr="00164358">
              <w:rPr>
                <w:rFonts w:ascii="Times New Roman" w:hAnsi="Times New Roman" w:cs="Times New Roman"/>
              </w:rPr>
              <w:t xml:space="preserve"> и бросков.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BE65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BE65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уклонов, нырков, встречных выпадов.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20.01.2022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BE65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Ката</w:t>
            </w:r>
            <w:r w:rsidR="00F24A8B" w:rsidRPr="00164358">
              <w:rPr>
                <w:rFonts w:ascii="Times New Roman" w:hAnsi="Times New Roman" w:cs="Times New Roman"/>
              </w:rPr>
              <w:t>. Парная работа базовой техники.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D3203E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5</w:t>
            </w:r>
            <w:r w:rsidR="00311B70" w:rsidRPr="00164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B2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ударов руками. Техника у</w:t>
            </w:r>
            <w:r w:rsidR="00F24A8B" w:rsidRPr="00164358">
              <w:rPr>
                <w:rFonts w:ascii="Times New Roman" w:hAnsi="Times New Roman" w:cs="Times New Roman"/>
              </w:rPr>
              <w:t>даров ногами.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BE6570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ударов руками и ногами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F24A8B">
            <w:pPr>
              <w:rPr>
                <w:rFonts w:ascii="Times New Roman" w:hAnsi="Times New Roman" w:cs="Times New Roman"/>
                <w:highlight w:val="yellow"/>
              </w:rPr>
            </w:pPr>
            <w:r w:rsidRPr="00164358">
              <w:rPr>
                <w:rFonts w:ascii="Times New Roman" w:hAnsi="Times New Roman" w:cs="Times New Roman"/>
              </w:rPr>
              <w:t>Техника ударов. Техника отбивов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4E20C2">
            <w:pPr>
              <w:rPr>
                <w:rFonts w:ascii="Times New Roman" w:hAnsi="Times New Roman" w:cs="Times New Roman"/>
                <w:highlight w:val="yellow"/>
              </w:rPr>
            </w:pPr>
            <w:r w:rsidRPr="00164358">
              <w:rPr>
                <w:rFonts w:ascii="Times New Roman" w:hAnsi="Times New Roman" w:cs="Times New Roman"/>
              </w:rPr>
              <w:t>Ката. Техника стоек и передвижений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4E20C2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Общие принципы самообороны. Техника освобождения</w:t>
            </w:r>
            <w:r w:rsidR="00F24A8B" w:rsidRPr="00164358">
              <w:rPr>
                <w:rFonts w:ascii="Times New Roman" w:hAnsi="Times New Roman" w:cs="Times New Roman"/>
              </w:rPr>
              <w:t xml:space="preserve"> от захватов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4E20C2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 xml:space="preserve">Упражнения на </w:t>
            </w:r>
            <w:r w:rsidR="00F24A8B" w:rsidRPr="00164358">
              <w:rPr>
                <w:rFonts w:ascii="Times New Roman" w:hAnsi="Times New Roman" w:cs="Times New Roman"/>
              </w:rPr>
              <w:t xml:space="preserve"> развитие скоростно-силовой</w:t>
            </w:r>
          </w:p>
          <w:p w:rsidR="00F24A8B" w:rsidRPr="00164358" w:rsidRDefault="004E20C2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В</w:t>
            </w:r>
            <w:r w:rsidR="00F24A8B" w:rsidRPr="00164358">
              <w:rPr>
                <w:rFonts w:ascii="Times New Roman" w:hAnsi="Times New Roman" w:cs="Times New Roman"/>
              </w:rPr>
              <w:t>ыносливости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4E20C2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страховок и бросков.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ударов и отбивов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стоек и передвижений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Чередование изученых приёмов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55" w:type="dxa"/>
            <w:noWrap/>
          </w:tcPr>
          <w:p w:rsidR="00445A63" w:rsidRPr="00164358" w:rsidRDefault="00D3203E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55" w:type="dxa"/>
            <w:noWrap/>
            <w:hideMark/>
          </w:tcPr>
          <w:p w:rsidR="00F24A8B" w:rsidRPr="00164358" w:rsidRDefault="000F78D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 xml:space="preserve">Программа зачёта на </w:t>
            </w:r>
            <w:r w:rsidR="00F22335">
              <w:rPr>
                <w:rFonts w:ascii="Times New Roman" w:hAnsi="Times New Roman" w:cs="Times New Roman"/>
              </w:rPr>
              <w:t>6,</w:t>
            </w:r>
            <w:r w:rsidRPr="00164358">
              <w:rPr>
                <w:rFonts w:ascii="Times New Roman" w:hAnsi="Times New Roman" w:cs="Times New Roman"/>
              </w:rPr>
              <w:t>5 кю.</w:t>
            </w:r>
          </w:p>
        </w:tc>
        <w:tc>
          <w:tcPr>
            <w:tcW w:w="639" w:type="dxa"/>
          </w:tcPr>
          <w:p w:rsidR="00F24A8B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55" w:type="dxa"/>
            <w:noWrap/>
          </w:tcPr>
          <w:p w:rsidR="00F24A8B" w:rsidRPr="00164358" w:rsidRDefault="004E20C2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уклонов, нырков, встречных выпадов.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55" w:type="dxa"/>
            <w:noWrap/>
          </w:tcPr>
          <w:p w:rsidR="00F24A8B" w:rsidRPr="00164358" w:rsidRDefault="004E20C2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Ката. Техника отбивов, уводов, остановок.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55" w:type="dxa"/>
            <w:noWrap/>
          </w:tcPr>
          <w:p w:rsidR="00445A63" w:rsidRPr="00164358" w:rsidRDefault="00D3203E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D3203E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55" w:type="dxa"/>
            <w:noWrap/>
          </w:tcPr>
          <w:p w:rsidR="00F24A8B" w:rsidRPr="00164358" w:rsidRDefault="004E20C2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Чередование изученых приёмов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освобождения от захватов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55" w:type="dxa"/>
            <w:noWrap/>
          </w:tcPr>
          <w:p w:rsidR="00445A63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55" w:type="dxa"/>
            <w:noWrap/>
          </w:tcPr>
          <w:p w:rsidR="00F24A8B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eastAsia="Calibri" w:hAnsi="Times New Roman" w:cs="Times New Roman"/>
              </w:rPr>
              <w:t>Мастер-класс по самообороне выездной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55" w:type="dxa"/>
            <w:noWrap/>
          </w:tcPr>
          <w:p w:rsidR="00F24A8B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Дистант</w:t>
            </w:r>
          </w:p>
        </w:tc>
        <w:tc>
          <w:tcPr>
            <w:tcW w:w="639" w:type="dxa"/>
          </w:tcPr>
          <w:p w:rsidR="00F24A8B" w:rsidRPr="00164358" w:rsidRDefault="00F24A8B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55" w:type="dxa"/>
            <w:noWrap/>
          </w:tcPr>
          <w:p w:rsidR="00445A63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55" w:type="dxa"/>
            <w:noWrap/>
          </w:tcPr>
          <w:p w:rsidR="00445A63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Использование свойств местности и подручных предметов.</w:t>
            </w:r>
          </w:p>
        </w:tc>
        <w:tc>
          <w:tcPr>
            <w:tcW w:w="639" w:type="dxa"/>
          </w:tcPr>
          <w:p w:rsidR="00445A63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245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уклонов, нырков.Парная работа.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245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55" w:type="dxa"/>
            <w:noWrap/>
          </w:tcPr>
          <w:p w:rsidR="00445A63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2D3775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</w:t>
            </w:r>
            <w:r w:rsidR="00311B70" w:rsidRPr="00164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2D3775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</w:t>
            </w:r>
            <w:r w:rsidR="00311B70" w:rsidRPr="00164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5" w:type="dxa"/>
            <w:noWrap/>
          </w:tcPr>
          <w:p w:rsidR="00F24A8B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 xml:space="preserve">Подготовка к зачёту на </w:t>
            </w:r>
            <w:r w:rsidR="00F22335">
              <w:rPr>
                <w:rFonts w:ascii="Times New Roman" w:hAnsi="Times New Roman" w:cs="Times New Roman"/>
              </w:rPr>
              <w:t>6,</w:t>
            </w:r>
            <w:r w:rsidRPr="00164358">
              <w:rPr>
                <w:rFonts w:ascii="Times New Roman" w:hAnsi="Times New Roman" w:cs="Times New Roman"/>
              </w:rPr>
              <w:t>5</w:t>
            </w:r>
            <w:r w:rsidRPr="00164358">
              <w:rPr>
                <w:rFonts w:ascii="Times New Roman" w:hAnsi="Times New Roman" w:cs="Times New Roman"/>
              </w:rPr>
              <w:t xml:space="preserve"> кю.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63" w:rsidRPr="00164358" w:rsidTr="00F24A8B">
        <w:trPr>
          <w:trHeight w:val="300"/>
        </w:trPr>
        <w:tc>
          <w:tcPr>
            <w:tcW w:w="660" w:type="dxa"/>
            <w:noWrap/>
          </w:tcPr>
          <w:p w:rsidR="00445A63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55" w:type="dxa"/>
            <w:noWrap/>
          </w:tcPr>
          <w:p w:rsidR="00445A63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445A63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1417" w:type="dxa"/>
          </w:tcPr>
          <w:p w:rsidR="00445A63" w:rsidRPr="00164358" w:rsidRDefault="00445A63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55" w:type="dxa"/>
            <w:noWrap/>
          </w:tcPr>
          <w:p w:rsidR="00F24A8B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страховок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Ката стоек. Техника ударов руками и ногами.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7C" w:rsidRPr="00164358" w:rsidTr="00F24A8B">
        <w:trPr>
          <w:trHeight w:val="300"/>
        </w:trPr>
        <w:tc>
          <w:tcPr>
            <w:tcW w:w="660" w:type="dxa"/>
            <w:noWrap/>
          </w:tcPr>
          <w:p w:rsidR="000C2E7C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55" w:type="dxa"/>
            <w:noWrap/>
          </w:tcPr>
          <w:p w:rsidR="000C2E7C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0C2E7C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55" w:type="dxa"/>
            <w:noWrap/>
          </w:tcPr>
          <w:p w:rsidR="00F24A8B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Подготовка к зачёту на</w:t>
            </w:r>
            <w:r w:rsidR="00F22335">
              <w:rPr>
                <w:rFonts w:ascii="Times New Roman" w:hAnsi="Times New Roman" w:cs="Times New Roman"/>
              </w:rPr>
              <w:t xml:space="preserve"> 6,</w:t>
            </w:r>
            <w:r w:rsidRPr="00164358">
              <w:rPr>
                <w:rFonts w:ascii="Times New Roman" w:hAnsi="Times New Roman" w:cs="Times New Roman"/>
              </w:rPr>
              <w:t xml:space="preserve"> 5 кю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Подготовка к соревнованиям среди младших учеников.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7C" w:rsidRPr="00164358" w:rsidTr="00F24A8B">
        <w:trPr>
          <w:trHeight w:val="300"/>
        </w:trPr>
        <w:tc>
          <w:tcPr>
            <w:tcW w:w="660" w:type="dxa"/>
            <w:noWrap/>
          </w:tcPr>
          <w:p w:rsidR="000C2E7C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55" w:type="dxa"/>
            <w:noWrap/>
          </w:tcPr>
          <w:p w:rsidR="000C2E7C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0C2E7C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Подготовка к соревнованиям среди младших учеников.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55" w:type="dxa"/>
            <w:noWrap/>
          </w:tcPr>
          <w:p w:rsidR="00F24A8B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 xml:space="preserve">Подготовка к зачёту на </w:t>
            </w:r>
            <w:r w:rsidR="00F22335">
              <w:rPr>
                <w:rFonts w:ascii="Times New Roman" w:hAnsi="Times New Roman" w:cs="Times New Roman"/>
              </w:rPr>
              <w:t xml:space="preserve">6, </w:t>
            </w:r>
            <w:r w:rsidRPr="00164358">
              <w:rPr>
                <w:rFonts w:ascii="Times New Roman" w:hAnsi="Times New Roman" w:cs="Times New Roman"/>
              </w:rPr>
              <w:t>5</w:t>
            </w:r>
            <w:r w:rsidR="00F24A8B" w:rsidRPr="00164358">
              <w:rPr>
                <w:rFonts w:ascii="Times New Roman" w:hAnsi="Times New Roman" w:cs="Times New Roman"/>
              </w:rPr>
              <w:t xml:space="preserve"> кю.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7C" w:rsidRPr="00164358" w:rsidTr="00F24A8B">
        <w:trPr>
          <w:trHeight w:val="300"/>
        </w:trPr>
        <w:tc>
          <w:tcPr>
            <w:tcW w:w="660" w:type="dxa"/>
            <w:noWrap/>
          </w:tcPr>
          <w:p w:rsidR="000C2E7C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55" w:type="dxa"/>
            <w:noWrap/>
          </w:tcPr>
          <w:p w:rsidR="000C2E7C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0C2E7C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55" w:type="dxa"/>
            <w:noWrap/>
          </w:tcPr>
          <w:p w:rsidR="00F24A8B" w:rsidRPr="00164358" w:rsidRDefault="00164358" w:rsidP="002F2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84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ударов. Парная работа.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7C" w:rsidRPr="00164358" w:rsidTr="00F24A8B">
        <w:trPr>
          <w:trHeight w:val="84"/>
        </w:trPr>
        <w:tc>
          <w:tcPr>
            <w:tcW w:w="660" w:type="dxa"/>
            <w:noWrap/>
          </w:tcPr>
          <w:p w:rsidR="000C2E7C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55" w:type="dxa"/>
            <w:noWrap/>
          </w:tcPr>
          <w:p w:rsidR="000C2E7C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0C2E7C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Техника освобождения от захватов.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755" w:type="dxa"/>
            <w:noWrap/>
          </w:tcPr>
          <w:p w:rsidR="00F24A8B" w:rsidRPr="00164358" w:rsidRDefault="00F24A8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Подготовка к зачёту.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7C" w:rsidRPr="00164358" w:rsidTr="00F24A8B">
        <w:trPr>
          <w:trHeight w:val="300"/>
        </w:trPr>
        <w:tc>
          <w:tcPr>
            <w:tcW w:w="660" w:type="dxa"/>
            <w:noWrap/>
          </w:tcPr>
          <w:p w:rsidR="000C2E7C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55" w:type="dxa"/>
            <w:noWrap/>
          </w:tcPr>
          <w:p w:rsidR="000C2E7C" w:rsidRPr="00164358" w:rsidRDefault="002D3775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Кобу-до</w:t>
            </w:r>
          </w:p>
        </w:tc>
        <w:tc>
          <w:tcPr>
            <w:tcW w:w="639" w:type="dxa"/>
          </w:tcPr>
          <w:p w:rsidR="000C2E7C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17" w:type="dxa"/>
          </w:tcPr>
          <w:p w:rsidR="000C2E7C" w:rsidRPr="00164358" w:rsidRDefault="000C2E7C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30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755" w:type="dxa"/>
            <w:noWrap/>
          </w:tcPr>
          <w:p w:rsidR="00F24A8B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 xml:space="preserve">Зачёт на </w:t>
            </w:r>
            <w:r w:rsidR="005C41E1">
              <w:rPr>
                <w:rFonts w:ascii="Times New Roman" w:hAnsi="Times New Roman" w:cs="Times New Roman"/>
              </w:rPr>
              <w:t xml:space="preserve">6, </w:t>
            </w:r>
            <w:bookmarkStart w:id="0" w:name="_GoBack"/>
            <w:bookmarkEnd w:id="0"/>
            <w:r w:rsidRPr="00164358">
              <w:rPr>
                <w:rFonts w:ascii="Times New Roman" w:hAnsi="Times New Roman" w:cs="Times New Roman"/>
              </w:rPr>
              <w:t xml:space="preserve">5 </w:t>
            </w:r>
            <w:r w:rsidR="00F24A8B" w:rsidRPr="00164358">
              <w:rPr>
                <w:rFonts w:ascii="Times New Roman" w:hAnsi="Times New Roman" w:cs="Times New Roman"/>
              </w:rPr>
              <w:t>кю.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8B" w:rsidRPr="00164358" w:rsidTr="00F24A8B">
        <w:trPr>
          <w:trHeight w:val="130"/>
        </w:trPr>
        <w:tc>
          <w:tcPr>
            <w:tcW w:w="660" w:type="dxa"/>
            <w:noWrap/>
            <w:hideMark/>
          </w:tcPr>
          <w:p w:rsidR="00F24A8B" w:rsidRPr="00164358" w:rsidRDefault="00311B70" w:rsidP="00894CFF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755" w:type="dxa"/>
            <w:noWrap/>
          </w:tcPr>
          <w:p w:rsidR="00F24A8B" w:rsidRPr="00164358" w:rsidRDefault="000F78DB" w:rsidP="002F2006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639" w:type="dxa"/>
          </w:tcPr>
          <w:p w:rsidR="00F24A8B" w:rsidRPr="00164358" w:rsidRDefault="002D3775" w:rsidP="00B96089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417" w:type="dxa"/>
          </w:tcPr>
          <w:p w:rsidR="00F24A8B" w:rsidRPr="00164358" w:rsidRDefault="00F24A8B" w:rsidP="00F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A93" w:rsidRPr="00164358" w:rsidRDefault="00570A93">
      <w:pPr>
        <w:rPr>
          <w:rFonts w:ascii="Times New Roman" w:hAnsi="Times New Roman" w:cs="Times New Roman"/>
        </w:rPr>
      </w:pPr>
    </w:p>
    <w:p w:rsidR="00FC3347" w:rsidRPr="00164358" w:rsidRDefault="00FC3347">
      <w:pPr>
        <w:rPr>
          <w:rFonts w:ascii="Times New Roman" w:hAnsi="Times New Roman" w:cs="Times New Roman"/>
        </w:rPr>
      </w:pPr>
    </w:p>
    <w:p w:rsidR="00FC3347" w:rsidRDefault="00FC3347"/>
    <w:p w:rsidR="00EE6AE9" w:rsidRDefault="00EE6AE9" w:rsidP="00A755D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4.Оценочные материалы</w:t>
      </w:r>
    </w:p>
    <w:p w:rsidR="00EE6AE9" w:rsidRPr="00EE6AE9" w:rsidRDefault="00EE6AE9" w:rsidP="00FC334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409">
        <w:rPr>
          <w:rFonts w:ascii="Times New Roman" w:eastAsia="Times New Roman" w:hAnsi="Times New Roman" w:cs="Times New Roman"/>
          <w:b/>
          <w:bCs/>
          <w:sz w:val="24"/>
          <w:szCs w:val="24"/>
        </w:rPr>
        <w:t>Зачётная карта освоения  учащимися  программы</w:t>
      </w: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9244"/>
        <w:tblW w:w="10245" w:type="dxa"/>
        <w:tblLayout w:type="fixed"/>
        <w:tblLook w:val="04A0" w:firstRow="1" w:lastRow="0" w:firstColumn="1" w:lastColumn="0" w:noHBand="0" w:noVBand="1"/>
      </w:tblPr>
      <w:tblGrid>
        <w:gridCol w:w="1176"/>
        <w:gridCol w:w="830"/>
        <w:gridCol w:w="830"/>
        <w:gridCol w:w="1013"/>
        <w:gridCol w:w="1014"/>
        <w:gridCol w:w="831"/>
        <w:gridCol w:w="832"/>
        <w:gridCol w:w="737"/>
        <w:gridCol w:w="831"/>
        <w:gridCol w:w="738"/>
        <w:gridCol w:w="644"/>
        <w:gridCol w:w="769"/>
      </w:tblGrid>
      <w:tr w:rsidR="00A755DD" w:rsidRPr="00784409" w:rsidTr="00A755DD">
        <w:trPr>
          <w:trHeight w:val="181"/>
        </w:trPr>
        <w:tc>
          <w:tcPr>
            <w:tcW w:w="10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Зачёт на ________________</w:t>
            </w:r>
          </w:p>
        </w:tc>
      </w:tr>
      <w:tr w:rsidR="00A755DD" w:rsidRPr="00784409" w:rsidTr="00A755DD">
        <w:trPr>
          <w:trHeight w:val="4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ФИ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Допуск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Теория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Стойки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Самооборона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Блоки, уводы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Техника ног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Цуки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Защиты в паре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Укеми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Ката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Сдал-не сдал</w:t>
            </w:r>
          </w:p>
        </w:tc>
      </w:tr>
      <w:tr w:rsidR="00A755DD" w:rsidRPr="00784409" w:rsidTr="00A755DD">
        <w:trPr>
          <w:trHeight w:val="4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+++-++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++++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+-++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+--++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++++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+++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+</w:t>
            </w:r>
          </w:p>
        </w:tc>
      </w:tr>
      <w:tr w:rsidR="00A755DD" w:rsidRPr="00784409" w:rsidTr="00A755DD">
        <w:trPr>
          <w:trHeight w:val="4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DD" w:rsidRPr="00784409" w:rsidRDefault="00A755DD" w:rsidP="00A755DD">
            <w:pPr>
              <w:rPr>
                <w:sz w:val="24"/>
                <w:szCs w:val="24"/>
              </w:rPr>
            </w:pPr>
          </w:p>
        </w:tc>
      </w:tr>
    </w:tbl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409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оценки: </w:t>
      </w: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409">
        <w:rPr>
          <w:rFonts w:ascii="Times New Roman" w:eastAsia="Times New Roman" w:hAnsi="Times New Roman" w:cs="Times New Roman"/>
          <w:bCs/>
          <w:sz w:val="24"/>
          <w:szCs w:val="24"/>
        </w:rPr>
        <w:t>+ означает правильный ответ, правильно выполненое действие на вопрос экзаменатира</w:t>
      </w: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409">
        <w:rPr>
          <w:rFonts w:ascii="Times New Roman" w:eastAsia="Times New Roman" w:hAnsi="Times New Roman" w:cs="Times New Roman"/>
          <w:bCs/>
          <w:sz w:val="24"/>
          <w:szCs w:val="24"/>
        </w:rPr>
        <w:t>- означает не правильный ответ, не правильно выполненое  или не выполненое действие; не соответствующее качество выполнения технических приёмов.</w:t>
      </w: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409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сдал зачёт если он ответил:</w:t>
      </w: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409">
        <w:rPr>
          <w:rFonts w:ascii="Times New Roman" w:eastAsia="Times New Roman" w:hAnsi="Times New Roman" w:cs="Times New Roman"/>
          <w:bCs/>
          <w:sz w:val="24"/>
          <w:szCs w:val="24"/>
        </w:rPr>
        <w:t>-не менее чем на 50% вопросов при сдаче на  белый, жёлтый и жёлтый пояс с чёрной полосой.</w:t>
      </w: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409">
        <w:rPr>
          <w:rFonts w:ascii="Times New Roman" w:eastAsia="Times New Roman" w:hAnsi="Times New Roman" w:cs="Times New Roman"/>
          <w:bCs/>
          <w:sz w:val="24"/>
          <w:szCs w:val="24"/>
        </w:rPr>
        <w:t>-не менее чем на 80% вопросов присдаче зачёта на зелёный и зелёный чёрной полосой.</w:t>
      </w:r>
    </w:p>
    <w:p w:rsidR="00A755DD" w:rsidRPr="00784409" w:rsidRDefault="00A755DD" w:rsidP="00A755D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5DD" w:rsidRDefault="00A755DD" w:rsidP="00A755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5DD" w:rsidRDefault="00A755DD" w:rsidP="00A755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Default="00FC3347" w:rsidP="00FC334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3347" w:rsidRPr="00E528EE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CA7">
        <w:rPr>
          <w:rFonts w:ascii="Times New Roman" w:hAnsi="Times New Roman" w:cs="Times New Roman"/>
          <w:b/>
          <w:sz w:val="24"/>
          <w:szCs w:val="24"/>
        </w:rPr>
        <w:t>ПРОГРАММА ЗАЧЁТОВ на пояса.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CA7">
        <w:rPr>
          <w:rFonts w:ascii="Times New Roman" w:hAnsi="Times New Roman" w:cs="Times New Roman"/>
          <w:b/>
          <w:sz w:val="24"/>
          <w:szCs w:val="24"/>
        </w:rPr>
        <w:t>Зачёт 8 кю (белый пояс)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1. Кондиции (допуск к зачёту):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- 10 отжиманий в упоре лежа.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lastRenderedPageBreak/>
        <w:t>2. Kадзу - счёт на японском языке от 1 до 10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ити (ить), ни, сан, си, го, року, сити, хати, ку (кю), дзю.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3. Тати вадза - техника стоек: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дзэнкуцу дачи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кокуцу дачи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нэко аси дачи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киба дачи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CA7">
        <w:rPr>
          <w:rFonts w:ascii="Times New Roman" w:hAnsi="Times New Roman" w:cs="Times New Roman"/>
          <w:b/>
          <w:sz w:val="24"/>
          <w:szCs w:val="24"/>
        </w:rPr>
        <w:t>Зачёт 7 кю (жёлтый пояс)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1. Kондиции (допуск к зачёту):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- 20 отжиманий в упоре лежа.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2. Kата: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комплекс «форма стоек», руки в положении хики-тэ.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3. Тати вадза - техника стоек: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хэйсоку дачи - ступни вместе;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мисуби дачи - пятки вместе, носки развёрнуты наружу;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хэйко дачи - ступни параллельны и на ширине плеч;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ура дзэнкуцу дачи - дзэнкуцу с разворотом туловища в противоположную сторону;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сантин дачи - стойка песочных часов, расстояние между стопами во фронте и в глубину - равно примерно ширине плеч, стопы повёрнуты внутрь;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какэ дачи (коса дачи) - скрученная стойка с заступом ноги сзади;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цуруаси дачи (ганкаку дачи) - стойка цапли, опора на одной ноге;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сэйсан дачи - высокая дзенкуцу с равномерным распределением веса;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CA7">
        <w:rPr>
          <w:rFonts w:ascii="Times New Roman" w:hAnsi="Times New Roman" w:cs="Times New Roman"/>
          <w:b/>
          <w:sz w:val="24"/>
          <w:szCs w:val="24"/>
        </w:rPr>
        <w:t xml:space="preserve">Зачёт 6 кю </w:t>
      </w:r>
      <w:r w:rsidR="00856F76" w:rsidRPr="00273CA7">
        <w:rPr>
          <w:rFonts w:ascii="Times New Roman" w:hAnsi="Times New Roman" w:cs="Times New Roman"/>
          <w:b/>
          <w:sz w:val="24"/>
          <w:szCs w:val="24"/>
        </w:rPr>
        <w:t>(жёлтый пояс с чёрной полосой)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1.Kондиции: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- 2 силовых круга.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2. Самооборона: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Освобождение от захватов: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- от захвата за руку одноименной рукой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- от захвата за руку разноименной рукой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- от захвата за руку двумя руками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3. Kата: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комплекс «форма стоек» качественное, уверенное исполнение.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4. Укэ вадза - техника защиты (в стойках и в движении):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 агэ укэ - восходящий блок предплечьем;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ути удэ укэ - блок предплечьем изнутри наружу;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сото укэ - блок предплечьем снаружи вовнутрь;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гэдан бараи - блок предплечьем на нижнем уровне;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нагаси укэ - блок ладонью снаружи вовнутрь;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lastRenderedPageBreak/>
        <w:t xml:space="preserve"> сукуи укэ - черпающий блок предплечьем;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нами аси - увод изогнутым запястьем;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цуками укэ - нагаси укэ с захватом рукава;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дзюдзи укэ (гэдан, дзёдан) - крестообразный блок двумя руками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5. Кери вадза – техника ног: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маваси гэри - круговой удар ногой.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маэ гэри кикоми – проникающий удар ногой вперёд;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6. Цуки, каге вадза: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ои (хики) цуки - прямой удар рукой с шагом одноимённой ноги вперёд (назад);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гяку цуки - прямой удар рукой с шагом разноимённой ноги;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кидзами цуки - прямой удар рукой с разворотом туловища на одну линию с рукой;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агэ цуки - короткий удар кулаком с пальцами вверх;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маваси цуки - круговой удар кулаком;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7. Укэ вадза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- Защита от удара рукой: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ои (гяку) цуки - прямого в голову;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маваси (каги) цуки - кругового в голову;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ои (гяку) цуки - прямого удара туловище;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агэ цуки - восходящего в туловище.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- Защита от удара ногой: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маэ гэри киагэ (кикоми) - прямого в живот;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маваси гэри - кругового в голову.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>8. Укэми вадза - техника падения: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дзэмпо кайтен укэми – падением с кувырком вперёд;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ёко укэми - падением в сторону;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кохо кайтен укэми – падением с кувырком назад;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273CA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856F76" w:rsidRDefault="00FC3347" w:rsidP="00FC33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6F76">
        <w:rPr>
          <w:rFonts w:ascii="Times New Roman" w:hAnsi="Times New Roman" w:cs="Times New Roman"/>
          <w:b/>
          <w:sz w:val="24"/>
          <w:szCs w:val="24"/>
        </w:rPr>
        <w:t>Зачёт 5 кю (зелёный пояс):</w:t>
      </w:r>
    </w:p>
    <w:p w:rsidR="00FC3347" w:rsidRPr="00856F76" w:rsidRDefault="00FC3347" w:rsidP="00FC334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1.Kондиции: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- 3 силовых круга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2. Начальная техника бросков: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- таи отоси - передняя подножка;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- о сото отоси - задняя подножка;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- моротэ гэри - бросок с захватом двух ног при подходе спереди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3. Укэ вадза: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освобождение от захвата туловища спереди под руки;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освобождение от захвата туловище спереди поверх рук;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освобождение от захвата сзади под руки;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- освобождение от захвата туловища сзади поверх рук;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освобождение от захвата туловища спереди, при выходе противника на бросок (голова у пояса защищающегося);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4. КАТА(ТАОЛУ):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lastRenderedPageBreak/>
        <w:t xml:space="preserve"> - У-бу цуань.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5. Тэ вадза - техника рук: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сэйкэн тёку цуки - прямой удар кулаком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татэ цуки - короткий удар кулаком с пальцами вовнутрь;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ура цуки - короткий удар перевернутым кулаком;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моротэ цуки - удар двумя кулаками на одном уровне;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нукитэ - удар кончиками пальцев;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хиракэн - удар фалангами четырёх пальцев;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хиракэн накадака иппон кэн - удар фалангой одного пальца.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фури ути - дальний круговой удар кулаком;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каги цуки - короткий круговой удар кулаком;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тэцуи - хлёсткий удар дном кулака;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кумадэ - лапа медведя, ладонь с согнутыми пальцами;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какуто - удар внешней стороной запястья;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хэйсоку - удар частью кулака со стороны большого пальца.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сюто ути - удар ребром ладони со стороны мизинца;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хаито - удар ребром ладони со стороны большого пальца;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маваси ути - дальний хлёсткий удар наружной частью кулака;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уракен ути (сёмэн, дзюн, гяку, отоси, ёко) - разгибом предплечья, наружной частью кулака (от плеча, с шагом одноимённой ноги, с шагом разноимённой ногой, падающий, боковой);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хаито ути - удар ребром ладони со стороны большого пальца;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тэисо ути - основанием ладони;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- хайсу ути - удар внешней стороной ладони.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6. Кери вадза – техника ног: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- ёко гэри кикоми - удар ногой вбок;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- ёко гэри киаге - удар ногой вбок;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- усиро гэри - удар ногой назад;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- микадзуки гери - круговой удар стопой снаружи вовнутрь;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47" w:rsidRPr="000E50AF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7. Синтай вадзза техника перемещений.</w:t>
      </w:r>
    </w:p>
    <w:p w:rsidR="00FC334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50AF">
        <w:rPr>
          <w:rFonts w:ascii="Times New Roman" w:hAnsi="Times New Roman" w:cs="Times New Roman"/>
          <w:sz w:val="24"/>
          <w:szCs w:val="24"/>
        </w:rPr>
        <w:t>- Киба дачи, дзенкуцу дачи, кокуцу дачи (в движении вперёд/назад)</w:t>
      </w:r>
    </w:p>
    <w:p w:rsidR="00FC3347" w:rsidRDefault="00FC3347" w:rsidP="00FC3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347" w:rsidRDefault="00FC3347"/>
    <w:p w:rsidR="00856F76" w:rsidRDefault="00B96089" w:rsidP="00B9608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5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56F76" w:rsidRDefault="00856F76" w:rsidP="00B9608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F76" w:rsidRDefault="00856F76" w:rsidP="00B9608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F76" w:rsidRDefault="00856F76" w:rsidP="00B9608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AE9" w:rsidRDefault="00EE6AE9" w:rsidP="00EE6AE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F76" w:rsidRDefault="00856F76" w:rsidP="00B9608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089" w:rsidRPr="0081445C" w:rsidRDefault="00B96089" w:rsidP="00B9608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4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445C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B96089" w:rsidRPr="0081445C" w:rsidRDefault="00B96089" w:rsidP="00B9608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089" w:rsidRPr="0081445C" w:rsidRDefault="00B96089" w:rsidP="00B960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445C">
        <w:rPr>
          <w:rFonts w:ascii="Times New Roman" w:eastAsia="Calibri" w:hAnsi="Times New Roman" w:cs="Times New Roman"/>
          <w:sz w:val="24"/>
          <w:szCs w:val="24"/>
          <w:u w:val="single"/>
        </w:rPr>
        <w:t>Основная литература:</w:t>
      </w:r>
    </w:p>
    <w:p w:rsidR="00B96089" w:rsidRPr="0081445C" w:rsidRDefault="00B96089" w:rsidP="00B9608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>«Программы для внешкольных учреждений и образовательных школ «Спортивные кружки и секции» (Программа по самбо), Издательство: «Просвещение», Москва, 1986г.</w:t>
      </w:r>
    </w:p>
    <w:p w:rsidR="00B96089" w:rsidRPr="0081445C" w:rsidRDefault="00B96089" w:rsidP="00B9608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lastRenderedPageBreak/>
        <w:t>Курамшин Ю.Ф. Теория и методика физической культуры. – М.: Советский спорт,2004.</w:t>
      </w:r>
    </w:p>
    <w:p w:rsidR="00B96089" w:rsidRPr="0081445C" w:rsidRDefault="00B96089" w:rsidP="00B9608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>Лях В.М. Координационные способности школьников. – Минск,1989.</w:t>
      </w:r>
    </w:p>
    <w:p w:rsidR="00B96089" w:rsidRPr="0081445C" w:rsidRDefault="00B96089" w:rsidP="00B9608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>Малявин В.В. Традиция «внутренних школ» ушу. – Москва,1993.</w:t>
      </w:r>
    </w:p>
    <w:p w:rsidR="00B96089" w:rsidRPr="0081445C" w:rsidRDefault="00B96089" w:rsidP="00B9608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>Маринов М.Б., Елин Д.В. Ушу – путь обретения здоровья. – Москва: Феникс,2009.</w:t>
      </w:r>
    </w:p>
    <w:p w:rsidR="00B96089" w:rsidRPr="0081445C" w:rsidRDefault="00B96089" w:rsidP="00B9608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>Солодков А.С. Физиология человека./Солодкой А.С., Сологуб// учебник для высших учебных заведений. – М.,2001. – 490с.</w:t>
      </w:r>
    </w:p>
    <w:p w:rsidR="00B96089" w:rsidRPr="0081445C" w:rsidRDefault="00B96089" w:rsidP="00B9608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>Федюкович Н.И. Анатомия и физиология человека. Учебное пособие – Ростов-на-Дону – 2002., - 376с.</w:t>
      </w:r>
    </w:p>
    <w:p w:rsidR="00B96089" w:rsidRPr="0081445C" w:rsidRDefault="00B96089" w:rsidP="00B9608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>Холодков Ж.К. Теория и методика физического воспитания и спорта: Учебное пособие для институтов, высших учебных заведений/Холодов Ж.К., Кузнецов В.С. – М.: Академия,2000 – 480с.</w:t>
      </w:r>
    </w:p>
    <w:p w:rsidR="00B96089" w:rsidRPr="0081445C" w:rsidRDefault="00B96089" w:rsidP="00B96089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 xml:space="preserve">Велесов В.А. «Приемы самообороны», Издательство: «Вече», </w:t>
      </w:r>
      <w:smartTag w:uri="urn:schemas-microsoft-com:office:smarttags" w:element="metricconverter">
        <w:smartTagPr>
          <w:attr w:name="ProductID" w:val="2006 г"/>
        </w:smartTagPr>
        <w:r w:rsidRPr="0081445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81445C">
        <w:rPr>
          <w:rFonts w:ascii="Times New Roman" w:eastAsia="Calibri" w:hAnsi="Times New Roman" w:cs="Times New Roman"/>
          <w:sz w:val="24"/>
          <w:szCs w:val="24"/>
        </w:rPr>
        <w:t>, 320 стр.</w:t>
      </w:r>
    </w:p>
    <w:p w:rsidR="00B96089" w:rsidRPr="0081445C" w:rsidRDefault="00B96089" w:rsidP="00B96089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 xml:space="preserve"> Серебрянский Ю.С. «Самооборона для женщин», Издательство: Книжный дом, </w:t>
      </w:r>
      <w:smartTag w:uri="urn:schemas-microsoft-com:office:smarttags" w:element="metricconverter">
        <w:smartTagPr>
          <w:attr w:name="ProductID" w:val="2005 г"/>
        </w:smartTagPr>
        <w:r w:rsidRPr="0081445C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81445C">
        <w:rPr>
          <w:rFonts w:ascii="Times New Roman" w:eastAsia="Calibri" w:hAnsi="Times New Roman" w:cs="Times New Roman"/>
          <w:sz w:val="24"/>
          <w:szCs w:val="24"/>
        </w:rPr>
        <w:t>, 224 стр.</w:t>
      </w:r>
    </w:p>
    <w:p w:rsidR="00B96089" w:rsidRPr="0081445C" w:rsidRDefault="00B96089" w:rsidP="00B96089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 xml:space="preserve">  Блеер А.Н. «Самооборона подручными средствами», </w:t>
      </w:r>
      <w:smartTag w:uri="urn:schemas-microsoft-com:office:smarttags" w:element="metricconverter">
        <w:smartTagPr>
          <w:attr w:name="ProductID" w:val="2005 г"/>
        </w:smartTagPr>
        <w:r w:rsidRPr="0081445C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81445C">
        <w:rPr>
          <w:rFonts w:ascii="Times New Roman" w:eastAsia="Calibri" w:hAnsi="Times New Roman" w:cs="Times New Roman"/>
          <w:sz w:val="24"/>
          <w:szCs w:val="24"/>
        </w:rPr>
        <w:t>, Терра-Спорт, 144 стр.</w:t>
      </w:r>
    </w:p>
    <w:p w:rsidR="00B96089" w:rsidRPr="0081445C" w:rsidRDefault="00B96089" w:rsidP="00B96089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45C">
        <w:rPr>
          <w:rFonts w:ascii="Times New Roman" w:eastAsia="Calibri" w:hAnsi="Times New Roman" w:cs="Times New Roman"/>
          <w:sz w:val="24"/>
          <w:szCs w:val="24"/>
        </w:rPr>
        <w:t xml:space="preserve"> Мосякин В.И. «Самооборона», Клуб семейного досуга, </w:t>
      </w:r>
      <w:smartTag w:uri="urn:schemas-microsoft-com:office:smarttags" w:element="metricconverter">
        <w:smartTagPr>
          <w:attr w:name="ProductID" w:val="2005 г"/>
        </w:smartTagPr>
        <w:r w:rsidRPr="0081445C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81445C">
        <w:rPr>
          <w:rFonts w:ascii="Times New Roman" w:eastAsia="Calibri" w:hAnsi="Times New Roman" w:cs="Times New Roman"/>
          <w:sz w:val="24"/>
          <w:szCs w:val="24"/>
        </w:rPr>
        <w:t>, 319 стр.</w:t>
      </w:r>
    </w:p>
    <w:p w:rsidR="00B96089" w:rsidRPr="0081445C" w:rsidRDefault="00B96089" w:rsidP="00B96089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6089" w:rsidRPr="0081445C" w:rsidRDefault="00B96089" w:rsidP="00B960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89" w:rsidRPr="0081445C" w:rsidRDefault="00B96089" w:rsidP="00B9608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B96089" w:rsidRPr="0081445C" w:rsidRDefault="00B96089" w:rsidP="00B9608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B96089" w:rsidRPr="0081445C" w:rsidRDefault="00B96089" w:rsidP="00B96089">
      <w:pPr>
        <w:rPr>
          <w:rFonts w:ascii="Calibri" w:eastAsia="Calibri" w:hAnsi="Calibri" w:cs="Times New Roman"/>
          <w:sz w:val="24"/>
          <w:szCs w:val="24"/>
        </w:rPr>
      </w:pPr>
    </w:p>
    <w:p w:rsidR="00B96089" w:rsidRDefault="00B96089"/>
    <w:sectPr w:rsidR="00B9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CFC"/>
    <w:multiLevelType w:val="hybridMultilevel"/>
    <w:tmpl w:val="3154E3E2"/>
    <w:lvl w:ilvl="0" w:tplc="15026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0E7A"/>
    <w:multiLevelType w:val="hybridMultilevel"/>
    <w:tmpl w:val="09461F2A"/>
    <w:lvl w:ilvl="0" w:tplc="B90A4B3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E36F1"/>
    <w:multiLevelType w:val="hybridMultilevel"/>
    <w:tmpl w:val="9BE8C118"/>
    <w:lvl w:ilvl="0" w:tplc="45B494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FD4"/>
    <w:multiLevelType w:val="hybridMultilevel"/>
    <w:tmpl w:val="4790C130"/>
    <w:lvl w:ilvl="0" w:tplc="D84683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F07EB"/>
    <w:multiLevelType w:val="hybridMultilevel"/>
    <w:tmpl w:val="35125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8B7"/>
    <w:multiLevelType w:val="multilevel"/>
    <w:tmpl w:val="87C286BE"/>
    <w:lvl w:ilvl="0">
      <w:start w:val="1"/>
      <w:numFmt w:val="decimal"/>
      <w:lvlText w:val="%1"/>
      <w:lvlJc w:val="left"/>
      <w:pPr>
        <w:ind w:left="4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0"/>
    <w:rsid w:val="00055BCB"/>
    <w:rsid w:val="000B1981"/>
    <w:rsid w:val="000C2E7C"/>
    <w:rsid w:val="000F78DB"/>
    <w:rsid w:val="00164358"/>
    <w:rsid w:val="001B1278"/>
    <w:rsid w:val="001D5517"/>
    <w:rsid w:val="001E684E"/>
    <w:rsid w:val="00230A19"/>
    <w:rsid w:val="00273CA7"/>
    <w:rsid w:val="002D3775"/>
    <w:rsid w:val="002F2006"/>
    <w:rsid w:val="00311B70"/>
    <w:rsid w:val="00316C66"/>
    <w:rsid w:val="00334349"/>
    <w:rsid w:val="003528BD"/>
    <w:rsid w:val="00353830"/>
    <w:rsid w:val="00417274"/>
    <w:rsid w:val="00444066"/>
    <w:rsid w:val="00445A63"/>
    <w:rsid w:val="004A3D6C"/>
    <w:rsid w:val="004E20C2"/>
    <w:rsid w:val="00570A93"/>
    <w:rsid w:val="005A2E84"/>
    <w:rsid w:val="005C41E1"/>
    <w:rsid w:val="005F104E"/>
    <w:rsid w:val="00672A21"/>
    <w:rsid w:val="006E3F30"/>
    <w:rsid w:val="00744355"/>
    <w:rsid w:val="00795555"/>
    <w:rsid w:val="00805CB9"/>
    <w:rsid w:val="0081445C"/>
    <w:rsid w:val="00856F76"/>
    <w:rsid w:val="00893F97"/>
    <w:rsid w:val="00894CFF"/>
    <w:rsid w:val="0089687E"/>
    <w:rsid w:val="008E216E"/>
    <w:rsid w:val="00914703"/>
    <w:rsid w:val="0092222D"/>
    <w:rsid w:val="00980C12"/>
    <w:rsid w:val="00996067"/>
    <w:rsid w:val="009D5670"/>
    <w:rsid w:val="00A04386"/>
    <w:rsid w:val="00A755DD"/>
    <w:rsid w:val="00A967C0"/>
    <w:rsid w:val="00B23280"/>
    <w:rsid w:val="00B51AB3"/>
    <w:rsid w:val="00B96089"/>
    <w:rsid w:val="00BB2EDA"/>
    <w:rsid w:val="00BE6570"/>
    <w:rsid w:val="00C62EE8"/>
    <w:rsid w:val="00C8004C"/>
    <w:rsid w:val="00C82EF4"/>
    <w:rsid w:val="00C9543E"/>
    <w:rsid w:val="00CA5A87"/>
    <w:rsid w:val="00CA6A52"/>
    <w:rsid w:val="00CD535C"/>
    <w:rsid w:val="00D07F35"/>
    <w:rsid w:val="00D2124D"/>
    <w:rsid w:val="00D212C6"/>
    <w:rsid w:val="00D3203E"/>
    <w:rsid w:val="00D5011E"/>
    <w:rsid w:val="00DD68D6"/>
    <w:rsid w:val="00DE2D05"/>
    <w:rsid w:val="00E2411A"/>
    <w:rsid w:val="00E500AD"/>
    <w:rsid w:val="00E56AF0"/>
    <w:rsid w:val="00E803EF"/>
    <w:rsid w:val="00EE6AE9"/>
    <w:rsid w:val="00F22335"/>
    <w:rsid w:val="00F24A8B"/>
    <w:rsid w:val="00F277C6"/>
    <w:rsid w:val="00FA7A6D"/>
    <w:rsid w:val="00FC3347"/>
    <w:rsid w:val="00FC424A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33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2EE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755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33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2EE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755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41</cp:revision>
  <dcterms:created xsi:type="dcterms:W3CDTF">2020-02-23T18:07:00Z</dcterms:created>
  <dcterms:modified xsi:type="dcterms:W3CDTF">2021-10-10T20:56:00Z</dcterms:modified>
</cp:coreProperties>
</file>