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4AD" w:rsidRPr="00F714AD" w:rsidRDefault="00F714AD" w:rsidP="00F714AD">
      <w:pPr>
        <w:jc w:val="center"/>
        <w:rPr>
          <w:rFonts w:ascii="Times New Roman" w:hAnsi="Times New Roman" w:cs="Times New Roman"/>
          <w:b/>
          <w:sz w:val="28"/>
          <w:szCs w:val="28"/>
        </w:rPr>
      </w:pPr>
      <w:r w:rsidRPr="00F714AD">
        <w:rPr>
          <w:rFonts w:ascii="Times New Roman" w:hAnsi="Times New Roman" w:cs="Times New Roman"/>
          <w:b/>
          <w:sz w:val="28"/>
          <w:szCs w:val="28"/>
        </w:rPr>
        <w:t>Государственное бюджетное общеобразовательное учреждение</w:t>
      </w:r>
    </w:p>
    <w:p w:rsidR="00F714AD" w:rsidRPr="00F714AD" w:rsidRDefault="00F714AD" w:rsidP="00F714AD">
      <w:pPr>
        <w:jc w:val="center"/>
        <w:rPr>
          <w:rFonts w:ascii="Times New Roman" w:hAnsi="Times New Roman" w:cs="Times New Roman"/>
          <w:b/>
          <w:sz w:val="28"/>
          <w:szCs w:val="28"/>
        </w:rPr>
      </w:pPr>
      <w:r w:rsidRPr="00F714AD">
        <w:rPr>
          <w:rFonts w:ascii="Times New Roman" w:hAnsi="Times New Roman" w:cs="Times New Roman"/>
          <w:b/>
          <w:sz w:val="28"/>
          <w:szCs w:val="28"/>
        </w:rPr>
        <w:t>гимназия № 441 Фрунзенского района Санкт-Петербурга</w:t>
      </w:r>
    </w:p>
    <w:p w:rsidR="00F714AD" w:rsidRPr="00F714AD" w:rsidRDefault="00F714AD" w:rsidP="00F714AD">
      <w:pPr>
        <w:jc w:val="center"/>
        <w:rPr>
          <w:rFonts w:ascii="Times New Roman" w:hAnsi="Times New Roman" w:cs="Times New Roman"/>
          <w:sz w:val="40"/>
          <w:szCs w:val="40"/>
        </w:rPr>
      </w:pPr>
    </w:p>
    <w:tbl>
      <w:tblPr>
        <w:tblW w:w="9639" w:type="dxa"/>
        <w:tblLook w:val="04A0" w:firstRow="1" w:lastRow="0" w:firstColumn="1" w:lastColumn="0" w:noHBand="0" w:noVBand="1"/>
      </w:tblPr>
      <w:tblGrid>
        <w:gridCol w:w="3162"/>
        <w:gridCol w:w="3075"/>
        <w:gridCol w:w="3402"/>
      </w:tblGrid>
      <w:tr w:rsidR="00F714AD" w:rsidRPr="00F714AD" w:rsidTr="00BB3A0D">
        <w:trPr>
          <w:trHeight w:val="358"/>
        </w:trPr>
        <w:tc>
          <w:tcPr>
            <w:tcW w:w="3162" w:type="dxa"/>
          </w:tcPr>
          <w:p w:rsidR="00F714AD" w:rsidRPr="00F714AD" w:rsidRDefault="00F714AD" w:rsidP="00BB3A0D">
            <w:pPr>
              <w:spacing w:after="200" w:line="276" w:lineRule="auto"/>
              <w:rPr>
                <w:rFonts w:ascii="Times New Roman" w:hAnsi="Times New Roman" w:cs="Times New Roman"/>
                <w:b/>
                <w:color w:val="000000"/>
              </w:rPr>
            </w:pPr>
            <w:r w:rsidRPr="00F714AD">
              <w:rPr>
                <w:rFonts w:ascii="Times New Roman" w:eastAsia="Calibri" w:hAnsi="Times New Roman" w:cs="Times New Roman"/>
                <w:b/>
                <w:color w:val="000000"/>
              </w:rPr>
              <w:t>«РАССМОТРЕНО»</w:t>
            </w:r>
          </w:p>
          <w:p w:rsidR="00F714AD" w:rsidRPr="00F714AD" w:rsidRDefault="00F714AD" w:rsidP="00BB3A0D">
            <w:pPr>
              <w:spacing w:after="200" w:line="276" w:lineRule="auto"/>
              <w:rPr>
                <w:rFonts w:ascii="Times New Roman" w:hAnsi="Times New Roman" w:cs="Times New Roman"/>
                <w:b/>
                <w:color w:val="000000"/>
              </w:rPr>
            </w:pPr>
            <w:r w:rsidRPr="00F714AD">
              <w:rPr>
                <w:rFonts w:ascii="Times New Roman" w:eastAsia="Calibri" w:hAnsi="Times New Roman" w:cs="Times New Roman"/>
                <w:b/>
                <w:color w:val="000000"/>
              </w:rPr>
              <w:t>Председатель МО</w:t>
            </w:r>
          </w:p>
          <w:p w:rsidR="00F714AD" w:rsidRPr="00F714AD" w:rsidRDefault="00F714AD" w:rsidP="00BB3A0D">
            <w:pPr>
              <w:spacing w:after="200" w:line="276" w:lineRule="auto"/>
              <w:rPr>
                <w:rFonts w:ascii="Times New Roman" w:eastAsia="Calibri" w:hAnsi="Times New Roman" w:cs="Times New Roman"/>
                <w:b/>
                <w:color w:val="000000"/>
              </w:rPr>
            </w:pPr>
            <w:r w:rsidRPr="00F714AD">
              <w:rPr>
                <w:rFonts w:ascii="Times New Roman" w:eastAsia="Calibri" w:hAnsi="Times New Roman" w:cs="Times New Roman"/>
                <w:b/>
                <w:color w:val="000000"/>
              </w:rPr>
              <w:t xml:space="preserve">Протокол № </w:t>
            </w:r>
          </w:p>
          <w:p w:rsidR="00F714AD" w:rsidRPr="00F714AD" w:rsidRDefault="00F714AD" w:rsidP="00BB3A0D">
            <w:pPr>
              <w:spacing w:after="200" w:line="276" w:lineRule="auto"/>
              <w:rPr>
                <w:rFonts w:ascii="Times New Roman" w:hAnsi="Times New Roman" w:cs="Times New Roman"/>
                <w:b/>
                <w:color w:val="000000"/>
              </w:rPr>
            </w:pPr>
            <w:r w:rsidRPr="00F714AD">
              <w:rPr>
                <w:rFonts w:ascii="Times New Roman" w:eastAsia="Calibri" w:hAnsi="Times New Roman" w:cs="Times New Roman"/>
                <w:b/>
                <w:color w:val="000000"/>
              </w:rPr>
              <w:t>от  ____ мая 2022 г.</w:t>
            </w:r>
          </w:p>
        </w:tc>
        <w:tc>
          <w:tcPr>
            <w:tcW w:w="3075" w:type="dxa"/>
          </w:tcPr>
          <w:p w:rsidR="00F714AD" w:rsidRPr="00F714AD" w:rsidRDefault="00F714AD" w:rsidP="00BB3A0D">
            <w:pPr>
              <w:spacing w:after="200" w:line="276" w:lineRule="auto"/>
              <w:rPr>
                <w:rFonts w:ascii="Times New Roman" w:hAnsi="Times New Roman" w:cs="Times New Roman"/>
                <w:b/>
                <w:color w:val="000000"/>
              </w:rPr>
            </w:pPr>
            <w:r w:rsidRPr="00F714AD">
              <w:rPr>
                <w:rFonts w:ascii="Times New Roman" w:eastAsia="Calibri" w:hAnsi="Times New Roman" w:cs="Times New Roman"/>
                <w:b/>
                <w:color w:val="000000"/>
              </w:rPr>
              <w:t>«ПРИНЯТО»</w:t>
            </w:r>
          </w:p>
          <w:p w:rsidR="00F714AD" w:rsidRPr="00F714AD" w:rsidRDefault="00F714AD" w:rsidP="00BB3A0D">
            <w:pPr>
              <w:spacing w:after="200" w:line="276" w:lineRule="auto"/>
              <w:rPr>
                <w:rFonts w:ascii="Times New Roman" w:eastAsia="Calibri" w:hAnsi="Times New Roman" w:cs="Times New Roman"/>
                <w:b/>
                <w:color w:val="000000"/>
              </w:rPr>
            </w:pPr>
            <w:r w:rsidRPr="00F714AD">
              <w:rPr>
                <w:rFonts w:ascii="Times New Roman" w:eastAsia="Calibri" w:hAnsi="Times New Roman" w:cs="Times New Roman"/>
                <w:b/>
                <w:color w:val="000000"/>
              </w:rPr>
              <w:t>Педагогическим советом</w:t>
            </w:r>
          </w:p>
          <w:p w:rsidR="00F714AD" w:rsidRPr="00F714AD" w:rsidRDefault="00F714AD" w:rsidP="00BB3A0D">
            <w:pPr>
              <w:spacing w:after="200" w:line="276" w:lineRule="auto"/>
              <w:rPr>
                <w:rFonts w:ascii="Times New Roman" w:eastAsia="Calibri" w:hAnsi="Times New Roman" w:cs="Times New Roman"/>
                <w:b/>
                <w:color w:val="000000"/>
              </w:rPr>
            </w:pPr>
            <w:r w:rsidRPr="00F714AD">
              <w:rPr>
                <w:rFonts w:ascii="Times New Roman" w:eastAsia="Calibri" w:hAnsi="Times New Roman" w:cs="Times New Roman"/>
                <w:b/>
                <w:color w:val="000000"/>
              </w:rPr>
              <w:t>Протокол № 8</w:t>
            </w:r>
          </w:p>
          <w:p w:rsidR="00F714AD" w:rsidRPr="00F714AD" w:rsidRDefault="00F714AD" w:rsidP="00BB3A0D">
            <w:pPr>
              <w:spacing w:after="200" w:line="276" w:lineRule="auto"/>
              <w:rPr>
                <w:rFonts w:ascii="Times New Roman" w:hAnsi="Times New Roman" w:cs="Times New Roman"/>
                <w:b/>
                <w:color w:val="000000"/>
              </w:rPr>
            </w:pPr>
            <w:r w:rsidRPr="00F714AD">
              <w:rPr>
                <w:rFonts w:ascii="Times New Roman" w:eastAsia="Calibri" w:hAnsi="Times New Roman" w:cs="Times New Roman"/>
                <w:b/>
                <w:color w:val="000000"/>
              </w:rPr>
              <w:t>от 18 мая 2022 г.</w:t>
            </w:r>
          </w:p>
        </w:tc>
        <w:tc>
          <w:tcPr>
            <w:tcW w:w="3402" w:type="dxa"/>
          </w:tcPr>
          <w:p w:rsidR="00F714AD" w:rsidRPr="00F714AD" w:rsidRDefault="00F714AD" w:rsidP="00BB3A0D">
            <w:pPr>
              <w:spacing w:after="200" w:line="276" w:lineRule="auto"/>
              <w:rPr>
                <w:rFonts w:ascii="Times New Roman" w:hAnsi="Times New Roman" w:cs="Times New Roman"/>
                <w:b/>
                <w:color w:val="000000"/>
              </w:rPr>
            </w:pPr>
            <w:r w:rsidRPr="00F714AD">
              <w:rPr>
                <w:rFonts w:ascii="Times New Roman" w:eastAsia="Calibri" w:hAnsi="Times New Roman" w:cs="Times New Roman"/>
                <w:b/>
                <w:color w:val="000000"/>
              </w:rPr>
              <w:t>«УТВЕРЖДЕНО»</w:t>
            </w:r>
          </w:p>
          <w:p w:rsidR="00F714AD" w:rsidRPr="00F714AD" w:rsidRDefault="00F714AD" w:rsidP="00BB3A0D">
            <w:pPr>
              <w:spacing w:after="200" w:line="276" w:lineRule="auto"/>
              <w:rPr>
                <w:rFonts w:ascii="Times New Roman" w:eastAsia="Calibri" w:hAnsi="Times New Roman" w:cs="Times New Roman"/>
                <w:b/>
                <w:color w:val="000000"/>
              </w:rPr>
            </w:pPr>
            <w:r w:rsidRPr="00F714AD">
              <w:rPr>
                <w:rFonts w:ascii="Times New Roman" w:eastAsia="Calibri" w:hAnsi="Times New Roman" w:cs="Times New Roman"/>
                <w:b/>
                <w:color w:val="000000"/>
              </w:rPr>
              <w:t xml:space="preserve">Директор </w:t>
            </w:r>
          </w:p>
          <w:p w:rsidR="00F714AD" w:rsidRPr="00F714AD" w:rsidRDefault="00F714AD" w:rsidP="00BB3A0D">
            <w:pPr>
              <w:spacing w:after="200" w:line="276" w:lineRule="auto"/>
              <w:rPr>
                <w:rFonts w:ascii="Times New Roman" w:hAnsi="Times New Roman" w:cs="Times New Roman"/>
                <w:b/>
                <w:color w:val="000000"/>
              </w:rPr>
            </w:pPr>
            <w:r w:rsidRPr="00F714AD">
              <w:rPr>
                <w:rFonts w:ascii="Times New Roman" w:eastAsia="Calibri" w:hAnsi="Times New Roman" w:cs="Times New Roman"/>
                <w:b/>
                <w:color w:val="000000"/>
              </w:rPr>
              <w:t>ГБОУ Гимназии № 441</w:t>
            </w:r>
          </w:p>
          <w:p w:rsidR="00F714AD" w:rsidRPr="00F714AD" w:rsidRDefault="00F714AD" w:rsidP="00BB3A0D">
            <w:pPr>
              <w:spacing w:after="200" w:line="276" w:lineRule="auto"/>
              <w:rPr>
                <w:rFonts w:ascii="Times New Roman" w:hAnsi="Times New Roman" w:cs="Times New Roman"/>
                <w:b/>
                <w:color w:val="000000"/>
              </w:rPr>
            </w:pPr>
            <w:r w:rsidRPr="00F714AD">
              <w:rPr>
                <w:rFonts w:ascii="Times New Roman" w:eastAsia="Calibri" w:hAnsi="Times New Roman" w:cs="Times New Roman"/>
                <w:b/>
                <w:color w:val="000000"/>
              </w:rPr>
              <w:t xml:space="preserve"> Н.И. Кулагина </w:t>
            </w:r>
          </w:p>
          <w:p w:rsidR="00F714AD" w:rsidRPr="00F714AD" w:rsidRDefault="00F714AD" w:rsidP="00BB3A0D">
            <w:pPr>
              <w:spacing w:after="200" w:line="276" w:lineRule="auto"/>
              <w:rPr>
                <w:rFonts w:ascii="Times New Roman" w:hAnsi="Times New Roman" w:cs="Times New Roman"/>
                <w:b/>
                <w:color w:val="000000"/>
              </w:rPr>
            </w:pPr>
            <w:r w:rsidRPr="00F714AD">
              <w:rPr>
                <w:rFonts w:ascii="Times New Roman" w:eastAsia="Calibri" w:hAnsi="Times New Roman" w:cs="Times New Roman"/>
                <w:b/>
                <w:color w:val="000000"/>
              </w:rPr>
              <w:t>Приказ № 70 от 26 мая 2022 г.</w:t>
            </w:r>
          </w:p>
        </w:tc>
      </w:tr>
    </w:tbl>
    <w:p w:rsidR="00F714AD" w:rsidRPr="00F714AD" w:rsidRDefault="00F714AD" w:rsidP="00F714AD">
      <w:pPr>
        <w:rPr>
          <w:rFonts w:ascii="Times New Roman" w:hAnsi="Times New Roman" w:cs="Times New Roman"/>
        </w:rPr>
      </w:pPr>
    </w:p>
    <w:p w:rsidR="00F714AD" w:rsidRPr="00F714AD" w:rsidRDefault="00F714AD" w:rsidP="00F714AD">
      <w:pPr>
        <w:rPr>
          <w:rFonts w:ascii="Times New Roman" w:hAnsi="Times New Roman" w:cs="Times New Roman"/>
        </w:rPr>
      </w:pPr>
    </w:p>
    <w:p w:rsidR="00F714AD" w:rsidRPr="00F714AD" w:rsidRDefault="00F714AD" w:rsidP="00F714AD">
      <w:pPr>
        <w:jc w:val="center"/>
        <w:rPr>
          <w:rFonts w:ascii="Times New Roman" w:hAnsi="Times New Roman" w:cs="Times New Roman"/>
          <w:sz w:val="72"/>
          <w:szCs w:val="72"/>
        </w:rPr>
      </w:pPr>
    </w:p>
    <w:p w:rsidR="00F714AD" w:rsidRPr="00F714AD" w:rsidRDefault="00F714AD" w:rsidP="00F714AD">
      <w:pPr>
        <w:jc w:val="center"/>
        <w:rPr>
          <w:rFonts w:ascii="Times New Roman" w:hAnsi="Times New Roman" w:cs="Times New Roman"/>
          <w:sz w:val="72"/>
          <w:szCs w:val="72"/>
        </w:rPr>
      </w:pPr>
      <w:r w:rsidRPr="00F714AD">
        <w:rPr>
          <w:rFonts w:ascii="Times New Roman" w:hAnsi="Times New Roman" w:cs="Times New Roman"/>
          <w:sz w:val="72"/>
          <w:szCs w:val="72"/>
        </w:rPr>
        <w:t>Рабочая программа</w:t>
      </w:r>
    </w:p>
    <w:p w:rsidR="00F714AD" w:rsidRPr="00F714AD" w:rsidRDefault="00F714AD" w:rsidP="00F714AD">
      <w:pPr>
        <w:jc w:val="center"/>
        <w:rPr>
          <w:rFonts w:ascii="Times New Roman" w:hAnsi="Times New Roman" w:cs="Times New Roman"/>
          <w:sz w:val="52"/>
          <w:szCs w:val="52"/>
        </w:rPr>
      </w:pPr>
      <w:r w:rsidRPr="00F714AD">
        <w:rPr>
          <w:rFonts w:ascii="Times New Roman" w:hAnsi="Times New Roman" w:cs="Times New Roman"/>
          <w:sz w:val="52"/>
          <w:szCs w:val="52"/>
        </w:rPr>
        <w:t>по химии</w:t>
      </w:r>
      <w:r w:rsidRPr="00F714AD">
        <w:rPr>
          <w:rFonts w:ascii="Times New Roman" w:hAnsi="Times New Roman" w:cs="Times New Roman"/>
          <w:sz w:val="56"/>
          <w:szCs w:val="56"/>
        </w:rPr>
        <w:t xml:space="preserve">                                                  </w:t>
      </w:r>
      <w:r w:rsidRPr="00F714AD">
        <w:rPr>
          <w:rFonts w:ascii="Times New Roman" w:hAnsi="Times New Roman" w:cs="Times New Roman"/>
          <w:sz w:val="52"/>
          <w:szCs w:val="52"/>
        </w:rPr>
        <w:t>для 8-9 классов</w:t>
      </w:r>
    </w:p>
    <w:p w:rsidR="00F714AD" w:rsidRPr="00F714AD" w:rsidRDefault="00F714AD" w:rsidP="00F714AD">
      <w:pPr>
        <w:rPr>
          <w:rFonts w:ascii="Times New Roman" w:hAnsi="Times New Roman" w:cs="Times New Roman"/>
        </w:rPr>
      </w:pPr>
    </w:p>
    <w:p w:rsidR="00F714AD" w:rsidRPr="00F714AD" w:rsidRDefault="00F714AD" w:rsidP="00F714AD">
      <w:pPr>
        <w:jc w:val="right"/>
        <w:rPr>
          <w:rFonts w:ascii="Times New Roman" w:hAnsi="Times New Roman" w:cs="Times New Roman"/>
          <w:sz w:val="36"/>
          <w:szCs w:val="36"/>
        </w:rPr>
      </w:pPr>
      <w:r w:rsidRPr="00F714AD">
        <w:rPr>
          <w:rFonts w:ascii="Times New Roman" w:hAnsi="Times New Roman" w:cs="Times New Roman"/>
          <w:sz w:val="36"/>
          <w:szCs w:val="36"/>
        </w:rPr>
        <w:t>Составитель</w:t>
      </w:r>
    </w:p>
    <w:p w:rsidR="00F714AD" w:rsidRPr="00F714AD" w:rsidRDefault="00F714AD" w:rsidP="00F714AD">
      <w:pPr>
        <w:jc w:val="right"/>
        <w:rPr>
          <w:rFonts w:ascii="Times New Roman" w:hAnsi="Times New Roman" w:cs="Times New Roman"/>
          <w:sz w:val="36"/>
          <w:szCs w:val="36"/>
        </w:rPr>
      </w:pPr>
      <w:r w:rsidRPr="00F714AD">
        <w:rPr>
          <w:rFonts w:ascii="Times New Roman" w:hAnsi="Times New Roman" w:cs="Times New Roman"/>
          <w:sz w:val="36"/>
          <w:szCs w:val="36"/>
        </w:rPr>
        <w:t xml:space="preserve"> Учитель химии</w:t>
      </w:r>
    </w:p>
    <w:p w:rsidR="00F714AD" w:rsidRPr="00F714AD" w:rsidRDefault="00F714AD" w:rsidP="00F714AD">
      <w:pPr>
        <w:jc w:val="right"/>
        <w:rPr>
          <w:rFonts w:ascii="Times New Roman" w:hAnsi="Times New Roman" w:cs="Times New Roman"/>
          <w:sz w:val="36"/>
          <w:szCs w:val="36"/>
        </w:rPr>
      </w:pPr>
      <w:r w:rsidRPr="00F714AD">
        <w:rPr>
          <w:rFonts w:ascii="Times New Roman" w:hAnsi="Times New Roman" w:cs="Times New Roman"/>
          <w:sz w:val="32"/>
          <w:szCs w:val="32"/>
        </w:rPr>
        <w:t>Е. Д. Свердлова</w:t>
      </w:r>
    </w:p>
    <w:p w:rsidR="00F714AD" w:rsidRPr="00F714AD" w:rsidRDefault="00F714AD" w:rsidP="00F714AD">
      <w:pPr>
        <w:jc w:val="right"/>
        <w:rPr>
          <w:rFonts w:ascii="Times New Roman" w:hAnsi="Times New Roman" w:cs="Times New Roman"/>
          <w:sz w:val="28"/>
          <w:szCs w:val="28"/>
        </w:rPr>
      </w:pPr>
      <w:r w:rsidRPr="00F714AD">
        <w:rPr>
          <w:rFonts w:ascii="Times New Roman" w:hAnsi="Times New Roman" w:cs="Times New Roman"/>
          <w:sz w:val="28"/>
          <w:szCs w:val="28"/>
        </w:rPr>
        <w:t xml:space="preserve">  высшая  квалификационная категория</w:t>
      </w:r>
    </w:p>
    <w:p w:rsidR="00F714AD" w:rsidRPr="00F714AD" w:rsidRDefault="00F714AD" w:rsidP="00F714AD">
      <w:pPr>
        <w:jc w:val="right"/>
        <w:rPr>
          <w:rFonts w:ascii="Times New Roman" w:hAnsi="Times New Roman" w:cs="Times New Roman"/>
          <w:sz w:val="28"/>
          <w:szCs w:val="28"/>
        </w:rPr>
      </w:pPr>
    </w:p>
    <w:p w:rsidR="00F714AD" w:rsidRPr="00F714AD" w:rsidRDefault="00F714AD" w:rsidP="00F714AD">
      <w:pPr>
        <w:jc w:val="center"/>
        <w:rPr>
          <w:rFonts w:ascii="Times New Roman" w:hAnsi="Times New Roman" w:cs="Times New Roman"/>
          <w:b/>
          <w:sz w:val="28"/>
          <w:szCs w:val="28"/>
        </w:rPr>
      </w:pPr>
    </w:p>
    <w:p w:rsidR="00F714AD" w:rsidRPr="00F714AD" w:rsidRDefault="00F714AD" w:rsidP="00F714AD">
      <w:pPr>
        <w:jc w:val="center"/>
        <w:rPr>
          <w:rFonts w:ascii="Times New Roman" w:hAnsi="Times New Roman" w:cs="Times New Roman"/>
          <w:b/>
          <w:sz w:val="28"/>
          <w:szCs w:val="28"/>
        </w:rPr>
      </w:pPr>
    </w:p>
    <w:p w:rsidR="00F714AD" w:rsidRPr="00F714AD" w:rsidRDefault="00F714AD" w:rsidP="00F714AD">
      <w:pPr>
        <w:jc w:val="center"/>
        <w:rPr>
          <w:rFonts w:ascii="Times New Roman" w:hAnsi="Times New Roman" w:cs="Times New Roman"/>
          <w:b/>
          <w:sz w:val="28"/>
          <w:szCs w:val="28"/>
        </w:rPr>
      </w:pPr>
    </w:p>
    <w:p w:rsidR="00F714AD" w:rsidRPr="00F714AD" w:rsidRDefault="00F714AD" w:rsidP="00F714AD">
      <w:pPr>
        <w:jc w:val="center"/>
        <w:rPr>
          <w:rFonts w:ascii="Times New Roman" w:hAnsi="Times New Roman" w:cs="Times New Roman"/>
          <w:b/>
          <w:sz w:val="28"/>
          <w:szCs w:val="28"/>
        </w:rPr>
      </w:pPr>
    </w:p>
    <w:p w:rsidR="00F714AD" w:rsidRPr="00F714AD" w:rsidRDefault="00F714AD" w:rsidP="00F714AD">
      <w:pPr>
        <w:jc w:val="center"/>
        <w:rPr>
          <w:rFonts w:ascii="Times New Roman" w:hAnsi="Times New Roman" w:cs="Times New Roman"/>
          <w:b/>
          <w:sz w:val="28"/>
          <w:szCs w:val="28"/>
        </w:rPr>
      </w:pPr>
      <w:r w:rsidRPr="00F714AD">
        <w:rPr>
          <w:rFonts w:ascii="Times New Roman" w:hAnsi="Times New Roman" w:cs="Times New Roman"/>
          <w:b/>
          <w:sz w:val="28"/>
          <w:szCs w:val="28"/>
        </w:rPr>
        <w:t>2022 - 2023 учебный год</w:t>
      </w:r>
    </w:p>
    <w:p w:rsidR="0062253C" w:rsidRPr="0062253C" w:rsidRDefault="0062253C" w:rsidP="0062253C">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62253C">
        <w:rPr>
          <w:rFonts w:ascii="Times New Roman" w:eastAsia="Times New Roman" w:hAnsi="Times New Roman" w:cs="Times New Roman"/>
          <w:b/>
          <w:sz w:val="28"/>
          <w:szCs w:val="28"/>
          <w:u w:val="single"/>
          <w:lang w:eastAsia="ru-RU"/>
        </w:rPr>
        <w:lastRenderedPageBreak/>
        <w:t>Пояснительная записка</w:t>
      </w:r>
    </w:p>
    <w:p w:rsidR="0062253C" w:rsidRPr="0062253C" w:rsidRDefault="0062253C" w:rsidP="0062253C">
      <w:pPr>
        <w:tabs>
          <w:tab w:val="left" w:pos="4040"/>
        </w:tabs>
        <w:autoSpaceDE w:val="0"/>
        <w:autoSpaceDN w:val="0"/>
        <w:adjustRightInd w:val="0"/>
        <w:spacing w:after="0" w:line="240" w:lineRule="auto"/>
        <w:jc w:val="center"/>
        <w:rPr>
          <w:rFonts w:ascii="Times New Roman CYR" w:eastAsia="Calibri" w:hAnsi="Times New Roman CYR" w:cs="Times New Roman CYR"/>
          <w:b/>
          <w:bCs/>
          <w:sz w:val="24"/>
          <w:szCs w:val="24"/>
          <w:u w:val="single"/>
        </w:rPr>
      </w:pPr>
      <w:r w:rsidRPr="0062253C">
        <w:rPr>
          <w:rFonts w:ascii="Times New Roman CYR" w:eastAsia="Calibri" w:hAnsi="Times New Roman CYR" w:cs="Times New Roman CYR"/>
          <w:b/>
          <w:bCs/>
          <w:sz w:val="24"/>
          <w:szCs w:val="24"/>
          <w:u w:val="single"/>
        </w:rPr>
        <w:t xml:space="preserve">к рабочей программе по учебному предмету </w:t>
      </w:r>
      <w:r w:rsidRPr="0062253C">
        <w:rPr>
          <w:rFonts w:ascii="Times New Roman" w:eastAsia="Calibri" w:hAnsi="Times New Roman" w:cs="Times New Roman"/>
          <w:b/>
          <w:bCs/>
          <w:sz w:val="24"/>
          <w:szCs w:val="24"/>
          <w:u w:val="single"/>
        </w:rPr>
        <w:t>«</w:t>
      </w:r>
      <w:r w:rsidRPr="0062253C">
        <w:rPr>
          <w:rFonts w:ascii="Times New Roman CYR" w:eastAsia="Calibri" w:hAnsi="Times New Roman CYR" w:cs="Times New Roman CYR"/>
          <w:b/>
          <w:bCs/>
          <w:sz w:val="24"/>
          <w:szCs w:val="24"/>
          <w:u w:val="single"/>
        </w:rPr>
        <w:t>Химия</w:t>
      </w:r>
      <w:r w:rsidRPr="0062253C">
        <w:rPr>
          <w:rFonts w:ascii="Times New Roman" w:eastAsia="Calibri" w:hAnsi="Times New Roman" w:cs="Times New Roman"/>
          <w:b/>
          <w:bCs/>
          <w:sz w:val="24"/>
          <w:szCs w:val="24"/>
          <w:u w:val="single"/>
        </w:rPr>
        <w:t xml:space="preserve">», 8 </w:t>
      </w:r>
      <w:r w:rsidRPr="0062253C">
        <w:rPr>
          <w:rFonts w:ascii="Times New Roman CYR" w:eastAsia="Calibri" w:hAnsi="Times New Roman CYR" w:cs="Times New Roman CYR"/>
          <w:b/>
          <w:bCs/>
          <w:sz w:val="24"/>
          <w:szCs w:val="24"/>
          <w:u w:val="single"/>
        </w:rPr>
        <w:t>класс</w:t>
      </w:r>
    </w:p>
    <w:p w:rsidR="0062253C" w:rsidRPr="0062253C" w:rsidRDefault="0062253C" w:rsidP="0062253C">
      <w:pPr>
        <w:spacing w:after="0" w:line="240" w:lineRule="auto"/>
        <w:rPr>
          <w:rFonts w:ascii="Times New Roman" w:eastAsia="Times New Roman" w:hAnsi="Times New Roman" w:cs="Times New Roman"/>
          <w:b/>
          <w:sz w:val="24"/>
          <w:szCs w:val="24"/>
          <w:u w:val="single"/>
          <w:lang w:eastAsia="ru-RU"/>
        </w:rPr>
      </w:pPr>
    </w:p>
    <w:p w:rsidR="00661206" w:rsidRDefault="0062253C" w:rsidP="0062253C">
      <w:pPr>
        <w:tabs>
          <w:tab w:val="left" w:pos="9355"/>
        </w:tabs>
        <w:spacing w:after="0" w:line="240" w:lineRule="auto"/>
        <w:ind w:right="-1"/>
        <w:jc w:val="both"/>
        <w:rPr>
          <w:rFonts w:ascii="Times New Roman" w:eastAsia="Times New Roman" w:hAnsi="Times New Roman" w:cs="Times New Roman"/>
          <w:color w:val="000000"/>
          <w:sz w:val="24"/>
          <w:szCs w:val="24"/>
          <w:lang w:eastAsia="ru-RU"/>
        </w:rPr>
      </w:pPr>
      <w:r w:rsidRPr="0062253C">
        <w:rPr>
          <w:rFonts w:ascii="Times New Roman" w:eastAsia="Times New Roman" w:hAnsi="Times New Roman" w:cs="Times New Roman"/>
          <w:b/>
          <w:color w:val="000000"/>
          <w:sz w:val="24"/>
          <w:szCs w:val="24"/>
          <w:u w:val="single"/>
          <w:lang w:eastAsia="ru-RU"/>
        </w:rPr>
        <w:t>Цели курса</w:t>
      </w:r>
      <w:r w:rsidRPr="0062253C">
        <w:rPr>
          <w:rFonts w:ascii="Times New Roman" w:eastAsia="Times New Roman" w:hAnsi="Times New Roman" w:cs="Times New Roman"/>
          <w:color w:val="000000"/>
          <w:sz w:val="24"/>
          <w:szCs w:val="24"/>
          <w:lang w:eastAsia="ru-RU"/>
        </w:rPr>
        <w:t>:  формирование представления   о химическом элементе и формах его существования – атомах, изотопах, ионах, простых веществах и их важнейших соединениях (оксидах и других бинарных соединениях, кислотах, основаниях и солях), о строении вещества (типологии химических связей и видах кристаллических решёток), закономерностях протекания реакций и их классификации.</w:t>
      </w:r>
    </w:p>
    <w:p w:rsidR="00661206" w:rsidRPr="00480495" w:rsidRDefault="00661206" w:rsidP="0062253C">
      <w:pPr>
        <w:tabs>
          <w:tab w:val="left" w:pos="9355"/>
        </w:tabs>
        <w:spacing w:after="0" w:line="240" w:lineRule="auto"/>
        <w:ind w:right="-1"/>
        <w:jc w:val="both"/>
        <w:rPr>
          <w:rFonts w:ascii="Times New Roman" w:hAnsi="Times New Roman" w:cs="Times New Roman"/>
          <w:sz w:val="24"/>
          <w:szCs w:val="24"/>
        </w:rPr>
      </w:pPr>
      <w:r w:rsidRPr="00480495">
        <w:rPr>
          <w:rFonts w:ascii="Times New Roman" w:hAnsi="Times New Roman" w:cs="Times New Roman"/>
          <w:sz w:val="24"/>
          <w:szCs w:val="24"/>
        </w:rPr>
        <w:t>Работа «Школьного кванториума» созданного на базе гимназии</w:t>
      </w:r>
      <w:r w:rsidR="00025A2A">
        <w:rPr>
          <w:rFonts w:ascii="Times New Roman" w:hAnsi="Times New Roman" w:cs="Times New Roman"/>
          <w:sz w:val="24"/>
          <w:szCs w:val="24"/>
        </w:rPr>
        <w:t xml:space="preserve"> направле</w:t>
      </w:r>
      <w:r w:rsidRPr="00480495">
        <w:rPr>
          <w:rFonts w:ascii="Times New Roman" w:hAnsi="Times New Roman" w:cs="Times New Roman"/>
          <w:sz w:val="24"/>
          <w:szCs w:val="24"/>
        </w:rPr>
        <w:t xml:space="preserve">на на создание условий для расширения содержания общего образования у обучающихся и развития естественно-научной грамотности. </w:t>
      </w:r>
    </w:p>
    <w:p w:rsidR="0062253C" w:rsidRPr="0062253C" w:rsidRDefault="0062253C" w:rsidP="0062253C">
      <w:pPr>
        <w:tabs>
          <w:tab w:val="left" w:pos="9355"/>
        </w:tabs>
        <w:spacing w:after="0" w:line="240" w:lineRule="auto"/>
        <w:ind w:right="-1"/>
        <w:jc w:val="both"/>
        <w:rPr>
          <w:rFonts w:ascii="Times New Roman" w:eastAsia="Times New Roman" w:hAnsi="Times New Roman" w:cs="Times New Roman"/>
          <w:b/>
          <w:color w:val="000000"/>
          <w:lang w:eastAsia="ru-RU"/>
        </w:rPr>
      </w:pPr>
      <w:r w:rsidRPr="0062253C">
        <w:rPr>
          <w:rFonts w:ascii="Times New Roman" w:eastAsia="Times New Roman" w:hAnsi="Times New Roman" w:cs="Times New Roman"/>
          <w:b/>
          <w:color w:val="000000"/>
          <w:sz w:val="24"/>
          <w:szCs w:val="24"/>
          <w:u w:val="single"/>
          <w:lang w:eastAsia="ru-RU"/>
        </w:rPr>
        <w:t>Задачи  курса</w:t>
      </w:r>
      <w:r w:rsidRPr="0062253C">
        <w:rPr>
          <w:rFonts w:ascii="Times New Roman" w:eastAsia="Times New Roman" w:hAnsi="Times New Roman" w:cs="Times New Roman"/>
          <w:b/>
          <w:color w:val="000000"/>
          <w:sz w:val="24"/>
          <w:szCs w:val="24"/>
          <w:lang w:eastAsia="ru-RU"/>
        </w:rPr>
        <w:t>:</w:t>
      </w:r>
    </w:p>
    <w:p w:rsidR="00661206" w:rsidRPr="00661206" w:rsidRDefault="0062253C" w:rsidP="00661206">
      <w:pPr>
        <w:numPr>
          <w:ilvl w:val="0"/>
          <w:numId w:val="40"/>
        </w:numPr>
        <w:spacing w:after="0" w:line="240" w:lineRule="auto"/>
        <w:ind w:right="-1" w:firstLine="567"/>
        <w:jc w:val="both"/>
        <w:rPr>
          <w:rFonts w:ascii="Times New Roman" w:eastAsia="Times New Roman" w:hAnsi="Times New Roman" w:cs="Times New Roman"/>
          <w:sz w:val="24"/>
          <w:szCs w:val="24"/>
          <w:lang w:eastAsia="ru-RU"/>
        </w:rPr>
      </w:pPr>
      <w:r w:rsidRPr="00661206">
        <w:rPr>
          <w:rFonts w:ascii="Times New Roman" w:eastAsia="Times New Roman" w:hAnsi="Times New Roman" w:cs="Times New Roman"/>
          <w:b/>
          <w:sz w:val="24"/>
          <w:szCs w:val="24"/>
          <w:lang w:eastAsia="ru-RU"/>
        </w:rPr>
        <w:t xml:space="preserve">освоение </w:t>
      </w:r>
      <w:r w:rsidRPr="00661206">
        <w:rPr>
          <w:rFonts w:ascii="Times New Roman" w:eastAsia="Times New Roman" w:hAnsi="Times New Roman" w:cs="Times New Roman"/>
          <w:sz w:val="24"/>
          <w:szCs w:val="24"/>
          <w:lang w:eastAsia="ru-RU"/>
        </w:rPr>
        <w:t>важнейших знаний об основных понятиях и зако</w:t>
      </w:r>
      <w:r w:rsidR="00661206" w:rsidRPr="00661206">
        <w:rPr>
          <w:rFonts w:ascii="Times New Roman" w:eastAsia="Times New Roman" w:hAnsi="Times New Roman" w:cs="Times New Roman"/>
          <w:sz w:val="24"/>
          <w:szCs w:val="24"/>
          <w:lang w:eastAsia="ru-RU"/>
        </w:rPr>
        <w:t>нах химии, химической символике на базе</w:t>
      </w:r>
      <w:r w:rsidR="00661206">
        <w:t xml:space="preserve"> </w:t>
      </w:r>
      <w:r w:rsidR="00661206" w:rsidRPr="00480495">
        <w:rPr>
          <w:rFonts w:ascii="Times New Roman" w:hAnsi="Times New Roman" w:cs="Times New Roman"/>
          <w:sz w:val="24"/>
          <w:szCs w:val="24"/>
        </w:rPr>
        <w:t>«Школьного кванториума»;</w:t>
      </w:r>
      <w:r w:rsidR="00661206">
        <w:t xml:space="preserve"> </w:t>
      </w:r>
    </w:p>
    <w:p w:rsidR="0062253C" w:rsidRPr="00661206" w:rsidRDefault="0062253C" w:rsidP="00661206">
      <w:pPr>
        <w:numPr>
          <w:ilvl w:val="0"/>
          <w:numId w:val="40"/>
        </w:numPr>
        <w:spacing w:after="0" w:line="240" w:lineRule="auto"/>
        <w:ind w:right="-1" w:firstLine="567"/>
        <w:jc w:val="both"/>
        <w:rPr>
          <w:rFonts w:ascii="Times New Roman" w:eastAsia="Times New Roman" w:hAnsi="Times New Roman" w:cs="Times New Roman"/>
          <w:sz w:val="24"/>
          <w:szCs w:val="24"/>
          <w:lang w:eastAsia="ru-RU"/>
        </w:rPr>
      </w:pPr>
      <w:r w:rsidRPr="00661206">
        <w:rPr>
          <w:rFonts w:ascii="Times New Roman" w:eastAsia="Times New Roman" w:hAnsi="Times New Roman" w:cs="Times New Roman"/>
          <w:b/>
          <w:sz w:val="24"/>
          <w:szCs w:val="24"/>
          <w:lang w:eastAsia="ru-RU"/>
        </w:rPr>
        <w:t xml:space="preserve">овладение </w:t>
      </w:r>
      <w:r w:rsidRPr="00661206">
        <w:rPr>
          <w:rFonts w:ascii="Times New Roman" w:eastAsia="Times New Roman" w:hAnsi="Times New Roman" w:cs="Times New Roman"/>
          <w:sz w:val="24"/>
          <w:szCs w:val="24"/>
          <w:lang w:eastAsia="ru-RU"/>
        </w:rPr>
        <w:t>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устанавливать причинно-следственные связи между</w:t>
      </w:r>
      <w:r w:rsidR="009A13D7" w:rsidRPr="00661206">
        <w:rPr>
          <w:rFonts w:ascii="Times New Roman" w:eastAsia="Times New Roman" w:hAnsi="Times New Roman" w:cs="Times New Roman"/>
          <w:sz w:val="24"/>
          <w:szCs w:val="24"/>
          <w:lang w:eastAsia="ru-RU"/>
        </w:rPr>
        <w:t xml:space="preserve"> </w:t>
      </w:r>
      <w:r w:rsidRPr="00661206">
        <w:rPr>
          <w:rFonts w:ascii="Times New Roman" w:eastAsia="Times New Roman" w:hAnsi="Times New Roman" w:cs="Times New Roman"/>
          <w:sz w:val="24"/>
          <w:szCs w:val="24"/>
          <w:lang w:eastAsia="ru-RU"/>
        </w:rPr>
        <w:t>составом, св</w:t>
      </w:r>
      <w:r w:rsidR="00661206">
        <w:rPr>
          <w:rFonts w:ascii="Times New Roman" w:eastAsia="Times New Roman" w:hAnsi="Times New Roman" w:cs="Times New Roman"/>
          <w:sz w:val="24"/>
          <w:szCs w:val="24"/>
          <w:lang w:eastAsia="ru-RU"/>
        </w:rPr>
        <w:t>ойствами и применением веществ</w:t>
      </w:r>
      <w:r w:rsidR="00661206" w:rsidRPr="00661206">
        <w:rPr>
          <w:rFonts w:ascii="Times New Roman" w:eastAsia="Times New Roman" w:hAnsi="Times New Roman" w:cs="Times New Roman"/>
          <w:sz w:val="24"/>
          <w:szCs w:val="24"/>
          <w:lang w:eastAsia="ru-RU"/>
        </w:rPr>
        <w:t xml:space="preserve"> на базе «Школьного кванториума» </w:t>
      </w:r>
      <w:r w:rsidR="00661206">
        <w:rPr>
          <w:rFonts w:ascii="Times New Roman" w:eastAsia="Times New Roman" w:hAnsi="Times New Roman" w:cs="Times New Roman"/>
          <w:sz w:val="24"/>
          <w:szCs w:val="24"/>
          <w:lang w:eastAsia="ru-RU"/>
        </w:rPr>
        <w:t xml:space="preserve">с </w:t>
      </w:r>
      <w:r w:rsidR="00661206" w:rsidRPr="00661206">
        <w:rPr>
          <w:rFonts w:ascii="Times New Roman" w:eastAsia="Times New Roman" w:hAnsi="Times New Roman" w:cs="Times New Roman"/>
          <w:sz w:val="24"/>
          <w:szCs w:val="24"/>
          <w:lang w:eastAsia="ru-RU"/>
        </w:rPr>
        <w:t>использование</w:t>
      </w:r>
      <w:r w:rsidR="00661206">
        <w:rPr>
          <w:rFonts w:ascii="Times New Roman" w:eastAsia="Times New Roman" w:hAnsi="Times New Roman" w:cs="Times New Roman"/>
          <w:sz w:val="24"/>
          <w:szCs w:val="24"/>
          <w:lang w:eastAsia="ru-RU"/>
        </w:rPr>
        <w:t>м</w:t>
      </w:r>
      <w:r w:rsidR="00661206" w:rsidRPr="00661206">
        <w:rPr>
          <w:rFonts w:ascii="Times New Roman" w:eastAsia="Times New Roman" w:hAnsi="Times New Roman" w:cs="Times New Roman"/>
          <w:sz w:val="24"/>
          <w:szCs w:val="24"/>
          <w:lang w:eastAsia="ru-RU"/>
        </w:rPr>
        <w:t xml:space="preserve"> приобретаемого оборудования, средств обучения</w:t>
      </w:r>
      <w:r w:rsidR="00661206">
        <w:rPr>
          <w:rFonts w:ascii="Times New Roman" w:eastAsia="Times New Roman" w:hAnsi="Times New Roman" w:cs="Times New Roman"/>
          <w:sz w:val="24"/>
          <w:szCs w:val="24"/>
          <w:lang w:eastAsia="ru-RU"/>
        </w:rPr>
        <w:t>;</w:t>
      </w:r>
    </w:p>
    <w:p w:rsidR="0062253C" w:rsidRPr="0062253C" w:rsidRDefault="0062253C" w:rsidP="0062253C">
      <w:pPr>
        <w:numPr>
          <w:ilvl w:val="0"/>
          <w:numId w:val="40"/>
        </w:numPr>
        <w:spacing w:after="0" w:line="240" w:lineRule="auto"/>
        <w:ind w:right="-1" w:firstLine="567"/>
        <w:jc w:val="both"/>
        <w:rPr>
          <w:rFonts w:ascii="Times New Roman" w:eastAsia="Times New Roman" w:hAnsi="Times New Roman" w:cs="Times New Roman"/>
          <w:sz w:val="24"/>
          <w:szCs w:val="24"/>
          <w:lang w:eastAsia="ru-RU"/>
        </w:rPr>
      </w:pPr>
      <w:r w:rsidRPr="0062253C">
        <w:rPr>
          <w:rFonts w:ascii="Times New Roman" w:eastAsia="Times New Roman" w:hAnsi="Times New Roman" w:cs="Times New Roman"/>
          <w:b/>
          <w:sz w:val="24"/>
          <w:szCs w:val="24"/>
          <w:lang w:eastAsia="ru-RU"/>
        </w:rPr>
        <w:t xml:space="preserve">развитие </w:t>
      </w:r>
      <w:r w:rsidRPr="0062253C">
        <w:rPr>
          <w:rFonts w:ascii="Times New Roman" w:eastAsia="Times New Roman" w:hAnsi="Times New Roman" w:cs="Times New Roman"/>
          <w:sz w:val="24"/>
          <w:szCs w:val="24"/>
          <w:lang w:eastAsia="ru-RU"/>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62253C" w:rsidRPr="0062253C" w:rsidRDefault="0062253C" w:rsidP="0062253C">
      <w:pPr>
        <w:numPr>
          <w:ilvl w:val="0"/>
          <w:numId w:val="40"/>
        </w:numPr>
        <w:spacing w:after="0" w:line="240" w:lineRule="auto"/>
        <w:ind w:right="-1" w:firstLine="567"/>
        <w:jc w:val="both"/>
        <w:rPr>
          <w:rFonts w:ascii="Times New Roman" w:eastAsia="Times New Roman" w:hAnsi="Times New Roman" w:cs="Times New Roman"/>
          <w:sz w:val="24"/>
          <w:szCs w:val="24"/>
          <w:lang w:eastAsia="ru-RU"/>
        </w:rPr>
      </w:pPr>
      <w:r w:rsidRPr="0062253C">
        <w:rPr>
          <w:rFonts w:ascii="Times New Roman" w:eastAsia="Times New Roman" w:hAnsi="Times New Roman" w:cs="Times New Roman"/>
          <w:b/>
          <w:sz w:val="24"/>
          <w:szCs w:val="24"/>
          <w:lang w:eastAsia="ru-RU"/>
        </w:rPr>
        <w:t>воспитание</w:t>
      </w:r>
      <w:r w:rsidRPr="0062253C">
        <w:rPr>
          <w:rFonts w:ascii="Times New Roman" w:eastAsia="Times New Roman" w:hAnsi="Times New Roman" w:cs="Times New Roman"/>
          <w:sz w:val="24"/>
          <w:szCs w:val="24"/>
          <w:lang w:eastAsia="ru-RU"/>
        </w:rPr>
        <w:t xml:space="preserve"> отношения к химии как к одному из фундаментальных компонентов естествознания и элементу общечеловеческой культуры; </w:t>
      </w:r>
    </w:p>
    <w:p w:rsidR="0062253C" w:rsidRDefault="0062253C" w:rsidP="0062253C">
      <w:pPr>
        <w:numPr>
          <w:ilvl w:val="0"/>
          <w:numId w:val="40"/>
        </w:numPr>
        <w:spacing w:after="0" w:line="240" w:lineRule="auto"/>
        <w:ind w:right="-1" w:firstLine="567"/>
        <w:jc w:val="both"/>
        <w:rPr>
          <w:rFonts w:ascii="Times New Roman" w:eastAsia="Times New Roman" w:hAnsi="Times New Roman" w:cs="Times New Roman"/>
          <w:sz w:val="24"/>
          <w:szCs w:val="24"/>
          <w:lang w:eastAsia="ru-RU"/>
        </w:rPr>
      </w:pPr>
      <w:r w:rsidRPr="0062253C">
        <w:rPr>
          <w:rFonts w:ascii="Times New Roman" w:eastAsia="Times New Roman" w:hAnsi="Times New Roman" w:cs="Times New Roman"/>
          <w:b/>
          <w:sz w:val="24"/>
          <w:szCs w:val="24"/>
          <w:lang w:eastAsia="ru-RU"/>
        </w:rPr>
        <w:t xml:space="preserve">применение полученных знаний и умений </w:t>
      </w:r>
      <w:r w:rsidRPr="0062253C">
        <w:rPr>
          <w:rFonts w:ascii="Times New Roman" w:eastAsia="Times New Roman" w:hAnsi="Times New Roman" w:cs="Times New Roman"/>
          <w:sz w:val="24"/>
          <w:szCs w:val="24"/>
          <w:lang w:eastAsia="ru-RU"/>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661206" w:rsidRPr="0062253C" w:rsidRDefault="00661206" w:rsidP="0062253C">
      <w:pPr>
        <w:numPr>
          <w:ilvl w:val="0"/>
          <w:numId w:val="40"/>
        </w:numPr>
        <w:spacing w:after="0" w:line="240" w:lineRule="auto"/>
        <w:ind w:right="-1" w:firstLine="567"/>
        <w:jc w:val="both"/>
        <w:rPr>
          <w:rFonts w:ascii="Times New Roman" w:eastAsia="Times New Roman" w:hAnsi="Times New Roman" w:cs="Times New Roman"/>
          <w:sz w:val="24"/>
          <w:szCs w:val="24"/>
          <w:lang w:eastAsia="ru-RU"/>
        </w:rPr>
      </w:pPr>
      <w:r w:rsidRPr="00661206">
        <w:rPr>
          <w:rFonts w:ascii="Times New Roman" w:eastAsia="Times New Roman" w:hAnsi="Times New Roman" w:cs="Times New Roman"/>
          <w:sz w:val="24"/>
          <w:szCs w:val="24"/>
          <w:lang w:eastAsia="ru-RU"/>
        </w:rPr>
        <w:t>вовлечение обучающихся и педагогических работников в проектную деятельность;</w:t>
      </w:r>
    </w:p>
    <w:p w:rsidR="0062253C" w:rsidRPr="0062253C" w:rsidRDefault="0062253C" w:rsidP="0062253C">
      <w:pPr>
        <w:rPr>
          <w:lang w:eastAsia="ru-RU"/>
        </w:rPr>
      </w:pPr>
    </w:p>
    <w:p w:rsidR="00B347FF" w:rsidRPr="00CB0815" w:rsidRDefault="00B347FF" w:rsidP="00B347FF">
      <w:pPr>
        <w:spacing w:after="0"/>
        <w:ind w:firstLine="709"/>
        <w:rPr>
          <w:rFonts w:ascii="Times New Roman" w:eastAsia="Times New Roman" w:hAnsi="Times New Roman" w:cs="Times New Roman"/>
          <w:sz w:val="24"/>
          <w:szCs w:val="24"/>
        </w:rPr>
      </w:pPr>
      <w:r w:rsidRPr="00CB0815">
        <w:rPr>
          <w:rFonts w:ascii="Times New Roman" w:eastAsia="Times New Roman" w:hAnsi="Times New Roman" w:cs="Times New Roman"/>
          <w:sz w:val="24"/>
          <w:szCs w:val="24"/>
        </w:rPr>
        <w:t>Рабочая программа определяет содержание и организацию образовательного процесса по учебному</w:t>
      </w:r>
      <w:r>
        <w:rPr>
          <w:rFonts w:ascii="Times New Roman" w:eastAsia="Times New Roman" w:hAnsi="Times New Roman" w:cs="Times New Roman"/>
          <w:sz w:val="24"/>
          <w:szCs w:val="24"/>
        </w:rPr>
        <w:t xml:space="preserve"> предмету «химия</w:t>
      </w:r>
      <w:r w:rsidRPr="00CB0815">
        <w:rPr>
          <w:rFonts w:ascii="Times New Roman" w:eastAsia="Times New Roman" w:hAnsi="Times New Roman" w:cs="Times New Roman"/>
          <w:sz w:val="24"/>
          <w:szCs w:val="24"/>
        </w:rPr>
        <w:t xml:space="preserve">»  для  </w:t>
      </w:r>
      <w:r>
        <w:rPr>
          <w:rFonts w:ascii="Times New Roman" w:eastAsia="Times New Roman" w:hAnsi="Times New Roman" w:cs="Times New Roman"/>
          <w:sz w:val="24"/>
          <w:szCs w:val="24"/>
        </w:rPr>
        <w:t xml:space="preserve"> 8 </w:t>
      </w:r>
      <w:r w:rsidRPr="00CB0815">
        <w:rPr>
          <w:rFonts w:ascii="Times New Roman" w:eastAsia="Times New Roman" w:hAnsi="Times New Roman" w:cs="Times New Roman"/>
          <w:sz w:val="24"/>
          <w:szCs w:val="24"/>
        </w:rPr>
        <w:t>класса</w:t>
      </w:r>
      <w:r>
        <w:rPr>
          <w:rFonts w:ascii="Times New Roman" w:eastAsia="Times New Roman" w:hAnsi="Times New Roman" w:cs="Times New Roman"/>
          <w:sz w:val="24"/>
          <w:szCs w:val="24"/>
        </w:rPr>
        <w:t xml:space="preserve"> и 9 класса</w:t>
      </w:r>
      <w:r w:rsidRPr="00CB0815">
        <w:rPr>
          <w:rFonts w:ascii="Times New Roman" w:eastAsia="Times New Roman" w:hAnsi="Times New Roman" w:cs="Times New Roman"/>
          <w:sz w:val="24"/>
          <w:szCs w:val="24"/>
        </w:rPr>
        <w:t>.</w:t>
      </w:r>
    </w:p>
    <w:p w:rsidR="0062253C" w:rsidRDefault="0062253C" w:rsidP="0062253C">
      <w:pPr>
        <w:tabs>
          <w:tab w:val="left" w:pos="9355"/>
        </w:tabs>
        <w:autoSpaceDE w:val="0"/>
        <w:autoSpaceDN w:val="0"/>
        <w:adjustRightInd w:val="0"/>
        <w:spacing w:after="0" w:line="240" w:lineRule="auto"/>
        <w:ind w:right="-1"/>
        <w:jc w:val="both"/>
        <w:rPr>
          <w:rFonts w:ascii="Times New Roman" w:eastAsia="Calibri" w:hAnsi="Times New Roman" w:cs="Times New Roman"/>
          <w:b/>
          <w:bCs/>
          <w:sz w:val="24"/>
          <w:szCs w:val="24"/>
          <w:u w:val="single"/>
        </w:rPr>
      </w:pPr>
    </w:p>
    <w:p w:rsidR="0062253C" w:rsidRPr="0062253C" w:rsidRDefault="0062253C" w:rsidP="0062253C">
      <w:pPr>
        <w:tabs>
          <w:tab w:val="left" w:pos="9355"/>
        </w:tabs>
        <w:autoSpaceDE w:val="0"/>
        <w:autoSpaceDN w:val="0"/>
        <w:adjustRightInd w:val="0"/>
        <w:spacing w:after="0" w:line="240" w:lineRule="auto"/>
        <w:ind w:right="-1"/>
        <w:jc w:val="both"/>
        <w:rPr>
          <w:rFonts w:ascii="Times New Roman" w:eastAsia="Calibri" w:hAnsi="Times New Roman" w:cs="Times New Roman"/>
          <w:b/>
          <w:bCs/>
          <w:sz w:val="24"/>
          <w:szCs w:val="24"/>
          <w:u w:val="single"/>
        </w:rPr>
      </w:pPr>
      <w:r w:rsidRPr="0062253C">
        <w:rPr>
          <w:rFonts w:ascii="Times New Roman" w:eastAsia="Calibri" w:hAnsi="Times New Roman" w:cs="Times New Roman"/>
          <w:b/>
          <w:bCs/>
          <w:sz w:val="24"/>
          <w:szCs w:val="24"/>
          <w:u w:val="single"/>
        </w:rPr>
        <w:t>Нормативные правовые документы:</w:t>
      </w:r>
    </w:p>
    <w:p w:rsidR="0062253C" w:rsidRPr="0062253C" w:rsidRDefault="0062253C" w:rsidP="0062253C">
      <w:pPr>
        <w:tabs>
          <w:tab w:val="left" w:pos="9355"/>
        </w:tabs>
        <w:spacing w:after="0" w:line="240" w:lineRule="auto"/>
        <w:ind w:right="-1"/>
        <w:jc w:val="both"/>
        <w:rPr>
          <w:rFonts w:ascii="Times New Roman" w:eastAsia="Times New Roman" w:hAnsi="Times New Roman" w:cs="Times New Roman"/>
          <w:sz w:val="24"/>
          <w:szCs w:val="24"/>
          <w:lang w:eastAsia="ru-RU"/>
        </w:rPr>
      </w:pPr>
    </w:p>
    <w:p w:rsidR="00543D51" w:rsidRPr="00543D51" w:rsidRDefault="00543D51" w:rsidP="00543D51">
      <w:pPr>
        <w:pStyle w:val="a3"/>
        <w:numPr>
          <w:ilvl w:val="0"/>
          <w:numId w:val="42"/>
        </w:numPr>
        <w:spacing w:after="200" w:line="240" w:lineRule="auto"/>
        <w:jc w:val="both"/>
        <w:rPr>
          <w:rFonts w:ascii="Times New Roman" w:eastAsia="Times New Roman" w:hAnsi="Times New Roman" w:cs="Times New Roman"/>
          <w:sz w:val="24"/>
          <w:szCs w:val="24"/>
          <w:lang w:eastAsia="ru-RU"/>
        </w:rPr>
      </w:pPr>
      <w:r w:rsidRPr="00543D51">
        <w:rPr>
          <w:rFonts w:ascii="Times New Roman" w:eastAsia="Times New Roman" w:hAnsi="Times New Roman" w:cs="Times New Roman"/>
          <w:sz w:val="24"/>
          <w:szCs w:val="24"/>
          <w:lang w:eastAsia="ru-RU"/>
        </w:rPr>
        <w:t>Федеральный закон «Об образовании в Российской Федерации»№ 273-ФЗ от 29.12.2012;</w:t>
      </w:r>
    </w:p>
    <w:p w:rsidR="0062253C" w:rsidRPr="00543D51" w:rsidRDefault="0062253C" w:rsidP="00543D51">
      <w:pPr>
        <w:pStyle w:val="a3"/>
        <w:numPr>
          <w:ilvl w:val="0"/>
          <w:numId w:val="42"/>
        </w:numPr>
        <w:spacing w:after="200" w:line="240" w:lineRule="auto"/>
        <w:jc w:val="both"/>
        <w:rPr>
          <w:rFonts w:ascii="Times New Roman" w:eastAsia="Times New Roman" w:hAnsi="Times New Roman" w:cs="Times New Roman"/>
          <w:sz w:val="24"/>
          <w:szCs w:val="24"/>
          <w:lang w:eastAsia="ru-RU"/>
        </w:rPr>
      </w:pPr>
      <w:r w:rsidRPr="00543D51">
        <w:rPr>
          <w:rFonts w:ascii="Times New Roman" w:eastAsia="Times New Roman" w:hAnsi="Times New Roman" w:cs="Times New Roman"/>
          <w:sz w:val="24"/>
          <w:szCs w:val="24"/>
          <w:lang w:eastAsia="ru-RU"/>
        </w:rPr>
        <w:t>Федеральный государственный образовательный стандарт основного о</w:t>
      </w:r>
      <w:r w:rsidR="00543D51" w:rsidRPr="00543D51">
        <w:rPr>
          <w:rFonts w:ascii="Times New Roman" w:eastAsia="Times New Roman" w:hAnsi="Times New Roman" w:cs="Times New Roman"/>
          <w:sz w:val="24"/>
          <w:szCs w:val="24"/>
          <w:lang w:eastAsia="ru-RU"/>
        </w:rPr>
        <w:t>бщего образования в действующей редакции;</w:t>
      </w:r>
    </w:p>
    <w:p w:rsidR="00543D51" w:rsidRPr="00543D51" w:rsidRDefault="00543D51" w:rsidP="00543D51">
      <w:pPr>
        <w:pStyle w:val="a3"/>
        <w:numPr>
          <w:ilvl w:val="0"/>
          <w:numId w:val="42"/>
        </w:numPr>
        <w:spacing w:after="200" w:line="240" w:lineRule="auto"/>
        <w:jc w:val="both"/>
        <w:rPr>
          <w:rFonts w:ascii="Times New Roman" w:eastAsia="Times New Roman" w:hAnsi="Times New Roman" w:cs="Times New Roman"/>
          <w:sz w:val="24"/>
          <w:szCs w:val="24"/>
          <w:lang w:eastAsia="ru-RU"/>
        </w:rPr>
      </w:pPr>
      <w:r w:rsidRPr="00543D51">
        <w:rPr>
          <w:rFonts w:ascii="Times New Roman" w:eastAsia="Times New Roman" w:hAnsi="Times New Roman" w:cs="Times New Roman"/>
          <w:sz w:val="24"/>
          <w:szCs w:val="24"/>
          <w:lang w:eastAsia="ru-RU"/>
        </w:rPr>
        <w:t>Основная образовательная программа, принятая с изменениями на педагогическом совете 18.05.2022;</w:t>
      </w:r>
    </w:p>
    <w:p w:rsidR="00543D51" w:rsidRPr="00543D51" w:rsidRDefault="00543D51" w:rsidP="00543D51">
      <w:pPr>
        <w:pStyle w:val="a3"/>
        <w:numPr>
          <w:ilvl w:val="0"/>
          <w:numId w:val="42"/>
        </w:numPr>
        <w:spacing w:after="200" w:line="240" w:lineRule="auto"/>
        <w:jc w:val="both"/>
        <w:rPr>
          <w:rFonts w:ascii="Times New Roman" w:eastAsia="Calibri" w:hAnsi="Times New Roman" w:cs="Times New Roman"/>
          <w:color w:val="000000"/>
          <w:sz w:val="24"/>
          <w:szCs w:val="24"/>
        </w:rPr>
      </w:pPr>
      <w:r w:rsidRPr="00543D51">
        <w:rPr>
          <w:rFonts w:ascii="Times New Roman" w:eastAsia="Times New Roman" w:hAnsi="Times New Roman" w:cs="Times New Roman"/>
          <w:sz w:val="24"/>
          <w:szCs w:val="24"/>
          <w:lang w:eastAsia="ru-RU"/>
        </w:rPr>
        <w:t>Учебный план ГБОУ Гимназии № 441 на 2022-2023 учебный год;</w:t>
      </w:r>
    </w:p>
    <w:p w:rsidR="0062253C" w:rsidRPr="00543D51" w:rsidRDefault="00875A8F" w:rsidP="00543D51">
      <w:pPr>
        <w:pStyle w:val="a3"/>
        <w:numPr>
          <w:ilvl w:val="0"/>
          <w:numId w:val="42"/>
        </w:numPr>
        <w:spacing w:after="200" w:line="240" w:lineRule="auto"/>
        <w:jc w:val="both"/>
        <w:rPr>
          <w:rFonts w:ascii="Times New Roman" w:eastAsia="Times New Roman" w:hAnsi="Times New Roman" w:cs="Times New Roman"/>
          <w:sz w:val="24"/>
          <w:szCs w:val="24"/>
          <w:lang w:eastAsia="ru-RU"/>
        </w:rPr>
      </w:pPr>
      <w:r w:rsidRPr="00543D51">
        <w:rPr>
          <w:rFonts w:ascii="Times New Roman" w:eastAsia="Times New Roman" w:hAnsi="Times New Roman" w:cs="Times New Roman"/>
          <w:sz w:val="24"/>
          <w:szCs w:val="24"/>
          <w:lang w:eastAsia="ru-RU"/>
        </w:rPr>
        <w:t>Федеральный перечень</w:t>
      </w:r>
      <w:r w:rsidR="0062253C" w:rsidRPr="00543D51">
        <w:rPr>
          <w:rFonts w:ascii="Times New Roman" w:eastAsia="Times New Roman" w:hAnsi="Times New Roman" w:cs="Times New Roman"/>
          <w:sz w:val="24"/>
          <w:szCs w:val="24"/>
          <w:lang w:eastAsia="ru-RU"/>
        </w:rPr>
        <w:t xml:space="preserve"> учебников, утвержденным Приказом Минобрнауки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изменениями</w:t>
      </w:r>
    </w:p>
    <w:p w:rsidR="00875A8F" w:rsidRPr="00543D51" w:rsidRDefault="00875A8F" w:rsidP="00543D51">
      <w:pPr>
        <w:pStyle w:val="a3"/>
        <w:numPr>
          <w:ilvl w:val="0"/>
          <w:numId w:val="42"/>
        </w:numPr>
        <w:spacing w:after="0" w:line="240" w:lineRule="auto"/>
        <w:jc w:val="both"/>
        <w:rPr>
          <w:rFonts w:ascii="Times New Roman" w:eastAsia="Times New Roman" w:hAnsi="Times New Roman" w:cs="Times New Roman"/>
          <w:sz w:val="24"/>
          <w:szCs w:val="24"/>
        </w:rPr>
      </w:pPr>
      <w:r w:rsidRPr="00543D51">
        <w:rPr>
          <w:rFonts w:ascii="Times New Roman" w:eastAsia="Times New Roman" w:hAnsi="Times New Roman" w:cs="Times New Roman"/>
          <w:sz w:val="24"/>
          <w:szCs w:val="24"/>
        </w:rPr>
        <w:t>Авторская программа курса химии для 8 – 9 класса  В.В.Еремина, Н.Е.Кузьменко, А.А. Дроздова, В.В. Лунина под редакцией Н.Е.Кузьменко, В.В.Лунина, выпущенном Издательским центром «Дрофа», 2019 г.</w:t>
      </w:r>
    </w:p>
    <w:p w:rsidR="0062253C" w:rsidRPr="0062253C" w:rsidRDefault="0062253C" w:rsidP="0062253C">
      <w:pPr>
        <w:tabs>
          <w:tab w:val="left" w:pos="9355"/>
        </w:tabs>
        <w:autoSpaceDE w:val="0"/>
        <w:autoSpaceDN w:val="0"/>
        <w:adjustRightInd w:val="0"/>
        <w:spacing w:after="0" w:line="240" w:lineRule="auto"/>
        <w:ind w:right="-1"/>
        <w:jc w:val="both"/>
        <w:rPr>
          <w:rFonts w:ascii="Times New Roman" w:eastAsia="Calibri" w:hAnsi="Times New Roman" w:cs="Times New Roman"/>
          <w:sz w:val="24"/>
          <w:szCs w:val="24"/>
        </w:rPr>
      </w:pPr>
    </w:p>
    <w:p w:rsidR="0062253C" w:rsidRPr="00215890" w:rsidRDefault="00543D51" w:rsidP="00543D51">
      <w:pPr>
        <w:pStyle w:val="a3"/>
        <w:numPr>
          <w:ilvl w:val="0"/>
          <w:numId w:val="42"/>
        </w:numPr>
        <w:tabs>
          <w:tab w:val="left" w:pos="9355"/>
        </w:tabs>
        <w:autoSpaceDE w:val="0"/>
        <w:autoSpaceDN w:val="0"/>
        <w:adjustRightInd w:val="0"/>
        <w:spacing w:after="0" w:line="240" w:lineRule="auto"/>
        <w:ind w:right="-1"/>
        <w:jc w:val="both"/>
        <w:rPr>
          <w:rFonts w:ascii="Times New Roman" w:eastAsia="Calibri" w:hAnsi="Times New Roman" w:cs="Times New Roman"/>
          <w:sz w:val="24"/>
          <w:szCs w:val="24"/>
        </w:rPr>
      </w:pPr>
      <w:r w:rsidRPr="00543D51">
        <w:rPr>
          <w:rFonts w:ascii="Times New Roman" w:eastAsia="Calibri" w:hAnsi="Times New Roman" w:cs="Times New Roman"/>
        </w:rPr>
        <w:t>Положение о рабочей программе педагога ГБОУ Гимназии № 441</w:t>
      </w:r>
    </w:p>
    <w:p w:rsidR="00215890" w:rsidRPr="00215890" w:rsidRDefault="00215890" w:rsidP="00215890">
      <w:pPr>
        <w:pStyle w:val="a3"/>
        <w:rPr>
          <w:rFonts w:ascii="Times New Roman" w:eastAsia="Calibri" w:hAnsi="Times New Roman" w:cs="Times New Roman"/>
          <w:sz w:val="24"/>
          <w:szCs w:val="24"/>
        </w:rPr>
      </w:pPr>
    </w:p>
    <w:p w:rsidR="00215890" w:rsidRPr="00215890" w:rsidRDefault="00215890" w:rsidP="00215890">
      <w:pPr>
        <w:pStyle w:val="a3"/>
        <w:numPr>
          <w:ilvl w:val="0"/>
          <w:numId w:val="42"/>
        </w:numPr>
        <w:spacing w:after="0" w:line="240" w:lineRule="auto"/>
        <w:rPr>
          <w:rFonts w:ascii="Times New Roman" w:hAnsi="Times New Roman" w:cs="Times New Roman"/>
          <w:sz w:val="24"/>
          <w:szCs w:val="24"/>
        </w:rPr>
      </w:pPr>
      <w:r w:rsidRPr="00215890">
        <w:rPr>
          <w:rFonts w:ascii="Times New Roman" w:hAnsi="Times New Roman" w:cs="Times New Roman"/>
          <w:color w:val="000000"/>
          <w:sz w:val="24"/>
          <w:szCs w:val="24"/>
        </w:rPr>
        <w:t>Методических рекомендаций по созданию и функционированию детских технопарков «Кванториум» на базе общеобразовательных организаций (утверждены распоряжением Министерства просвещения Российской Федерации от 12 января 2021 г.</w:t>
      </w:r>
      <w:r w:rsidRPr="00215890">
        <w:rPr>
          <w:rFonts w:ascii="Times New Roman" w:hAnsi="Times New Roman" w:cs="Times New Roman"/>
          <w:color w:val="000000"/>
          <w:sz w:val="24"/>
          <w:szCs w:val="24"/>
          <w:lang w:val="en-US"/>
        </w:rPr>
        <w:t>N</w:t>
      </w:r>
      <w:r w:rsidRPr="00215890">
        <w:rPr>
          <w:rFonts w:ascii="Times New Roman" w:hAnsi="Times New Roman" w:cs="Times New Roman"/>
          <w:color w:val="000000"/>
          <w:sz w:val="24"/>
          <w:szCs w:val="24"/>
        </w:rPr>
        <w:t xml:space="preserve"> Р-4.</w:t>
      </w:r>
    </w:p>
    <w:p w:rsidR="00215890" w:rsidRPr="00543D51" w:rsidRDefault="00215890" w:rsidP="00215890">
      <w:pPr>
        <w:pStyle w:val="a3"/>
        <w:tabs>
          <w:tab w:val="left" w:pos="9355"/>
        </w:tabs>
        <w:autoSpaceDE w:val="0"/>
        <w:autoSpaceDN w:val="0"/>
        <w:adjustRightInd w:val="0"/>
        <w:spacing w:after="0" w:line="240" w:lineRule="auto"/>
        <w:ind w:right="-1"/>
        <w:jc w:val="both"/>
        <w:rPr>
          <w:rFonts w:ascii="Times New Roman" w:eastAsia="Calibri" w:hAnsi="Times New Roman" w:cs="Times New Roman"/>
          <w:sz w:val="24"/>
          <w:szCs w:val="24"/>
        </w:rPr>
      </w:pPr>
      <w:bookmarkStart w:id="0" w:name="_GoBack"/>
      <w:bookmarkEnd w:id="0"/>
    </w:p>
    <w:p w:rsidR="0062253C" w:rsidRPr="0048229F" w:rsidRDefault="0062253C" w:rsidP="0062253C">
      <w:pPr>
        <w:tabs>
          <w:tab w:val="left" w:pos="9355"/>
        </w:tabs>
        <w:spacing w:after="0" w:line="240" w:lineRule="auto"/>
        <w:ind w:right="-1"/>
        <w:contextualSpacing/>
        <w:jc w:val="both"/>
        <w:rPr>
          <w:rFonts w:ascii="Times New Roman" w:eastAsia="Times New Roman" w:hAnsi="Times New Roman" w:cs="Times New Roman"/>
          <w:sz w:val="24"/>
          <w:szCs w:val="24"/>
          <w:lang w:eastAsia="ru-RU"/>
        </w:rPr>
      </w:pPr>
    </w:p>
    <w:p w:rsidR="0062253C" w:rsidRPr="0062253C" w:rsidRDefault="0062253C" w:rsidP="0062253C">
      <w:pPr>
        <w:tabs>
          <w:tab w:val="left" w:pos="9355"/>
        </w:tabs>
        <w:autoSpaceDE w:val="0"/>
        <w:autoSpaceDN w:val="0"/>
        <w:adjustRightInd w:val="0"/>
        <w:spacing w:after="0" w:line="240" w:lineRule="auto"/>
        <w:ind w:right="-1"/>
        <w:jc w:val="both"/>
        <w:rPr>
          <w:rFonts w:ascii="Times New Roman" w:eastAsia="Calibri" w:hAnsi="Times New Roman" w:cs="Times New Roman"/>
          <w:b/>
          <w:bCs/>
          <w:sz w:val="24"/>
          <w:szCs w:val="24"/>
          <w:u w:val="single"/>
        </w:rPr>
      </w:pPr>
      <w:r w:rsidRPr="0062253C">
        <w:rPr>
          <w:rFonts w:ascii="Times New Roman" w:eastAsia="Calibri" w:hAnsi="Times New Roman" w:cs="Times New Roman"/>
          <w:b/>
          <w:bCs/>
          <w:sz w:val="24"/>
          <w:szCs w:val="24"/>
          <w:u w:val="single"/>
        </w:rPr>
        <w:t>Используемый  УМК:</w:t>
      </w:r>
    </w:p>
    <w:p w:rsidR="0062253C" w:rsidRPr="0062253C" w:rsidRDefault="0062253C" w:rsidP="0062253C">
      <w:pPr>
        <w:tabs>
          <w:tab w:val="left" w:pos="9355"/>
        </w:tabs>
        <w:autoSpaceDE w:val="0"/>
        <w:autoSpaceDN w:val="0"/>
        <w:adjustRightInd w:val="0"/>
        <w:spacing w:after="0" w:line="240" w:lineRule="auto"/>
        <w:ind w:right="-1"/>
        <w:jc w:val="both"/>
        <w:rPr>
          <w:rFonts w:ascii="Times New Roman" w:eastAsia="Calibri" w:hAnsi="Times New Roman" w:cs="Times New Roman"/>
          <w:sz w:val="24"/>
          <w:szCs w:val="24"/>
        </w:rPr>
      </w:pPr>
      <w:r w:rsidRPr="0062253C">
        <w:rPr>
          <w:rFonts w:ascii="Times New Roman" w:eastAsia="Calibri" w:hAnsi="Times New Roman" w:cs="Times New Roman"/>
          <w:sz w:val="24"/>
          <w:szCs w:val="24"/>
        </w:rPr>
        <w:t xml:space="preserve">Рабочая программа ориентирована на использование </w:t>
      </w:r>
      <w:r w:rsidRPr="0062253C">
        <w:rPr>
          <w:rFonts w:ascii="Times New Roman" w:eastAsia="Calibri" w:hAnsi="Times New Roman" w:cs="Times New Roman"/>
          <w:b/>
          <w:bCs/>
          <w:i/>
          <w:iCs/>
          <w:sz w:val="24"/>
          <w:szCs w:val="24"/>
        </w:rPr>
        <w:t>учебника</w:t>
      </w:r>
      <w:r w:rsidRPr="0062253C">
        <w:rPr>
          <w:rFonts w:ascii="Times New Roman" w:eastAsia="Calibri" w:hAnsi="Times New Roman" w:cs="Times New Roman"/>
          <w:sz w:val="24"/>
          <w:szCs w:val="24"/>
        </w:rPr>
        <w:t>:</w:t>
      </w:r>
    </w:p>
    <w:p w:rsidR="0062253C" w:rsidRPr="0062253C" w:rsidRDefault="0062253C" w:rsidP="0062253C">
      <w:pPr>
        <w:spacing w:after="0" w:line="240" w:lineRule="auto"/>
        <w:rPr>
          <w:rFonts w:ascii="Times New Roman" w:eastAsia="Times New Roman" w:hAnsi="Times New Roman" w:cs="Times New Roman"/>
          <w:bCs/>
          <w:sz w:val="24"/>
          <w:szCs w:val="24"/>
          <w:lang w:eastAsia="ru-RU"/>
        </w:rPr>
      </w:pPr>
    </w:p>
    <w:p w:rsidR="00875A8F" w:rsidRDefault="00875A8F" w:rsidP="0062253C">
      <w:pPr>
        <w:spacing w:after="0" w:line="240" w:lineRule="auto"/>
        <w:rPr>
          <w:rFonts w:ascii="Times New Roman" w:eastAsia="Times New Roman" w:hAnsi="Times New Roman" w:cs="Times New Roman"/>
          <w:bCs/>
          <w:sz w:val="24"/>
          <w:szCs w:val="24"/>
          <w:lang w:eastAsia="ru-RU"/>
        </w:rPr>
      </w:pPr>
    </w:p>
    <w:p w:rsidR="0062253C" w:rsidRPr="0062253C" w:rsidRDefault="00875A8F" w:rsidP="0062253C">
      <w:pPr>
        <w:spacing w:after="0" w:line="240" w:lineRule="auto"/>
        <w:rPr>
          <w:rFonts w:ascii="Times New Roman" w:eastAsia="Times New Roman" w:hAnsi="Times New Roman" w:cs="Times New Roman"/>
          <w:sz w:val="24"/>
          <w:szCs w:val="24"/>
          <w:lang w:eastAsia="ru-RU"/>
        </w:rPr>
      </w:pPr>
      <w:r w:rsidRPr="00025ADE">
        <w:rPr>
          <w:rFonts w:ascii="Times New Roman" w:hAnsi="Times New Roman" w:cs="Times New Roman"/>
          <w:sz w:val="24"/>
          <w:szCs w:val="24"/>
        </w:rPr>
        <w:t xml:space="preserve">Химия» для 8 </w:t>
      </w:r>
      <w:r>
        <w:rPr>
          <w:rFonts w:ascii="Times New Roman" w:hAnsi="Times New Roman" w:cs="Times New Roman"/>
          <w:sz w:val="24"/>
          <w:szCs w:val="24"/>
        </w:rPr>
        <w:t xml:space="preserve"> </w:t>
      </w:r>
      <w:r w:rsidRPr="00025ADE">
        <w:rPr>
          <w:rFonts w:ascii="Times New Roman" w:hAnsi="Times New Roman" w:cs="Times New Roman"/>
          <w:sz w:val="24"/>
          <w:szCs w:val="24"/>
        </w:rPr>
        <w:t>класса В.В.Еремина, Н.Е. Кузьменко, А.А. Дроздова, В.В. Лунина под редакцией Н.Е.Кузьменко, В.В.Лунина, выпущенном Из</w:t>
      </w:r>
      <w:r w:rsidR="0053660C">
        <w:rPr>
          <w:rFonts w:ascii="Times New Roman" w:hAnsi="Times New Roman" w:cs="Times New Roman"/>
          <w:sz w:val="24"/>
          <w:szCs w:val="24"/>
        </w:rPr>
        <w:t>дательским центром «Дрофа», 2021</w:t>
      </w:r>
      <w:r w:rsidRPr="00025ADE">
        <w:rPr>
          <w:rFonts w:ascii="Times New Roman" w:hAnsi="Times New Roman" w:cs="Times New Roman"/>
          <w:sz w:val="24"/>
          <w:szCs w:val="24"/>
        </w:rPr>
        <w:t xml:space="preserve"> г.</w:t>
      </w:r>
      <w:r>
        <w:rPr>
          <w:rFonts w:ascii="Times New Roman" w:hAnsi="Times New Roman" w:cs="Times New Roman"/>
          <w:sz w:val="24"/>
          <w:szCs w:val="24"/>
        </w:rPr>
        <w:t>,</w:t>
      </w:r>
    </w:p>
    <w:p w:rsidR="0062253C" w:rsidRPr="0062253C" w:rsidRDefault="0062253C" w:rsidP="0062253C">
      <w:pPr>
        <w:spacing w:after="0" w:line="240" w:lineRule="auto"/>
        <w:rPr>
          <w:rFonts w:ascii="Times New Roman" w:eastAsia="Times New Roman" w:hAnsi="Times New Roman" w:cs="Times New Roman"/>
          <w:sz w:val="24"/>
          <w:szCs w:val="24"/>
          <w:lang w:eastAsia="ru-RU"/>
        </w:rPr>
      </w:pPr>
    </w:p>
    <w:p w:rsidR="00875A8F" w:rsidRPr="00875A8F" w:rsidRDefault="00875A8F" w:rsidP="00875A8F">
      <w:pPr>
        <w:spacing w:after="0" w:line="240" w:lineRule="auto"/>
        <w:jc w:val="both"/>
        <w:rPr>
          <w:rFonts w:ascii="Times New Roman" w:eastAsia="Times New Roman" w:hAnsi="Times New Roman" w:cs="Times New Roman"/>
          <w:b/>
          <w:sz w:val="24"/>
          <w:szCs w:val="24"/>
          <w:u w:val="single"/>
        </w:rPr>
      </w:pPr>
      <w:r w:rsidRPr="00875A8F">
        <w:rPr>
          <w:rFonts w:ascii="Times New Roman" w:eastAsia="Times New Roman" w:hAnsi="Times New Roman" w:cs="Times New Roman"/>
          <w:b/>
          <w:sz w:val="24"/>
          <w:szCs w:val="24"/>
          <w:u w:val="single"/>
        </w:rPr>
        <w:t>Методическое пособие</w:t>
      </w:r>
    </w:p>
    <w:p w:rsidR="00875A8F" w:rsidRDefault="00875A8F" w:rsidP="00875A8F">
      <w:pPr>
        <w:spacing w:after="0" w:line="240" w:lineRule="auto"/>
        <w:ind w:firstLine="851"/>
        <w:jc w:val="both"/>
        <w:rPr>
          <w:rFonts w:ascii="Times New Roman" w:eastAsia="Times New Roman" w:hAnsi="Times New Roman" w:cs="Times New Roman"/>
          <w:sz w:val="24"/>
          <w:szCs w:val="24"/>
        </w:rPr>
      </w:pPr>
      <w:r w:rsidRPr="008A5E38">
        <w:rPr>
          <w:rFonts w:ascii="Times New Roman" w:eastAsia="Times New Roman" w:hAnsi="Times New Roman" w:cs="Times New Roman"/>
          <w:sz w:val="24"/>
          <w:szCs w:val="24"/>
        </w:rPr>
        <w:t xml:space="preserve">Химия 8-9 класс, опубл.: Химия. 8-9 кл. Методическое пособие/ </w:t>
      </w:r>
      <w:r>
        <w:rPr>
          <w:rFonts w:ascii="Times New Roman" w:eastAsia="Times New Roman" w:hAnsi="Times New Roman" w:cs="Times New Roman"/>
          <w:sz w:val="24"/>
          <w:szCs w:val="24"/>
        </w:rPr>
        <w:t>В. В. Еремин</w:t>
      </w:r>
      <w:r w:rsidRPr="008A5E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 А. Дроздов, Э. Ю. Керимов</w:t>
      </w:r>
      <w:r w:rsidRPr="008A5E38">
        <w:rPr>
          <w:rFonts w:ascii="Times New Roman" w:eastAsia="Times New Roman" w:hAnsi="Times New Roman" w:cs="Times New Roman"/>
          <w:sz w:val="24"/>
          <w:szCs w:val="24"/>
        </w:rPr>
        <w:t xml:space="preserve"> -</w:t>
      </w:r>
      <w:r w:rsidRPr="00025ADE">
        <w:rPr>
          <w:rFonts w:ascii="Times New Roman" w:eastAsia="Times New Roman" w:hAnsi="Times New Roman" w:cs="Times New Roman"/>
          <w:sz w:val="24"/>
          <w:szCs w:val="24"/>
        </w:rPr>
        <w:t xml:space="preserve"> М.</w:t>
      </w:r>
      <w:r w:rsidR="004E5306" w:rsidRPr="00025ADE">
        <w:rPr>
          <w:rFonts w:ascii="Times New Roman" w:eastAsia="Times New Roman" w:hAnsi="Times New Roman" w:cs="Times New Roman"/>
          <w:sz w:val="24"/>
          <w:szCs w:val="24"/>
        </w:rPr>
        <w:t>:</w:t>
      </w:r>
      <w:r w:rsidRPr="00025ADE">
        <w:rPr>
          <w:rFonts w:ascii="Times New Roman" w:eastAsia="Times New Roman" w:hAnsi="Times New Roman" w:cs="Times New Roman"/>
          <w:sz w:val="24"/>
          <w:szCs w:val="24"/>
        </w:rPr>
        <w:t xml:space="preserve"> Дрофа, 2018. — 256 с</w:t>
      </w:r>
      <w:r>
        <w:rPr>
          <w:rFonts w:ascii="Times New Roman" w:eastAsia="Times New Roman" w:hAnsi="Times New Roman" w:cs="Times New Roman"/>
          <w:sz w:val="24"/>
          <w:szCs w:val="24"/>
        </w:rPr>
        <w:t xml:space="preserve">. </w:t>
      </w:r>
    </w:p>
    <w:p w:rsidR="00DF1A62" w:rsidRPr="00C63600" w:rsidRDefault="00DF1A62" w:rsidP="00875A8F">
      <w:pPr>
        <w:spacing w:after="0" w:line="240" w:lineRule="auto"/>
        <w:ind w:firstLine="851"/>
        <w:jc w:val="both"/>
        <w:rPr>
          <w:rFonts w:ascii="Times New Roman" w:eastAsia="Times New Roman" w:hAnsi="Times New Roman" w:cs="Times New Roman"/>
          <w:sz w:val="24"/>
          <w:szCs w:val="24"/>
        </w:rPr>
      </w:pPr>
    </w:p>
    <w:p w:rsidR="00DF1A62" w:rsidRPr="0062253C" w:rsidRDefault="00DF1A62" w:rsidP="00DF1A62">
      <w:pPr>
        <w:spacing w:after="0" w:line="240" w:lineRule="auto"/>
        <w:rPr>
          <w:rFonts w:ascii="Times New Roman" w:eastAsia="Times New Roman" w:hAnsi="Times New Roman" w:cs="Times New Roman"/>
          <w:sz w:val="24"/>
          <w:szCs w:val="24"/>
          <w:lang w:eastAsia="ru-RU"/>
        </w:rPr>
      </w:pPr>
      <w:r w:rsidRPr="0062253C">
        <w:rPr>
          <w:rFonts w:ascii="Times New Roman" w:eastAsia="Times New Roman" w:hAnsi="Times New Roman" w:cs="Times New Roman"/>
          <w:sz w:val="24"/>
          <w:szCs w:val="24"/>
          <w:lang w:eastAsia="ru-RU"/>
        </w:rPr>
        <w:t xml:space="preserve">Еремин В. В., Дроздов А. А., Г.А. Шипарева. Рабочая тетрадь по химии к учебнику Еремин В. В., Н.Е. Кузьменко, Н. Е. Дроздов, А. А. Лунин В.В. Химия. 8 класс. </w:t>
      </w:r>
    </w:p>
    <w:p w:rsidR="00DF1A62" w:rsidRDefault="00DF1A62" w:rsidP="00DF1A62">
      <w:pPr>
        <w:spacing w:after="0" w:line="240" w:lineRule="auto"/>
        <w:jc w:val="both"/>
        <w:rPr>
          <w:rFonts w:ascii="Times New Roman" w:eastAsia="Times New Roman" w:hAnsi="Times New Roman" w:cs="Times New Roman"/>
          <w:b/>
          <w:sz w:val="24"/>
          <w:szCs w:val="24"/>
          <w:u w:val="single"/>
        </w:rPr>
      </w:pPr>
    </w:p>
    <w:p w:rsidR="00B96E10" w:rsidRDefault="00B96E10" w:rsidP="00B347FF">
      <w:pPr>
        <w:spacing w:after="0" w:line="240" w:lineRule="auto"/>
        <w:ind w:firstLine="851"/>
        <w:jc w:val="both"/>
        <w:rPr>
          <w:rFonts w:ascii="Times New Roman" w:eastAsia="Times New Roman" w:hAnsi="Times New Roman" w:cs="Times New Roman"/>
          <w:sz w:val="24"/>
          <w:szCs w:val="24"/>
        </w:rPr>
      </w:pPr>
    </w:p>
    <w:p w:rsidR="00B347FF" w:rsidRPr="004750CB" w:rsidRDefault="0053660C" w:rsidP="0053660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47FF" w:rsidRPr="004750CB">
        <w:rPr>
          <w:rFonts w:ascii="Times New Roman" w:eastAsia="Times New Roman" w:hAnsi="Times New Roman" w:cs="Times New Roman"/>
          <w:sz w:val="24"/>
          <w:szCs w:val="24"/>
        </w:rPr>
        <w:t>Цели и задачи реализуемой рабочей программы в 8</w:t>
      </w:r>
      <w:r w:rsidR="00B347FF">
        <w:rPr>
          <w:rFonts w:ascii="Times New Roman" w:eastAsia="Times New Roman" w:hAnsi="Times New Roman" w:cs="Times New Roman"/>
          <w:sz w:val="24"/>
          <w:szCs w:val="24"/>
        </w:rPr>
        <w:t xml:space="preserve"> и 9 </w:t>
      </w:r>
      <w:r w:rsidR="00B347FF" w:rsidRPr="004750CB">
        <w:rPr>
          <w:rFonts w:ascii="Times New Roman" w:eastAsia="Times New Roman" w:hAnsi="Times New Roman" w:cs="Times New Roman"/>
          <w:sz w:val="24"/>
          <w:szCs w:val="24"/>
        </w:rPr>
        <w:t xml:space="preserve"> классе не отличаются от авторских.</w:t>
      </w:r>
    </w:p>
    <w:p w:rsidR="00B347FF" w:rsidRPr="00CB0815" w:rsidRDefault="00B347FF" w:rsidP="00B347FF">
      <w:pPr>
        <w:spacing w:after="0"/>
        <w:ind w:firstLine="709"/>
        <w:rPr>
          <w:rFonts w:ascii="Times New Roman" w:eastAsia="Times New Roman" w:hAnsi="Times New Roman" w:cs="Times New Roman"/>
          <w:bCs/>
          <w:sz w:val="24"/>
          <w:szCs w:val="24"/>
        </w:rPr>
      </w:pPr>
      <w:r w:rsidRPr="00CB0815">
        <w:rPr>
          <w:rFonts w:ascii="Times New Roman" w:eastAsia="Times New Roman" w:hAnsi="Times New Roman" w:cs="Times New Roman"/>
          <w:bCs/>
          <w:sz w:val="24"/>
          <w:szCs w:val="24"/>
        </w:rPr>
        <w:t>Продолжительность изучения учебного предмета «</w:t>
      </w:r>
      <w:r>
        <w:rPr>
          <w:rFonts w:ascii="Times New Roman" w:eastAsia="Times New Roman" w:hAnsi="Times New Roman" w:cs="Times New Roman"/>
          <w:bCs/>
          <w:sz w:val="24"/>
          <w:szCs w:val="24"/>
        </w:rPr>
        <w:t>химия</w:t>
      </w:r>
      <w:r w:rsidRPr="00CB0815">
        <w:rPr>
          <w:rFonts w:ascii="Times New Roman" w:eastAsia="Times New Roman" w:hAnsi="Times New Roman" w:cs="Times New Roman"/>
          <w:bCs/>
          <w:sz w:val="24"/>
          <w:szCs w:val="24"/>
        </w:rPr>
        <w:t>» составляет</w:t>
      </w:r>
      <w:r w:rsidR="00B96E10">
        <w:rPr>
          <w:rFonts w:ascii="Times New Roman" w:eastAsia="Times New Roman" w:hAnsi="Times New Roman" w:cs="Times New Roman"/>
          <w:bCs/>
          <w:sz w:val="24"/>
          <w:szCs w:val="24"/>
        </w:rPr>
        <w:t xml:space="preserve"> 68</w:t>
      </w:r>
      <w:r>
        <w:rPr>
          <w:rFonts w:ascii="Times New Roman" w:eastAsia="Times New Roman" w:hAnsi="Times New Roman" w:cs="Times New Roman"/>
          <w:bCs/>
          <w:sz w:val="24"/>
          <w:szCs w:val="24"/>
        </w:rPr>
        <w:t xml:space="preserve"> часов в год, 2 часа в неделю в каждом классе, общее кол</w:t>
      </w:r>
      <w:r w:rsidR="00B96E10">
        <w:rPr>
          <w:rFonts w:ascii="Times New Roman" w:eastAsia="Times New Roman" w:hAnsi="Times New Roman" w:cs="Times New Roman"/>
          <w:bCs/>
          <w:sz w:val="24"/>
          <w:szCs w:val="24"/>
        </w:rPr>
        <w:t>ичество часов по программе - 136</w:t>
      </w:r>
      <w:r>
        <w:rPr>
          <w:rFonts w:ascii="Times New Roman" w:eastAsia="Times New Roman" w:hAnsi="Times New Roman" w:cs="Times New Roman"/>
          <w:bCs/>
          <w:sz w:val="24"/>
          <w:szCs w:val="24"/>
        </w:rPr>
        <w:t>.</w:t>
      </w:r>
    </w:p>
    <w:p w:rsidR="00B347FF" w:rsidRPr="00CB0815" w:rsidRDefault="00B347FF" w:rsidP="00B347FF">
      <w:pPr>
        <w:pStyle w:val="12"/>
        <w:ind w:firstLine="708"/>
        <w:jc w:val="both"/>
        <w:rPr>
          <w:rFonts w:ascii="Times New Roman" w:hAnsi="Times New Roman" w:cs="Times New Roman"/>
          <w:sz w:val="24"/>
          <w:szCs w:val="24"/>
        </w:rPr>
      </w:pPr>
      <w:r w:rsidRPr="00CB0815">
        <w:rPr>
          <w:rFonts w:ascii="Times New Roman" w:hAnsi="Times New Roman" w:cs="Times New Roman"/>
          <w:sz w:val="24"/>
          <w:szCs w:val="24"/>
        </w:rPr>
        <w:t>Содержание рабочей программы и логика его изучения не отличается от содержания  авторской программы. Рабочая программа  предусматривает реализацию практической части авторской программы в полном объеме.</w:t>
      </w:r>
    </w:p>
    <w:p w:rsidR="00095A72" w:rsidRDefault="00B30599"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От типовых программ ее отличают в первую очередь более выверенные междисциплинарные связи и более точный отбор фактологического материала, необходимого для создания целостного естественнонаучного восприятия мира, комфортного и безопасного взаимодействия с окружающей средой в условиях производства и в быту. </w:t>
      </w:r>
    </w:p>
    <w:p w:rsidR="00B30599" w:rsidRPr="004F5CDB" w:rsidRDefault="00B30599"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Главное внимание в программе уделяется тем разделам химии, терминам и понятиям, которые так или иначе связаны с повседневной жизнью, а не являются «кабинетными знаниями» ограниченного круга лиц, чья научная или производственная деятельность тесно связана с химической наукой.</w:t>
      </w:r>
    </w:p>
    <w:p w:rsidR="00095A72" w:rsidRDefault="00095A72" w:rsidP="00095A72">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B30599" w:rsidRPr="004F5CDB">
        <w:rPr>
          <w:rFonts w:ascii="Times New Roman" w:eastAsia="Times New Roman" w:hAnsi="Times New Roman" w:cs="Times New Roman"/>
          <w:sz w:val="24"/>
          <w:szCs w:val="24"/>
          <w:lang w:eastAsia="ru-RU"/>
        </w:rPr>
        <w:t xml:space="preserve">течение первого года обучения (8 класс) главное внимание уделяется формированию у учащихся элементарных химических навыков, химического языка и химического мышления, в первую очередь на объектах, знакомых им из повседневной жизни (кислород, воздух, вода). В 8 классе авторы </w:t>
      </w:r>
      <w:r>
        <w:rPr>
          <w:rFonts w:ascii="Times New Roman" w:eastAsia="Times New Roman" w:hAnsi="Times New Roman" w:cs="Times New Roman"/>
          <w:sz w:val="24"/>
          <w:szCs w:val="24"/>
          <w:lang w:eastAsia="ru-RU"/>
        </w:rPr>
        <w:t xml:space="preserve">УМК </w:t>
      </w:r>
      <w:r w:rsidR="00B30599" w:rsidRPr="004F5CDB">
        <w:rPr>
          <w:rFonts w:ascii="Times New Roman" w:eastAsia="Times New Roman" w:hAnsi="Times New Roman" w:cs="Times New Roman"/>
          <w:sz w:val="24"/>
          <w:szCs w:val="24"/>
          <w:lang w:eastAsia="ru-RU"/>
        </w:rPr>
        <w:t xml:space="preserve">сознательно избегают сложного для восприятия учащихся понятия «моль», практически не используют расчетные задачи. Основная идея этой части курса — привить учащимся навыки описания свойств различных веществ, сгруппированных по классам, а также показать связь между их строением и свойствами. </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На втором году обучения (9 класс) рассматриваются основы стехиометрии, изучаются теории электролитической дисс</w:t>
      </w:r>
      <w:r w:rsidR="00B96E10">
        <w:rPr>
          <w:rFonts w:ascii="Times New Roman" w:eastAsia="Times New Roman" w:hAnsi="Times New Roman" w:cs="Times New Roman"/>
          <w:sz w:val="24"/>
          <w:szCs w:val="24"/>
          <w:lang w:eastAsia="ru-RU"/>
        </w:rPr>
        <w:t>оциации и окислительно-восстано</w:t>
      </w:r>
      <w:r w:rsidRPr="004F5CDB">
        <w:rPr>
          <w:rFonts w:ascii="Times New Roman" w:eastAsia="Times New Roman" w:hAnsi="Times New Roman" w:cs="Times New Roman"/>
          <w:sz w:val="24"/>
          <w:szCs w:val="24"/>
          <w:lang w:eastAsia="ru-RU"/>
        </w:rPr>
        <w:t>вительных превращений. На их основе подробно изучают свойства неорганических веществ: металлов, неметаллов и их соединений. В специальном разделе кратко рассматриваются элементы органической химии и биохимии.</w:t>
      </w:r>
    </w:p>
    <w:p w:rsidR="00B30599" w:rsidRPr="004F5CDB" w:rsidRDefault="00095A72" w:rsidP="00095A72">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B30599" w:rsidRPr="004F5CDB">
        <w:rPr>
          <w:rFonts w:ascii="Times New Roman" w:eastAsia="Times New Roman" w:hAnsi="Times New Roman" w:cs="Times New Roman"/>
          <w:sz w:val="24"/>
          <w:szCs w:val="24"/>
          <w:lang w:eastAsia="ru-RU"/>
        </w:rPr>
        <w:t>целях развития химического взгляда на мир в курсе проводятся широкие корреляции между полученными в классе элементарными химическими знаниями и навыками</w:t>
      </w:r>
      <w:r>
        <w:rPr>
          <w:rFonts w:ascii="Times New Roman" w:eastAsia="Times New Roman" w:hAnsi="Times New Roman" w:cs="Times New Roman"/>
          <w:sz w:val="24"/>
          <w:szCs w:val="24"/>
          <w:lang w:eastAsia="ru-RU"/>
        </w:rPr>
        <w:t xml:space="preserve">, </w:t>
      </w:r>
      <w:r w:rsidR="00B30599" w:rsidRPr="004F5CDB">
        <w:rPr>
          <w:rFonts w:ascii="Times New Roman" w:eastAsia="Times New Roman" w:hAnsi="Times New Roman" w:cs="Times New Roman"/>
          <w:sz w:val="24"/>
          <w:szCs w:val="24"/>
          <w:lang w:eastAsia="ru-RU"/>
        </w:rPr>
        <w:t>свой</w:t>
      </w:r>
      <w:r w:rsidR="00B30599" w:rsidRPr="004F5CDB">
        <w:rPr>
          <w:rFonts w:ascii="Times New Roman" w:eastAsia="Times New Roman" w:hAnsi="Times New Roman" w:cs="Times New Roman"/>
          <w:sz w:val="24"/>
          <w:szCs w:val="24"/>
          <w:lang w:eastAsia="ru-RU"/>
        </w:rPr>
        <w:lastRenderedPageBreak/>
        <w:t>ствами объектов, которые известны школьникам в по</w:t>
      </w:r>
      <w:bookmarkStart w:id="1" w:name="page7"/>
      <w:bookmarkEnd w:id="1"/>
      <w:r w:rsidR="00B30599" w:rsidRPr="004F5CDB">
        <w:rPr>
          <w:rFonts w:ascii="Times New Roman" w:eastAsia="Times New Roman" w:hAnsi="Times New Roman" w:cs="Times New Roman"/>
          <w:sz w:val="24"/>
          <w:szCs w:val="24"/>
          <w:lang w:eastAsia="ru-RU"/>
        </w:rPr>
        <w:t>вседневной жизни, но до этого воспринимались ими лишь на бытовом уровне. Учащимся предлагается посмотреть на драгоценные и отделочные камни, стекло, фаянс, фарфор, краски, продукты питания, современные материалы. Расширен круг объектов, которые описываются и обсуждаются лишь на качественном уровне без использования громоздких химических уравнений и сложных формул. Авторский стиль изложения позволяет вводить и обсуждать химические понятия и термины в доступной и наглядной форме. В этой связи постоянно подчеркиваются междисциплинарные связи химии с естественными и гуманитарными науками.</w:t>
      </w:r>
    </w:p>
    <w:p w:rsidR="00B30599" w:rsidRPr="004F5CDB" w:rsidRDefault="00875A8F" w:rsidP="00095A72">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Изучение химии в 8 - </w:t>
      </w:r>
      <w:r w:rsidR="00CC3072">
        <w:rPr>
          <w:rFonts w:ascii="Times New Roman" w:eastAsia="Times New Roman" w:hAnsi="Times New Roman" w:cs="Times New Roman"/>
          <w:sz w:val="24"/>
          <w:szCs w:val="24"/>
          <w:lang w:eastAsia="ru-RU"/>
        </w:rPr>
        <w:t>9 классах строит</w:t>
      </w:r>
      <w:r w:rsidR="00B30599" w:rsidRPr="004F5CDB">
        <w:rPr>
          <w:rFonts w:ascii="Times New Roman" w:eastAsia="Times New Roman" w:hAnsi="Times New Roman" w:cs="Times New Roman"/>
          <w:sz w:val="24"/>
          <w:szCs w:val="24"/>
          <w:lang w:eastAsia="ru-RU"/>
        </w:rPr>
        <w:t>ся по принципу интенсивного взаимодействия с другими дисциплинами — как естественно</w:t>
      </w:r>
      <w:r w:rsidR="009A13D7">
        <w:rPr>
          <w:rFonts w:ascii="Times New Roman" w:eastAsia="Times New Roman" w:hAnsi="Times New Roman" w:cs="Times New Roman"/>
          <w:sz w:val="24"/>
          <w:szCs w:val="24"/>
          <w:lang w:eastAsia="ru-RU"/>
        </w:rPr>
        <w:t xml:space="preserve"> - </w:t>
      </w:r>
      <w:r w:rsidR="00B30599" w:rsidRPr="004F5CDB">
        <w:rPr>
          <w:rFonts w:ascii="Times New Roman" w:eastAsia="Times New Roman" w:hAnsi="Times New Roman" w:cs="Times New Roman"/>
          <w:sz w:val="24"/>
          <w:szCs w:val="24"/>
          <w:lang w:eastAsia="ru-RU"/>
        </w:rPr>
        <w:t xml:space="preserve">научными (физика, биология, экология), так и точными (математика, информатика) и гуманитарными (география, история, история культуры, литература). </w:t>
      </w:r>
    </w:p>
    <w:p w:rsidR="00B30599" w:rsidRPr="004F5CDB" w:rsidRDefault="00B30599"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Химия входит в число естественных наук, изучающих природные явления, внешние по отношению к человеку. В центре внимания химии находятся вещества, их свойства и превращения, а также вытекающее из свойств применение. Поэтому изучение химии имеет как </w:t>
      </w:r>
      <w:r w:rsidRPr="00095A72">
        <w:rPr>
          <w:rFonts w:ascii="Times New Roman" w:eastAsia="Times New Roman" w:hAnsi="Times New Roman" w:cs="Times New Roman"/>
          <w:sz w:val="24"/>
          <w:szCs w:val="24"/>
          <w:lang w:eastAsia="ru-RU"/>
        </w:rPr>
        <w:t xml:space="preserve">фундаментальные </w:t>
      </w:r>
      <w:r w:rsidRPr="004F5CDB">
        <w:rPr>
          <w:rFonts w:ascii="Times New Roman" w:eastAsia="Times New Roman" w:hAnsi="Times New Roman" w:cs="Times New Roman"/>
          <w:sz w:val="24"/>
          <w:szCs w:val="24"/>
          <w:lang w:eastAsia="ru-RU"/>
        </w:rPr>
        <w:t xml:space="preserve">цели построения единой естественнонаучной картины мироздания, так и сугубо </w:t>
      </w:r>
      <w:r w:rsidRPr="00095A72">
        <w:rPr>
          <w:rFonts w:ascii="Times New Roman" w:eastAsia="Times New Roman" w:hAnsi="Times New Roman" w:cs="Times New Roman"/>
          <w:sz w:val="24"/>
          <w:szCs w:val="24"/>
          <w:lang w:eastAsia="ru-RU"/>
        </w:rPr>
        <w:t>практические</w:t>
      </w:r>
      <w:r w:rsidRPr="004F5CDB">
        <w:rPr>
          <w:rFonts w:ascii="Times New Roman" w:eastAsia="Times New Roman" w:hAnsi="Times New Roman" w:cs="Times New Roman"/>
          <w:sz w:val="24"/>
          <w:szCs w:val="24"/>
          <w:lang w:eastAsia="ru-RU"/>
        </w:rPr>
        <w:t>, связанные с применением конкретных веществ в технике, промышленности, сельском хозяйстве и быту.</w:t>
      </w:r>
    </w:p>
    <w:p w:rsidR="00B30599"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w:t>
      </w:r>
      <w:r w:rsidR="00095A72">
        <w:rPr>
          <w:rFonts w:ascii="Times New Roman" w:eastAsia="Times New Roman" w:hAnsi="Times New Roman" w:cs="Times New Roman"/>
          <w:sz w:val="24"/>
          <w:szCs w:val="24"/>
          <w:lang w:eastAsia="ru-RU"/>
        </w:rPr>
        <w:t xml:space="preserve">о </w:t>
      </w:r>
      <w:r w:rsidRPr="004F5CDB">
        <w:rPr>
          <w:rFonts w:ascii="Times New Roman" w:eastAsia="Times New Roman" w:hAnsi="Times New Roman" w:cs="Times New Roman"/>
          <w:sz w:val="24"/>
          <w:szCs w:val="24"/>
          <w:lang w:eastAsia="ru-RU"/>
        </w:rPr>
        <w:t xml:space="preserve">природе. </w:t>
      </w:r>
    </w:p>
    <w:p w:rsidR="00B347FF" w:rsidRPr="00CB0815" w:rsidRDefault="00B347FF" w:rsidP="00B347FF">
      <w:pPr>
        <w:spacing w:after="0"/>
        <w:ind w:firstLine="709"/>
        <w:jc w:val="both"/>
        <w:rPr>
          <w:rFonts w:ascii="Times New Roman" w:hAnsi="Times New Roman" w:cs="Times New Roman"/>
          <w:sz w:val="24"/>
          <w:szCs w:val="24"/>
        </w:rPr>
      </w:pPr>
      <w:r w:rsidRPr="00CB0815">
        <w:rPr>
          <w:rFonts w:ascii="Times New Roman" w:hAnsi="Times New Roman" w:cs="Times New Roman"/>
          <w:sz w:val="24"/>
          <w:szCs w:val="24"/>
        </w:rPr>
        <w:t xml:space="preserve">Основной </w:t>
      </w:r>
      <w:r w:rsidRPr="00CB0815">
        <w:rPr>
          <w:rFonts w:ascii="Times New Roman" w:hAnsi="Times New Roman" w:cs="Times New Roman"/>
          <w:b/>
          <w:bCs/>
          <w:sz w:val="24"/>
          <w:szCs w:val="24"/>
        </w:rPr>
        <w:t>формой организации</w:t>
      </w:r>
      <w:r w:rsidRPr="00CB0815">
        <w:rPr>
          <w:rFonts w:ascii="Times New Roman" w:hAnsi="Times New Roman" w:cs="Times New Roman"/>
          <w:sz w:val="24"/>
          <w:szCs w:val="24"/>
        </w:rPr>
        <w:t xml:space="preserve"> процесса обучения является классно-урочная форма</w:t>
      </w:r>
      <w:r w:rsidR="00413A6D" w:rsidRPr="00CB0815">
        <w:rPr>
          <w:rFonts w:ascii="Times New Roman" w:hAnsi="Times New Roman" w:cs="Times New Roman"/>
          <w:sz w:val="24"/>
          <w:szCs w:val="24"/>
        </w:rPr>
        <w:t>. П</w:t>
      </w:r>
      <w:r w:rsidRPr="00CB0815">
        <w:rPr>
          <w:rFonts w:ascii="Times New Roman" w:hAnsi="Times New Roman" w:cs="Times New Roman"/>
          <w:sz w:val="24"/>
          <w:szCs w:val="24"/>
        </w:rPr>
        <w:t xml:space="preserve">ри преподавании предмета акцент делается на </w:t>
      </w:r>
      <w:r>
        <w:rPr>
          <w:rFonts w:ascii="Times New Roman" w:hAnsi="Times New Roman" w:cs="Times New Roman"/>
          <w:sz w:val="24"/>
          <w:szCs w:val="24"/>
        </w:rPr>
        <w:t>формирование</w:t>
      </w:r>
      <w:r w:rsidRPr="004750CB">
        <w:rPr>
          <w:rFonts w:ascii="Times New Roman" w:hAnsi="Times New Roman" w:cs="Times New Roman"/>
          <w:sz w:val="24"/>
          <w:szCs w:val="24"/>
        </w:rPr>
        <w:t xml:space="preserve"> систем</w:t>
      </w:r>
      <w:r>
        <w:rPr>
          <w:rFonts w:ascii="Times New Roman" w:hAnsi="Times New Roman" w:cs="Times New Roman"/>
          <w:sz w:val="24"/>
          <w:szCs w:val="24"/>
        </w:rPr>
        <w:t>ы</w:t>
      </w:r>
      <w:r w:rsidRPr="004750CB">
        <w:rPr>
          <w:rFonts w:ascii="Times New Roman" w:hAnsi="Times New Roman" w:cs="Times New Roman"/>
          <w:sz w:val="24"/>
          <w:szCs w:val="24"/>
        </w:rPr>
        <w:t xml:space="preserve"> фундаментальных знаний, практических умений и навыков, но и набор ключевых компетентностей в интеллектуальной, гражданскоправовой, коммуникационной, информационной и прочих сферах</w:t>
      </w:r>
      <w:r>
        <w:rPr>
          <w:rFonts w:ascii="Times New Roman" w:hAnsi="Times New Roman" w:cs="Times New Roman"/>
          <w:sz w:val="24"/>
          <w:szCs w:val="24"/>
        </w:rPr>
        <w:t>.</w:t>
      </w:r>
    </w:p>
    <w:p w:rsidR="00B347FF" w:rsidRPr="00CB0815" w:rsidRDefault="00B347FF" w:rsidP="00B347FF">
      <w:pPr>
        <w:pStyle w:val="ab"/>
        <w:spacing w:line="276" w:lineRule="auto"/>
        <w:ind w:right="174" w:firstLine="851"/>
        <w:jc w:val="both"/>
        <w:rPr>
          <w:rFonts w:ascii="Times New Roman" w:hAnsi="Times New Roman" w:cs="Times New Roman"/>
          <w:sz w:val="24"/>
          <w:szCs w:val="24"/>
        </w:rPr>
      </w:pPr>
      <w:r w:rsidRPr="00CB0815">
        <w:rPr>
          <w:rFonts w:ascii="Times New Roman" w:hAnsi="Times New Roman" w:cs="Times New Roman"/>
          <w:sz w:val="24"/>
          <w:szCs w:val="24"/>
        </w:rPr>
        <w:t xml:space="preserve">Для достижения образовательных результатов по </w:t>
      </w:r>
      <w:r>
        <w:rPr>
          <w:rFonts w:ascii="Times New Roman" w:hAnsi="Times New Roman" w:cs="Times New Roman"/>
          <w:sz w:val="24"/>
          <w:szCs w:val="24"/>
        </w:rPr>
        <w:t>химии</w:t>
      </w:r>
      <w:r w:rsidRPr="00CB0815">
        <w:rPr>
          <w:rFonts w:ascii="Times New Roman" w:hAnsi="Times New Roman" w:cs="Times New Roman"/>
          <w:sz w:val="24"/>
          <w:szCs w:val="24"/>
        </w:rPr>
        <w:t xml:space="preserve"> при проведении занятий планируется использовать следующие формы, методы и педагогические технологии:</w:t>
      </w:r>
    </w:p>
    <w:p w:rsidR="00B347FF" w:rsidRPr="00CB0815" w:rsidRDefault="00B347FF" w:rsidP="00B347FF">
      <w:pPr>
        <w:spacing w:after="0" w:line="240" w:lineRule="auto"/>
        <w:ind w:firstLine="851"/>
        <w:rPr>
          <w:rFonts w:ascii="Times New Roman" w:eastAsia="Times New Roman" w:hAnsi="Times New Roman" w:cs="Times New Roman"/>
          <w:b/>
          <w:sz w:val="24"/>
          <w:szCs w:val="24"/>
        </w:rPr>
      </w:pPr>
      <w:r w:rsidRPr="00CB0815">
        <w:rPr>
          <w:rFonts w:ascii="Times New Roman" w:eastAsia="Times New Roman" w:hAnsi="Times New Roman" w:cs="Times New Roman"/>
          <w:b/>
          <w:sz w:val="24"/>
          <w:szCs w:val="24"/>
        </w:rPr>
        <w:t>Формы организации учебной деятельности обучающихся</w:t>
      </w:r>
    </w:p>
    <w:p w:rsidR="00B347FF" w:rsidRPr="004750CB" w:rsidRDefault="00B347FF" w:rsidP="00B347FF">
      <w:pPr>
        <w:spacing w:after="0"/>
        <w:ind w:firstLine="709"/>
        <w:jc w:val="both"/>
        <w:rPr>
          <w:rFonts w:ascii="Times New Roman" w:hAnsi="Times New Roman" w:cs="Times New Roman"/>
          <w:sz w:val="24"/>
          <w:szCs w:val="24"/>
        </w:rPr>
      </w:pPr>
      <w:r w:rsidRPr="004750CB">
        <w:rPr>
          <w:rFonts w:ascii="Times New Roman" w:hAnsi="Times New Roman" w:cs="Times New Roman"/>
          <w:sz w:val="24"/>
          <w:szCs w:val="24"/>
        </w:rPr>
        <w:t xml:space="preserve">Основной формой организации образовательного процесса является классно-урочная форма. На уроках организуется групповая работа и парная работа, индивидуальная или фронтальная работа. При преподавании предмета акцент делается на системно-деятельностный подход. </w:t>
      </w:r>
    </w:p>
    <w:p w:rsidR="00B347FF" w:rsidRPr="00CB0815" w:rsidRDefault="00B347FF" w:rsidP="00B347FF">
      <w:pPr>
        <w:spacing w:after="0" w:line="240" w:lineRule="auto"/>
        <w:ind w:firstLine="851"/>
        <w:rPr>
          <w:rFonts w:ascii="Times New Roman" w:eastAsia="Times New Roman" w:hAnsi="Times New Roman" w:cs="Times New Roman"/>
          <w:b/>
          <w:sz w:val="24"/>
          <w:szCs w:val="24"/>
        </w:rPr>
      </w:pPr>
      <w:r w:rsidRPr="00CB0815">
        <w:rPr>
          <w:rFonts w:ascii="Times New Roman" w:eastAsia="Times New Roman" w:hAnsi="Times New Roman" w:cs="Times New Roman"/>
          <w:b/>
          <w:sz w:val="24"/>
          <w:szCs w:val="24"/>
        </w:rPr>
        <w:t>Методы организации учебной деятельности</w:t>
      </w:r>
    </w:p>
    <w:p w:rsidR="00B347FF" w:rsidRDefault="00B347FF" w:rsidP="00B347FF">
      <w:pPr>
        <w:pStyle w:val="ab"/>
        <w:ind w:right="174" w:firstLine="851"/>
        <w:jc w:val="both"/>
        <w:rPr>
          <w:rFonts w:ascii="Times New Roman" w:hAnsi="Times New Roman" w:cs="Times New Roman"/>
          <w:sz w:val="24"/>
          <w:szCs w:val="24"/>
        </w:rPr>
      </w:pPr>
      <w:r w:rsidRPr="00CB0815">
        <w:rPr>
          <w:rFonts w:ascii="Times New Roman" w:eastAsia="Times New Roman" w:hAnsi="Times New Roman" w:cs="Times New Roman"/>
          <w:b/>
          <w:sz w:val="24"/>
          <w:szCs w:val="24"/>
        </w:rPr>
        <w:t>-</w:t>
      </w:r>
      <w:r w:rsidRPr="00DE438B">
        <w:rPr>
          <w:rFonts w:ascii="Times New Roman" w:hAnsi="Times New Roman" w:cs="Times New Roman"/>
          <w:sz w:val="24"/>
          <w:szCs w:val="24"/>
        </w:rPr>
        <w:t>При выборе методов и форм обучения учитывается тип урока.</w:t>
      </w:r>
    </w:p>
    <w:p w:rsidR="00B347FF" w:rsidRPr="004750CB" w:rsidRDefault="00B347FF" w:rsidP="00B347FF">
      <w:pPr>
        <w:ind w:left="708" w:firstLine="709"/>
        <w:jc w:val="both"/>
        <w:rPr>
          <w:rFonts w:ascii="Times New Roman" w:hAnsi="Times New Roman" w:cs="Times New Roman"/>
          <w:sz w:val="24"/>
          <w:szCs w:val="24"/>
        </w:rPr>
      </w:pPr>
      <w:r w:rsidRPr="004750CB">
        <w:rPr>
          <w:rFonts w:ascii="Times New Roman" w:hAnsi="Times New Roman" w:cs="Times New Roman"/>
          <w:sz w:val="24"/>
          <w:szCs w:val="24"/>
        </w:rPr>
        <w:t xml:space="preserve">Эффективное усвоение содержания курса химии в 8 </w:t>
      </w:r>
      <w:r>
        <w:rPr>
          <w:rFonts w:ascii="Times New Roman" w:hAnsi="Times New Roman" w:cs="Times New Roman"/>
          <w:sz w:val="24"/>
          <w:szCs w:val="24"/>
        </w:rPr>
        <w:t xml:space="preserve">и 9 </w:t>
      </w:r>
      <w:r w:rsidRPr="004750CB">
        <w:rPr>
          <w:rFonts w:ascii="Times New Roman" w:hAnsi="Times New Roman" w:cs="Times New Roman"/>
          <w:sz w:val="24"/>
          <w:szCs w:val="24"/>
        </w:rPr>
        <w:t>классе возможно на основе целостного подхода к учебной деятельности, который предполагает использование групп методов обучения.</w:t>
      </w:r>
    </w:p>
    <w:p w:rsidR="00B347FF" w:rsidRPr="004750CB" w:rsidRDefault="00B347FF" w:rsidP="00B347FF">
      <w:pPr>
        <w:spacing w:after="0" w:line="240" w:lineRule="auto"/>
        <w:ind w:firstLine="709"/>
        <w:jc w:val="both"/>
        <w:rPr>
          <w:rFonts w:ascii="Times New Roman" w:hAnsi="Times New Roman" w:cs="Times New Roman"/>
          <w:b/>
          <w:sz w:val="24"/>
          <w:szCs w:val="24"/>
        </w:rPr>
      </w:pPr>
      <w:r w:rsidRPr="004750CB">
        <w:rPr>
          <w:rFonts w:ascii="Times New Roman" w:hAnsi="Times New Roman" w:cs="Times New Roman"/>
          <w:b/>
          <w:sz w:val="24"/>
          <w:szCs w:val="24"/>
        </w:rPr>
        <w:t>Методы мотивации и стимулирования</w:t>
      </w:r>
    </w:p>
    <w:p w:rsidR="00B347FF" w:rsidRPr="004750CB" w:rsidRDefault="00B347FF" w:rsidP="00B347FF">
      <w:pPr>
        <w:spacing w:after="0" w:line="240" w:lineRule="auto"/>
        <w:ind w:firstLine="709"/>
        <w:jc w:val="both"/>
        <w:rPr>
          <w:rFonts w:ascii="Times New Roman" w:hAnsi="Times New Roman" w:cs="Times New Roman"/>
          <w:sz w:val="24"/>
          <w:szCs w:val="24"/>
        </w:rPr>
      </w:pPr>
      <w:r w:rsidRPr="004750CB">
        <w:rPr>
          <w:rFonts w:ascii="Times New Roman" w:hAnsi="Times New Roman" w:cs="Times New Roman"/>
          <w:sz w:val="24"/>
          <w:szCs w:val="24"/>
        </w:rPr>
        <w:t>Методы формирования интереса к учению:</w:t>
      </w:r>
    </w:p>
    <w:p w:rsidR="00B347FF" w:rsidRPr="004750CB" w:rsidRDefault="00B347FF" w:rsidP="00B347FF">
      <w:pPr>
        <w:pStyle w:val="a3"/>
        <w:numPr>
          <w:ilvl w:val="0"/>
          <w:numId w:val="39"/>
        </w:numPr>
        <w:spacing w:after="0" w:line="240" w:lineRule="auto"/>
        <w:contextualSpacing w:val="0"/>
        <w:jc w:val="both"/>
        <w:rPr>
          <w:rFonts w:ascii="Times New Roman" w:hAnsi="Times New Roman" w:cs="Times New Roman"/>
          <w:sz w:val="24"/>
          <w:szCs w:val="24"/>
        </w:rPr>
      </w:pPr>
      <w:r w:rsidRPr="004750CB">
        <w:rPr>
          <w:rFonts w:ascii="Times New Roman" w:hAnsi="Times New Roman" w:cs="Times New Roman"/>
          <w:sz w:val="24"/>
          <w:szCs w:val="24"/>
        </w:rPr>
        <w:t>познавательные игры, учебные дискуссии и др.</w:t>
      </w:r>
    </w:p>
    <w:p w:rsidR="00B347FF" w:rsidRPr="004750CB" w:rsidRDefault="00B347FF" w:rsidP="00B347FF">
      <w:pPr>
        <w:spacing w:after="0" w:line="240" w:lineRule="auto"/>
        <w:ind w:left="708"/>
        <w:jc w:val="both"/>
        <w:rPr>
          <w:rFonts w:ascii="Times New Roman" w:hAnsi="Times New Roman" w:cs="Times New Roman"/>
          <w:sz w:val="24"/>
          <w:szCs w:val="24"/>
        </w:rPr>
      </w:pPr>
      <w:r w:rsidRPr="004750CB">
        <w:rPr>
          <w:rFonts w:ascii="Times New Roman" w:hAnsi="Times New Roman" w:cs="Times New Roman"/>
          <w:sz w:val="24"/>
          <w:szCs w:val="24"/>
        </w:rPr>
        <w:t>Методы эмоционального стимулирования:</w:t>
      </w:r>
    </w:p>
    <w:p w:rsidR="00B347FF" w:rsidRPr="004750CB" w:rsidRDefault="00B347FF" w:rsidP="00B347FF">
      <w:pPr>
        <w:pStyle w:val="a3"/>
        <w:numPr>
          <w:ilvl w:val="0"/>
          <w:numId w:val="39"/>
        </w:numPr>
        <w:spacing w:after="0" w:line="240" w:lineRule="auto"/>
        <w:contextualSpacing w:val="0"/>
        <w:jc w:val="both"/>
        <w:rPr>
          <w:rFonts w:ascii="Times New Roman" w:hAnsi="Times New Roman" w:cs="Times New Roman"/>
          <w:sz w:val="24"/>
          <w:szCs w:val="24"/>
        </w:rPr>
      </w:pPr>
      <w:r w:rsidRPr="004750CB">
        <w:rPr>
          <w:rFonts w:ascii="Times New Roman" w:hAnsi="Times New Roman" w:cs="Times New Roman"/>
          <w:sz w:val="24"/>
          <w:szCs w:val="24"/>
        </w:rPr>
        <w:t>опора на жизненный опыт, создание ситуаций успеха и др.</w:t>
      </w:r>
    </w:p>
    <w:p w:rsidR="00B347FF" w:rsidRPr="004750CB" w:rsidRDefault="00B347FF" w:rsidP="00B347FF">
      <w:pPr>
        <w:spacing w:after="0" w:line="240" w:lineRule="auto"/>
        <w:ind w:left="708"/>
        <w:jc w:val="both"/>
        <w:rPr>
          <w:rFonts w:ascii="Times New Roman" w:hAnsi="Times New Roman" w:cs="Times New Roman"/>
          <w:sz w:val="24"/>
          <w:szCs w:val="24"/>
        </w:rPr>
      </w:pPr>
      <w:r w:rsidRPr="004750CB">
        <w:rPr>
          <w:rFonts w:ascii="Times New Roman" w:hAnsi="Times New Roman" w:cs="Times New Roman"/>
          <w:sz w:val="24"/>
          <w:szCs w:val="24"/>
        </w:rPr>
        <w:t>Методы интеллектуального стимулирования</w:t>
      </w:r>
    </w:p>
    <w:p w:rsidR="00B347FF" w:rsidRPr="004750CB" w:rsidRDefault="00B347FF" w:rsidP="00B347FF">
      <w:pPr>
        <w:pStyle w:val="a3"/>
        <w:numPr>
          <w:ilvl w:val="0"/>
          <w:numId w:val="39"/>
        </w:numPr>
        <w:spacing w:after="0" w:line="240" w:lineRule="auto"/>
        <w:contextualSpacing w:val="0"/>
        <w:jc w:val="both"/>
        <w:rPr>
          <w:rFonts w:ascii="Times New Roman" w:hAnsi="Times New Roman" w:cs="Times New Roman"/>
          <w:sz w:val="24"/>
          <w:szCs w:val="24"/>
        </w:rPr>
      </w:pPr>
      <w:r w:rsidRPr="004750CB">
        <w:rPr>
          <w:rFonts w:ascii="Times New Roman" w:hAnsi="Times New Roman" w:cs="Times New Roman"/>
          <w:sz w:val="24"/>
          <w:szCs w:val="24"/>
        </w:rPr>
        <w:t>«мозговой штурм», выполнение творческих заданий и др.</w:t>
      </w:r>
    </w:p>
    <w:p w:rsidR="00B347FF" w:rsidRPr="004750CB" w:rsidRDefault="00B347FF" w:rsidP="00B347FF">
      <w:pPr>
        <w:spacing w:after="0" w:line="240" w:lineRule="auto"/>
        <w:ind w:left="708"/>
        <w:jc w:val="both"/>
        <w:rPr>
          <w:rFonts w:ascii="Times New Roman" w:hAnsi="Times New Roman" w:cs="Times New Roman"/>
          <w:b/>
          <w:sz w:val="24"/>
          <w:szCs w:val="24"/>
        </w:rPr>
      </w:pPr>
      <w:r w:rsidRPr="004750CB">
        <w:rPr>
          <w:rFonts w:ascii="Times New Roman" w:hAnsi="Times New Roman" w:cs="Times New Roman"/>
          <w:b/>
          <w:sz w:val="24"/>
          <w:szCs w:val="24"/>
        </w:rPr>
        <w:t>Методы формирования долга и ответственности:</w:t>
      </w:r>
    </w:p>
    <w:p w:rsidR="00B347FF" w:rsidRPr="004750CB" w:rsidRDefault="00B347FF" w:rsidP="00B347FF">
      <w:pPr>
        <w:pStyle w:val="a3"/>
        <w:numPr>
          <w:ilvl w:val="0"/>
          <w:numId w:val="39"/>
        </w:numPr>
        <w:spacing w:after="0" w:line="240" w:lineRule="auto"/>
        <w:contextualSpacing w:val="0"/>
        <w:jc w:val="both"/>
        <w:rPr>
          <w:rFonts w:ascii="Times New Roman" w:hAnsi="Times New Roman" w:cs="Times New Roman"/>
          <w:sz w:val="24"/>
          <w:szCs w:val="24"/>
        </w:rPr>
      </w:pPr>
      <w:r w:rsidRPr="004750CB">
        <w:rPr>
          <w:rFonts w:ascii="Times New Roman" w:hAnsi="Times New Roman" w:cs="Times New Roman"/>
          <w:sz w:val="24"/>
          <w:szCs w:val="24"/>
        </w:rPr>
        <w:t>Предъявление диагностических целей, учебных требований, информации об обязательных результатах обучения, поощрение, порицание, стимулирующее оценивание результатов учения.</w:t>
      </w:r>
    </w:p>
    <w:p w:rsidR="00B347FF" w:rsidRPr="004750CB" w:rsidRDefault="00B347FF" w:rsidP="00B347FF">
      <w:pPr>
        <w:spacing w:after="0" w:line="240" w:lineRule="auto"/>
        <w:ind w:firstLine="709"/>
        <w:jc w:val="both"/>
        <w:rPr>
          <w:rFonts w:ascii="Times New Roman" w:hAnsi="Times New Roman" w:cs="Times New Roman"/>
          <w:b/>
          <w:sz w:val="24"/>
          <w:szCs w:val="24"/>
        </w:rPr>
      </w:pPr>
      <w:r w:rsidRPr="004750CB">
        <w:rPr>
          <w:rFonts w:ascii="Times New Roman" w:hAnsi="Times New Roman" w:cs="Times New Roman"/>
          <w:b/>
          <w:sz w:val="24"/>
          <w:szCs w:val="24"/>
        </w:rPr>
        <w:t>Методы организации и осуществления учебно-познавательной деятельности</w:t>
      </w:r>
    </w:p>
    <w:p w:rsidR="00B347FF" w:rsidRPr="004750CB" w:rsidRDefault="00B347FF" w:rsidP="00B347FF">
      <w:pPr>
        <w:spacing w:after="0" w:line="240" w:lineRule="auto"/>
        <w:ind w:firstLine="709"/>
        <w:jc w:val="both"/>
        <w:rPr>
          <w:rFonts w:ascii="Times New Roman" w:hAnsi="Times New Roman" w:cs="Times New Roman"/>
          <w:sz w:val="24"/>
          <w:szCs w:val="24"/>
        </w:rPr>
      </w:pPr>
      <w:r w:rsidRPr="004750CB">
        <w:rPr>
          <w:rFonts w:ascii="Times New Roman" w:hAnsi="Times New Roman" w:cs="Times New Roman"/>
          <w:sz w:val="24"/>
          <w:szCs w:val="24"/>
        </w:rPr>
        <w:t>Перцептивные методы (передача и восприятие учебной информации):</w:t>
      </w:r>
    </w:p>
    <w:p w:rsidR="00B347FF" w:rsidRPr="004750CB" w:rsidRDefault="00B347FF" w:rsidP="00B347FF">
      <w:pPr>
        <w:pStyle w:val="a3"/>
        <w:numPr>
          <w:ilvl w:val="0"/>
          <w:numId w:val="35"/>
        </w:numPr>
        <w:spacing w:after="0" w:line="240" w:lineRule="auto"/>
        <w:ind w:left="1260" w:hanging="360"/>
        <w:contextualSpacing w:val="0"/>
        <w:jc w:val="both"/>
        <w:rPr>
          <w:rFonts w:ascii="Times New Roman" w:hAnsi="Times New Roman" w:cs="Times New Roman"/>
          <w:sz w:val="24"/>
          <w:szCs w:val="24"/>
        </w:rPr>
      </w:pPr>
      <w:r w:rsidRPr="004750CB">
        <w:rPr>
          <w:rFonts w:ascii="Times New Roman" w:hAnsi="Times New Roman" w:cs="Times New Roman"/>
          <w:sz w:val="24"/>
          <w:szCs w:val="24"/>
        </w:rPr>
        <w:lastRenderedPageBreak/>
        <w:t>словесные (беседа, рассказ, лекция, диалог, доклад ученика);</w:t>
      </w:r>
    </w:p>
    <w:p w:rsidR="00B347FF" w:rsidRPr="004750CB" w:rsidRDefault="00B347FF" w:rsidP="00B347FF">
      <w:pPr>
        <w:pStyle w:val="a3"/>
        <w:numPr>
          <w:ilvl w:val="0"/>
          <w:numId w:val="35"/>
        </w:numPr>
        <w:spacing w:after="0" w:line="240" w:lineRule="auto"/>
        <w:ind w:left="1260" w:hanging="360"/>
        <w:contextualSpacing w:val="0"/>
        <w:jc w:val="both"/>
        <w:rPr>
          <w:rFonts w:ascii="Times New Roman" w:hAnsi="Times New Roman" w:cs="Times New Roman"/>
          <w:sz w:val="24"/>
          <w:szCs w:val="24"/>
        </w:rPr>
      </w:pPr>
      <w:r w:rsidRPr="004750CB">
        <w:rPr>
          <w:rFonts w:ascii="Times New Roman" w:hAnsi="Times New Roman" w:cs="Times New Roman"/>
          <w:sz w:val="24"/>
          <w:szCs w:val="24"/>
        </w:rPr>
        <w:t>наглядные (демонстрации натуральные, художественные, графические,символические);</w:t>
      </w:r>
    </w:p>
    <w:p w:rsidR="00B347FF" w:rsidRPr="004750CB" w:rsidRDefault="00B347FF" w:rsidP="00B347FF">
      <w:pPr>
        <w:pStyle w:val="a3"/>
        <w:numPr>
          <w:ilvl w:val="0"/>
          <w:numId w:val="35"/>
        </w:numPr>
        <w:spacing w:after="0" w:line="240" w:lineRule="auto"/>
        <w:ind w:left="1260" w:hanging="360"/>
        <w:contextualSpacing w:val="0"/>
        <w:jc w:val="both"/>
        <w:rPr>
          <w:rFonts w:ascii="Times New Roman" w:hAnsi="Times New Roman" w:cs="Times New Roman"/>
          <w:sz w:val="24"/>
          <w:szCs w:val="24"/>
        </w:rPr>
      </w:pPr>
      <w:r w:rsidRPr="004750CB">
        <w:rPr>
          <w:rFonts w:ascii="Times New Roman" w:hAnsi="Times New Roman" w:cs="Times New Roman"/>
          <w:sz w:val="24"/>
          <w:szCs w:val="24"/>
        </w:rPr>
        <w:t>практические (преобразование учебного материала, упражнения, эксперимент)</w:t>
      </w:r>
    </w:p>
    <w:p w:rsidR="00B347FF" w:rsidRPr="004750CB" w:rsidRDefault="00B347FF" w:rsidP="00B347FF">
      <w:pPr>
        <w:pStyle w:val="a3"/>
        <w:numPr>
          <w:ilvl w:val="0"/>
          <w:numId w:val="35"/>
        </w:numPr>
        <w:spacing w:after="0" w:line="240" w:lineRule="auto"/>
        <w:ind w:left="1260" w:hanging="360"/>
        <w:contextualSpacing w:val="0"/>
        <w:jc w:val="both"/>
        <w:rPr>
          <w:rFonts w:ascii="Times New Roman" w:hAnsi="Times New Roman" w:cs="Times New Roman"/>
          <w:sz w:val="24"/>
          <w:szCs w:val="24"/>
        </w:rPr>
      </w:pPr>
      <w:r w:rsidRPr="004750CB">
        <w:rPr>
          <w:rFonts w:ascii="Times New Roman" w:hAnsi="Times New Roman" w:cs="Times New Roman"/>
          <w:sz w:val="24"/>
          <w:szCs w:val="24"/>
        </w:rPr>
        <w:t>аудиовизуальные (сочетание словесных и наглядных методов, кино-, видео-, телепоказ).</w:t>
      </w:r>
    </w:p>
    <w:p w:rsidR="00B347FF" w:rsidRPr="004750CB" w:rsidRDefault="00B347FF" w:rsidP="00B347FF">
      <w:pPr>
        <w:spacing w:after="0" w:line="240" w:lineRule="auto"/>
        <w:ind w:left="993" w:hanging="273"/>
        <w:jc w:val="both"/>
        <w:rPr>
          <w:rFonts w:ascii="Times New Roman" w:hAnsi="Times New Roman" w:cs="Times New Roman"/>
          <w:sz w:val="24"/>
          <w:szCs w:val="24"/>
        </w:rPr>
      </w:pPr>
      <w:r w:rsidRPr="004750CB">
        <w:rPr>
          <w:rFonts w:ascii="Times New Roman" w:hAnsi="Times New Roman" w:cs="Times New Roman"/>
          <w:sz w:val="24"/>
          <w:szCs w:val="24"/>
        </w:rPr>
        <w:t>Логические методы (организация и осуществление мыслительных операций):</w:t>
      </w:r>
    </w:p>
    <w:p w:rsidR="00B347FF" w:rsidRPr="004750CB" w:rsidRDefault="00B347FF" w:rsidP="00B347FF">
      <w:pPr>
        <w:pStyle w:val="a3"/>
        <w:numPr>
          <w:ilvl w:val="0"/>
          <w:numId w:val="35"/>
        </w:numPr>
        <w:spacing w:after="0" w:line="240" w:lineRule="auto"/>
        <w:ind w:left="1260" w:hanging="360"/>
        <w:contextualSpacing w:val="0"/>
        <w:jc w:val="both"/>
        <w:rPr>
          <w:rFonts w:ascii="Times New Roman" w:hAnsi="Times New Roman" w:cs="Times New Roman"/>
          <w:sz w:val="24"/>
          <w:szCs w:val="24"/>
        </w:rPr>
      </w:pPr>
      <w:r w:rsidRPr="004750CB">
        <w:rPr>
          <w:rFonts w:ascii="Times New Roman" w:hAnsi="Times New Roman" w:cs="Times New Roman"/>
          <w:sz w:val="24"/>
          <w:szCs w:val="24"/>
        </w:rPr>
        <w:t>индуктивный и дедуктивный, сравнение, сопоставление, аналогия, анализ, синтез, выделение главного, абстрагирование, конкретизация, обобщение, систематизация.</w:t>
      </w:r>
    </w:p>
    <w:p w:rsidR="00B347FF" w:rsidRPr="004750CB" w:rsidRDefault="00B347FF" w:rsidP="00B347FF">
      <w:pPr>
        <w:pStyle w:val="a3"/>
        <w:spacing w:after="0" w:line="240" w:lineRule="auto"/>
        <w:ind w:left="709"/>
        <w:contextualSpacing w:val="0"/>
        <w:jc w:val="both"/>
        <w:rPr>
          <w:rFonts w:ascii="Times New Roman" w:hAnsi="Times New Roman" w:cs="Times New Roman"/>
          <w:sz w:val="24"/>
          <w:szCs w:val="24"/>
        </w:rPr>
      </w:pPr>
      <w:r w:rsidRPr="004750CB">
        <w:rPr>
          <w:rFonts w:ascii="Times New Roman" w:hAnsi="Times New Roman" w:cs="Times New Roman"/>
          <w:sz w:val="24"/>
          <w:szCs w:val="24"/>
        </w:rPr>
        <w:t xml:space="preserve">Гностические методы (по характеру познавательной деятельности): </w:t>
      </w:r>
    </w:p>
    <w:p w:rsidR="00B347FF" w:rsidRPr="004750CB" w:rsidRDefault="00B347FF" w:rsidP="00B347FF">
      <w:pPr>
        <w:pStyle w:val="a3"/>
        <w:numPr>
          <w:ilvl w:val="0"/>
          <w:numId w:val="37"/>
        </w:numPr>
        <w:spacing w:after="0" w:line="240" w:lineRule="auto"/>
        <w:ind w:left="993" w:hanging="284"/>
        <w:contextualSpacing w:val="0"/>
        <w:jc w:val="both"/>
        <w:rPr>
          <w:rFonts w:ascii="Times New Roman" w:hAnsi="Times New Roman" w:cs="Times New Roman"/>
          <w:sz w:val="24"/>
          <w:szCs w:val="24"/>
        </w:rPr>
      </w:pPr>
      <w:r w:rsidRPr="004750CB">
        <w:rPr>
          <w:rFonts w:ascii="Times New Roman" w:hAnsi="Times New Roman" w:cs="Times New Roman"/>
          <w:sz w:val="24"/>
          <w:szCs w:val="24"/>
        </w:rPr>
        <w:t>Информационно-рецептивные и инструктивно-рецептивные, проблемное изложение, эвристическая беседа, частично-поисковый и исследовательский.</w:t>
      </w:r>
    </w:p>
    <w:p w:rsidR="00B347FF" w:rsidRPr="004750CB" w:rsidRDefault="00B347FF" w:rsidP="00B347FF">
      <w:pPr>
        <w:pStyle w:val="a3"/>
        <w:spacing w:after="0" w:line="240" w:lineRule="auto"/>
        <w:ind w:left="709"/>
        <w:contextualSpacing w:val="0"/>
        <w:jc w:val="both"/>
        <w:rPr>
          <w:rFonts w:ascii="Times New Roman" w:hAnsi="Times New Roman" w:cs="Times New Roman"/>
          <w:b/>
          <w:sz w:val="24"/>
          <w:szCs w:val="24"/>
        </w:rPr>
      </w:pPr>
      <w:r w:rsidRPr="004750CB">
        <w:rPr>
          <w:rFonts w:ascii="Times New Roman" w:hAnsi="Times New Roman" w:cs="Times New Roman"/>
          <w:b/>
          <w:sz w:val="24"/>
          <w:szCs w:val="24"/>
        </w:rPr>
        <w:t>Методы самоуправления учебно-познавательной деятельностью:</w:t>
      </w:r>
    </w:p>
    <w:p w:rsidR="00B347FF" w:rsidRPr="004750CB" w:rsidRDefault="00B347FF" w:rsidP="00B347FF">
      <w:pPr>
        <w:pStyle w:val="a3"/>
        <w:numPr>
          <w:ilvl w:val="0"/>
          <w:numId w:val="37"/>
        </w:numPr>
        <w:spacing w:after="0" w:line="240" w:lineRule="auto"/>
        <w:ind w:left="993" w:hanging="284"/>
        <w:contextualSpacing w:val="0"/>
        <w:jc w:val="both"/>
        <w:rPr>
          <w:rFonts w:ascii="Times New Roman" w:hAnsi="Times New Roman" w:cs="Times New Roman"/>
          <w:sz w:val="24"/>
          <w:szCs w:val="24"/>
        </w:rPr>
      </w:pPr>
      <w:r w:rsidRPr="004750CB">
        <w:rPr>
          <w:rFonts w:ascii="Times New Roman" w:hAnsi="Times New Roman" w:cs="Times New Roman"/>
          <w:sz w:val="24"/>
          <w:szCs w:val="24"/>
        </w:rPr>
        <w:t>работа под руководством учителя или учащегося, оказание дозированной помощи (с опорой, конспектом, алгоритмом), самостоятельные работы.</w:t>
      </w:r>
    </w:p>
    <w:p w:rsidR="00B347FF" w:rsidRPr="004750CB" w:rsidRDefault="00B347FF" w:rsidP="00B347FF">
      <w:pPr>
        <w:spacing w:after="0" w:line="240" w:lineRule="auto"/>
        <w:ind w:firstLine="709"/>
        <w:jc w:val="both"/>
        <w:rPr>
          <w:rFonts w:ascii="Times New Roman" w:hAnsi="Times New Roman" w:cs="Times New Roman"/>
          <w:b/>
          <w:sz w:val="24"/>
          <w:szCs w:val="24"/>
        </w:rPr>
      </w:pPr>
      <w:r w:rsidRPr="004750CB">
        <w:rPr>
          <w:rFonts w:ascii="Times New Roman" w:hAnsi="Times New Roman" w:cs="Times New Roman"/>
          <w:b/>
          <w:sz w:val="24"/>
          <w:szCs w:val="24"/>
        </w:rPr>
        <w:t>Методы контроля, коррекции и самоконтроля</w:t>
      </w:r>
    </w:p>
    <w:p w:rsidR="00B347FF" w:rsidRPr="004750CB" w:rsidRDefault="00B347FF" w:rsidP="00B347FF">
      <w:pPr>
        <w:tabs>
          <w:tab w:val="left" w:pos="851"/>
        </w:tabs>
        <w:spacing w:after="0" w:line="240" w:lineRule="auto"/>
        <w:ind w:left="709"/>
        <w:jc w:val="both"/>
        <w:rPr>
          <w:rFonts w:ascii="Times New Roman" w:hAnsi="Times New Roman" w:cs="Times New Roman"/>
          <w:sz w:val="24"/>
          <w:szCs w:val="24"/>
        </w:rPr>
      </w:pPr>
      <w:r w:rsidRPr="004750CB">
        <w:rPr>
          <w:rFonts w:ascii="Times New Roman" w:hAnsi="Times New Roman" w:cs="Times New Roman"/>
          <w:sz w:val="24"/>
          <w:szCs w:val="24"/>
        </w:rPr>
        <w:t>Методы экспертного контроля и коррекции</w:t>
      </w:r>
    </w:p>
    <w:p w:rsidR="00B347FF" w:rsidRPr="004750CB" w:rsidRDefault="00B347FF" w:rsidP="00B347FF">
      <w:pPr>
        <w:pStyle w:val="a3"/>
        <w:numPr>
          <w:ilvl w:val="0"/>
          <w:numId w:val="39"/>
        </w:numPr>
        <w:tabs>
          <w:tab w:val="left" w:pos="851"/>
        </w:tabs>
        <w:spacing w:after="0" w:line="240" w:lineRule="auto"/>
        <w:ind w:left="709" w:firstLine="0"/>
        <w:contextualSpacing w:val="0"/>
        <w:jc w:val="both"/>
        <w:rPr>
          <w:rFonts w:ascii="Times New Roman" w:hAnsi="Times New Roman" w:cs="Times New Roman"/>
          <w:sz w:val="24"/>
          <w:szCs w:val="24"/>
        </w:rPr>
      </w:pPr>
      <w:r w:rsidRPr="004750CB">
        <w:rPr>
          <w:rFonts w:ascii="Times New Roman" w:hAnsi="Times New Roman" w:cs="Times New Roman"/>
          <w:sz w:val="24"/>
          <w:szCs w:val="24"/>
        </w:rPr>
        <w:t>устный, письменный, лабораторный хронометрированный контроль и коррекция.</w:t>
      </w:r>
    </w:p>
    <w:p w:rsidR="00B347FF" w:rsidRPr="004750CB" w:rsidRDefault="00B347FF" w:rsidP="00B347FF">
      <w:pPr>
        <w:tabs>
          <w:tab w:val="left" w:pos="851"/>
        </w:tabs>
        <w:spacing w:after="0" w:line="240" w:lineRule="auto"/>
        <w:ind w:left="709"/>
        <w:jc w:val="both"/>
        <w:rPr>
          <w:rFonts w:ascii="Times New Roman" w:hAnsi="Times New Roman" w:cs="Times New Roman"/>
          <w:sz w:val="24"/>
          <w:szCs w:val="24"/>
        </w:rPr>
      </w:pPr>
      <w:r w:rsidRPr="004750CB">
        <w:rPr>
          <w:rFonts w:ascii="Times New Roman" w:hAnsi="Times New Roman" w:cs="Times New Roman"/>
          <w:sz w:val="24"/>
          <w:szCs w:val="24"/>
        </w:rPr>
        <w:t>Методы взаимного контроля и коррекции:</w:t>
      </w:r>
    </w:p>
    <w:p w:rsidR="00B347FF" w:rsidRPr="004750CB" w:rsidRDefault="00B347FF" w:rsidP="00B347FF">
      <w:pPr>
        <w:pStyle w:val="a3"/>
        <w:numPr>
          <w:ilvl w:val="0"/>
          <w:numId w:val="36"/>
        </w:numPr>
        <w:tabs>
          <w:tab w:val="left" w:pos="851"/>
        </w:tabs>
        <w:spacing w:after="0" w:line="240" w:lineRule="auto"/>
        <w:ind w:left="709" w:firstLine="0"/>
        <w:contextualSpacing w:val="0"/>
        <w:jc w:val="both"/>
        <w:rPr>
          <w:rFonts w:ascii="Times New Roman" w:hAnsi="Times New Roman" w:cs="Times New Roman"/>
          <w:sz w:val="24"/>
          <w:szCs w:val="24"/>
        </w:rPr>
      </w:pPr>
      <w:r w:rsidRPr="004750CB">
        <w:rPr>
          <w:rFonts w:ascii="Times New Roman" w:hAnsi="Times New Roman" w:cs="Times New Roman"/>
          <w:sz w:val="24"/>
          <w:szCs w:val="24"/>
        </w:rPr>
        <w:t>комментированное выполнение заданий, взаимопроверка, рецензирование и др.</w:t>
      </w:r>
    </w:p>
    <w:p w:rsidR="00B347FF" w:rsidRPr="004750CB" w:rsidRDefault="00B347FF" w:rsidP="00B347FF">
      <w:pPr>
        <w:tabs>
          <w:tab w:val="left" w:pos="851"/>
        </w:tabs>
        <w:spacing w:after="0" w:line="240" w:lineRule="auto"/>
        <w:ind w:left="709"/>
        <w:jc w:val="both"/>
        <w:rPr>
          <w:rFonts w:ascii="Times New Roman" w:hAnsi="Times New Roman" w:cs="Times New Roman"/>
          <w:sz w:val="24"/>
          <w:szCs w:val="24"/>
        </w:rPr>
      </w:pPr>
      <w:r w:rsidRPr="004750CB">
        <w:rPr>
          <w:rFonts w:ascii="Times New Roman" w:hAnsi="Times New Roman" w:cs="Times New Roman"/>
          <w:sz w:val="24"/>
          <w:szCs w:val="24"/>
        </w:rPr>
        <w:t>Методы самостоятельного контроля и коррекции:</w:t>
      </w:r>
    </w:p>
    <w:p w:rsidR="00B347FF" w:rsidRPr="00897B9F" w:rsidRDefault="00B347FF" w:rsidP="00897B9F">
      <w:pPr>
        <w:pStyle w:val="a3"/>
        <w:numPr>
          <w:ilvl w:val="0"/>
          <w:numId w:val="38"/>
        </w:numPr>
        <w:spacing w:after="0" w:line="240" w:lineRule="auto"/>
        <w:contextualSpacing w:val="0"/>
        <w:jc w:val="both"/>
        <w:rPr>
          <w:rFonts w:ascii="Times New Roman" w:hAnsi="Times New Roman" w:cs="Times New Roman"/>
          <w:sz w:val="24"/>
          <w:szCs w:val="24"/>
        </w:rPr>
      </w:pPr>
      <w:r w:rsidRPr="004750CB">
        <w:rPr>
          <w:rFonts w:ascii="Times New Roman" w:hAnsi="Times New Roman" w:cs="Times New Roman"/>
          <w:sz w:val="24"/>
          <w:szCs w:val="24"/>
        </w:rPr>
        <w:t>рефлексия деятельности, самопроверка, работа над ошибками и др.</w:t>
      </w:r>
    </w:p>
    <w:p w:rsidR="00B30599" w:rsidRPr="00897B9F" w:rsidRDefault="00095A72" w:rsidP="00095A72">
      <w:pPr>
        <w:pStyle w:val="1"/>
        <w:rPr>
          <w:rFonts w:ascii="Times New Roman" w:eastAsia="Times New Roman" w:hAnsi="Times New Roman" w:cs="Times New Roman"/>
          <w:b/>
          <w:color w:val="auto"/>
          <w:sz w:val="24"/>
          <w:szCs w:val="24"/>
          <w:lang w:eastAsia="ru-RU"/>
        </w:rPr>
      </w:pPr>
      <w:r w:rsidRPr="00897B9F">
        <w:rPr>
          <w:rFonts w:ascii="Times New Roman" w:eastAsia="Times New Roman" w:hAnsi="Times New Roman" w:cs="Times New Roman"/>
          <w:b/>
          <w:color w:val="auto"/>
          <w:sz w:val="24"/>
          <w:szCs w:val="24"/>
          <w:lang w:eastAsia="ru-RU"/>
        </w:rPr>
        <w:t xml:space="preserve">1. </w:t>
      </w:r>
      <w:r w:rsidR="00B30599" w:rsidRPr="00897B9F">
        <w:rPr>
          <w:rFonts w:ascii="Times New Roman" w:eastAsia="Times New Roman" w:hAnsi="Times New Roman" w:cs="Times New Roman"/>
          <w:b/>
          <w:color w:val="auto"/>
          <w:sz w:val="24"/>
          <w:szCs w:val="24"/>
          <w:lang w:eastAsia="ru-RU"/>
        </w:rPr>
        <w:t>Планируемые результаты освоения учебного предмета «Химия» на уровне основного общего образования</w:t>
      </w:r>
      <w:r w:rsidRPr="00897B9F">
        <w:rPr>
          <w:rFonts w:ascii="Times New Roman" w:eastAsia="Times New Roman" w:hAnsi="Times New Roman" w:cs="Times New Roman"/>
          <w:b/>
          <w:color w:val="auto"/>
          <w:sz w:val="24"/>
          <w:szCs w:val="24"/>
          <w:lang w:eastAsia="ru-RU"/>
        </w:rPr>
        <w:t>.</w:t>
      </w:r>
    </w:p>
    <w:p w:rsidR="00B30599" w:rsidRPr="00095A72" w:rsidRDefault="00B30599" w:rsidP="00095A72">
      <w:pPr>
        <w:pStyle w:val="a9"/>
        <w:rPr>
          <w:rFonts w:ascii="Times New Roman" w:hAnsi="Times New Roman" w:cs="Times New Roman"/>
          <w:b/>
          <w:sz w:val="24"/>
          <w:lang w:eastAsia="ru-RU"/>
        </w:rPr>
      </w:pPr>
      <w:r w:rsidRPr="00095A72">
        <w:rPr>
          <w:rFonts w:ascii="Times New Roman" w:hAnsi="Times New Roman" w:cs="Times New Roman"/>
          <w:b/>
          <w:sz w:val="24"/>
          <w:lang w:eastAsia="ru-RU"/>
        </w:rPr>
        <w:t>1.1. Планируемые личностные результаты освоения учебного предмета «Химия»</w:t>
      </w:r>
    </w:p>
    <w:p w:rsidR="00B30599" w:rsidRPr="004F5CDB" w:rsidRDefault="00B30599"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Планируемыми личностными результатами в рамках освоения учебного предмета «Химия» являются:</w:t>
      </w:r>
    </w:p>
    <w:p w:rsidR="00B30599" w:rsidRPr="004F5CDB" w:rsidRDefault="00B30599"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к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w:t>
      </w:r>
      <w:r w:rsidR="00095A72">
        <w:rPr>
          <w:rFonts w:ascii="Times New Roman" w:eastAsia="Times New Roman" w:hAnsi="Times New Roman" w:cs="Times New Roman"/>
          <w:sz w:val="24"/>
          <w:szCs w:val="24"/>
          <w:lang w:eastAsia="ru-RU"/>
        </w:rPr>
        <w:t>и</w:t>
      </w:r>
      <w:r w:rsidRPr="004F5CDB">
        <w:rPr>
          <w:rFonts w:ascii="Times New Roman" w:eastAsia="Times New Roman" w:hAnsi="Times New Roman" w:cs="Times New Roman"/>
          <w:sz w:val="24"/>
          <w:szCs w:val="24"/>
          <w:lang w:eastAsia="ru-RU"/>
        </w:rPr>
        <w:t>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30599" w:rsidRPr="004F5CDB" w:rsidRDefault="008825D6" w:rsidP="00095A72">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30599" w:rsidRPr="004F5CDB">
        <w:rPr>
          <w:rFonts w:ascii="Times New Roman" w:eastAsia="Times New Roman" w:hAnsi="Times New Roman" w:cs="Times New Roman"/>
          <w:sz w:val="24"/>
          <w:szCs w:val="24"/>
          <w:lang w:eastAsia="ru-RU"/>
        </w:rPr>
        <w:t>Готовность и способность обучающихся к саморазвитию и самообразованию на основе мотивации к обучению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30599" w:rsidRPr="004F5CDB" w:rsidRDefault="008825D6" w:rsidP="00095A72">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B30599" w:rsidRPr="004F5CDB">
        <w:rPr>
          <w:rFonts w:ascii="Times New Roman" w:eastAsia="Times New Roman" w:hAnsi="Times New Roman" w:cs="Times New Roman"/>
          <w:sz w:val="24"/>
          <w:szCs w:val="24"/>
          <w:lang w:eastAsia="ru-RU"/>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w:t>
      </w:r>
      <w:bookmarkStart w:id="2" w:name="page19"/>
      <w:bookmarkEnd w:id="2"/>
      <w:r w:rsidR="00095A72">
        <w:rPr>
          <w:rFonts w:ascii="Times New Roman" w:eastAsia="Times New Roman" w:hAnsi="Times New Roman" w:cs="Times New Roman"/>
          <w:sz w:val="24"/>
          <w:szCs w:val="24"/>
          <w:lang w:eastAsia="ru-RU"/>
        </w:rPr>
        <w:t>н</w:t>
      </w:r>
      <w:r w:rsidR="00B30599" w:rsidRPr="004F5CDB">
        <w:rPr>
          <w:rFonts w:ascii="Times New Roman" w:eastAsia="Times New Roman" w:hAnsi="Times New Roman" w:cs="Times New Roman"/>
          <w:sz w:val="24"/>
          <w:szCs w:val="24"/>
          <w:lang w:eastAsia="ru-RU"/>
        </w:rPr>
        <w:t>ным поступкам (способность к нравственному самосовершенствованию; веротер</w:t>
      </w:r>
      <w:r w:rsidR="00095A72">
        <w:rPr>
          <w:rFonts w:ascii="Times New Roman" w:eastAsia="Times New Roman" w:hAnsi="Times New Roman" w:cs="Times New Roman"/>
          <w:sz w:val="24"/>
          <w:szCs w:val="24"/>
          <w:lang w:eastAsia="ru-RU"/>
        </w:rPr>
        <w:t xml:space="preserve">пимость, уважительное отношение к </w:t>
      </w:r>
      <w:r w:rsidR="00B30599" w:rsidRPr="004F5CDB">
        <w:rPr>
          <w:rFonts w:ascii="Times New Roman" w:eastAsia="Times New Roman" w:hAnsi="Times New Roman" w:cs="Times New Roman"/>
          <w:sz w:val="24"/>
          <w:szCs w:val="24"/>
          <w:lang w:eastAsia="ru-RU"/>
        </w:rPr>
        <w:t xml:space="preserve">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w:t>
      </w:r>
      <w:r w:rsidR="00B30599" w:rsidRPr="004F5CDB">
        <w:rPr>
          <w:rFonts w:ascii="Times New Roman" w:eastAsia="Times New Roman" w:hAnsi="Times New Roman" w:cs="Times New Roman"/>
          <w:sz w:val="24"/>
          <w:szCs w:val="24"/>
          <w:lang w:eastAsia="ru-RU"/>
        </w:rPr>
        <w:lastRenderedPageBreak/>
        <w:t>на их основе к сознательному самоограничению в поступках, поведении, расточительном потре</w:t>
      </w:r>
      <w:r w:rsidR="00095A72">
        <w:rPr>
          <w:rFonts w:ascii="Times New Roman" w:eastAsia="Times New Roman" w:hAnsi="Times New Roman" w:cs="Times New Roman"/>
          <w:sz w:val="24"/>
          <w:szCs w:val="24"/>
          <w:lang w:eastAsia="ru-RU"/>
        </w:rPr>
        <w:t>би</w:t>
      </w:r>
      <w:r w:rsidR="00B30599" w:rsidRPr="004F5CDB">
        <w:rPr>
          <w:rFonts w:ascii="Times New Roman" w:eastAsia="Times New Roman" w:hAnsi="Times New Roman" w:cs="Times New Roman"/>
          <w:sz w:val="24"/>
          <w:szCs w:val="24"/>
          <w:lang w:eastAsia="ru-RU"/>
        </w:rPr>
        <w:t>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 века и общества, принятие ценности семейной жизни, уважительное и заботливое отношение к членам своей семьи.</w:t>
      </w:r>
    </w:p>
    <w:p w:rsidR="00B30599" w:rsidRPr="004F5CDB" w:rsidRDefault="008825D6" w:rsidP="00095A72">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B30599" w:rsidRPr="004F5CDB">
        <w:rPr>
          <w:rFonts w:ascii="Times New Roman" w:eastAsia="Times New Roman" w:hAnsi="Times New Roman" w:cs="Times New Roman"/>
          <w:sz w:val="24"/>
          <w:szCs w:val="24"/>
          <w:lang w:eastAsia="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30599" w:rsidRPr="004F5CDB" w:rsidRDefault="008825D6" w:rsidP="00095A72">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B30599" w:rsidRPr="004F5CDB">
        <w:rPr>
          <w:rFonts w:ascii="Times New Roman" w:eastAsia="Times New Roman" w:hAnsi="Times New Roman" w:cs="Times New Roman"/>
          <w:sz w:val="24"/>
          <w:szCs w:val="24"/>
          <w:lang w:eastAsia="ru-RU"/>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 раза партнера по диалогу, готовность к конструированию образа допустимых способов диалога, готовность к конструированию процесса диалога на основе общих интересов, процедур, готовность и способность к ведению переговоров).</w:t>
      </w:r>
    </w:p>
    <w:p w:rsidR="00B30599" w:rsidRPr="004F5CDB" w:rsidRDefault="008825D6" w:rsidP="008825D6">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B30599" w:rsidRPr="004F5CDB">
        <w:rPr>
          <w:rFonts w:ascii="Times New Roman" w:eastAsia="Times New Roman" w:hAnsi="Times New Roman" w:cs="Times New Roman"/>
          <w:sz w:val="24"/>
          <w:szCs w:val="24"/>
          <w:lang w:eastAsia="ru-RU"/>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w:t>
      </w:r>
      <w:bookmarkStart w:id="3" w:name="page20"/>
      <w:bookmarkEnd w:id="3"/>
      <w:r w:rsidR="00B30599" w:rsidRPr="004F5CDB">
        <w:rPr>
          <w:rFonts w:ascii="Times New Roman" w:eastAsia="Times New Roman" w:hAnsi="Times New Roman" w:cs="Times New Roman"/>
          <w:sz w:val="24"/>
          <w:szCs w:val="24"/>
          <w:lang w:eastAsia="ru-RU"/>
        </w:rPr>
        <w:t xml:space="preserve">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w:t>
      </w:r>
      <w:r>
        <w:rPr>
          <w:rFonts w:ascii="Times New Roman" w:eastAsia="Times New Roman" w:hAnsi="Times New Roman" w:cs="Times New Roman"/>
          <w:sz w:val="24"/>
          <w:szCs w:val="24"/>
          <w:lang w:eastAsia="ru-RU"/>
        </w:rPr>
        <w:t xml:space="preserve">ностей созидательного отношения </w:t>
      </w:r>
      <w:r w:rsidR="00B30599" w:rsidRPr="004F5CDB">
        <w:rPr>
          <w:rFonts w:ascii="Times New Roman" w:eastAsia="Times New Roman" w:hAnsi="Times New Roman" w:cs="Times New Roman"/>
          <w:sz w:val="24"/>
          <w:szCs w:val="24"/>
          <w:lang w:eastAsia="ru-RU"/>
        </w:rPr>
        <w:t>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30599" w:rsidRPr="004F5CDB" w:rsidRDefault="008825D6" w:rsidP="00095A72">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B30599" w:rsidRPr="004F5CDB">
        <w:rPr>
          <w:rFonts w:ascii="Times New Roman" w:eastAsia="Times New Roman" w:hAnsi="Times New Roman" w:cs="Times New Roman"/>
          <w:sz w:val="24"/>
          <w:szCs w:val="24"/>
          <w:lang w:eastAsia="ru-RU"/>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30599" w:rsidRPr="004F5CDB" w:rsidRDefault="008825D6" w:rsidP="00095A72">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B30599" w:rsidRPr="004F5CDB">
        <w:rPr>
          <w:rFonts w:ascii="Times New Roman" w:eastAsia="Times New Roman" w:hAnsi="Times New Roman" w:cs="Times New Roman"/>
          <w:sz w:val="24"/>
          <w:szCs w:val="24"/>
          <w:lang w:eastAsia="ru-RU"/>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w:t>
      </w:r>
      <w:r>
        <w:rPr>
          <w:rFonts w:ascii="Times New Roman" w:eastAsia="Times New Roman" w:hAnsi="Times New Roman" w:cs="Times New Roman"/>
          <w:sz w:val="24"/>
          <w:szCs w:val="24"/>
          <w:lang w:eastAsia="ru-RU"/>
        </w:rPr>
        <w:t>тнокультурные традиции; сформиро</w:t>
      </w:r>
      <w:r w:rsidR="00B30599" w:rsidRPr="004F5CDB">
        <w:rPr>
          <w:rFonts w:ascii="Times New Roman" w:eastAsia="Times New Roman" w:hAnsi="Times New Roman" w:cs="Times New Roman"/>
          <w:sz w:val="24"/>
          <w:szCs w:val="24"/>
          <w:lang w:eastAsia="ru-RU"/>
        </w:rPr>
        <w:t>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w:t>
      </w:r>
      <w:r>
        <w:rPr>
          <w:rFonts w:ascii="Times New Roman" w:eastAsia="Times New Roman" w:hAnsi="Times New Roman" w:cs="Times New Roman"/>
          <w:sz w:val="24"/>
          <w:szCs w:val="24"/>
          <w:lang w:eastAsia="ru-RU"/>
        </w:rPr>
        <w:t xml:space="preserve"> к </w:t>
      </w:r>
      <w:r w:rsidR="00B30599" w:rsidRPr="004F5CDB">
        <w:rPr>
          <w:rFonts w:ascii="Times New Roman" w:eastAsia="Times New Roman" w:hAnsi="Times New Roman" w:cs="Times New Roman"/>
          <w:sz w:val="24"/>
          <w:szCs w:val="24"/>
          <w:lang w:eastAsia="ru-RU"/>
        </w:rPr>
        <w:t xml:space="preserve">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w:t>
      </w:r>
      <w:r>
        <w:rPr>
          <w:rFonts w:ascii="Times New Roman" w:eastAsia="Times New Roman" w:hAnsi="Times New Roman" w:cs="Times New Roman"/>
          <w:sz w:val="24"/>
          <w:szCs w:val="24"/>
          <w:lang w:eastAsia="ru-RU"/>
        </w:rPr>
        <w:t>ч</w:t>
      </w:r>
      <w:r w:rsidR="00B30599" w:rsidRPr="004F5CDB">
        <w:rPr>
          <w:rFonts w:ascii="Times New Roman" w:eastAsia="Times New Roman" w:hAnsi="Times New Roman" w:cs="Times New Roman"/>
          <w:sz w:val="24"/>
          <w:szCs w:val="24"/>
          <w:lang w:eastAsia="ru-RU"/>
        </w:rPr>
        <w:t>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30599" w:rsidRDefault="008825D6" w:rsidP="008825D6">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B30599" w:rsidRPr="004F5CDB">
        <w:rPr>
          <w:rFonts w:ascii="Times New Roman" w:eastAsia="Times New Roman" w:hAnsi="Times New Roman" w:cs="Times New Roman"/>
          <w:sz w:val="24"/>
          <w:szCs w:val="24"/>
          <w:lang w:eastAsia="ru-RU"/>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w:t>
      </w:r>
      <w:r>
        <w:rPr>
          <w:rFonts w:ascii="Times New Roman" w:eastAsia="Times New Roman" w:hAnsi="Times New Roman" w:cs="Times New Roman"/>
          <w:sz w:val="24"/>
          <w:szCs w:val="24"/>
          <w:lang w:eastAsia="ru-RU"/>
        </w:rPr>
        <w:t xml:space="preserve">ды, </w:t>
      </w:r>
      <w:r w:rsidR="00B30599" w:rsidRPr="004F5CDB">
        <w:rPr>
          <w:rFonts w:ascii="Times New Roman" w:eastAsia="Times New Roman" w:hAnsi="Times New Roman" w:cs="Times New Roman"/>
          <w:sz w:val="24"/>
          <w:szCs w:val="24"/>
          <w:lang w:eastAsia="ru-RU"/>
        </w:rPr>
        <w:t>занятиям сельскохозяйственным трудом, к художественно-</w:t>
      </w:r>
      <w:r w:rsidR="00B30599" w:rsidRPr="004F5CDB">
        <w:rPr>
          <w:rFonts w:ascii="Times New Roman" w:eastAsia="Times New Roman" w:hAnsi="Times New Roman" w:cs="Times New Roman"/>
          <w:sz w:val="24"/>
          <w:szCs w:val="24"/>
          <w:lang w:eastAsia="ru-RU"/>
        </w:rPr>
        <w:lastRenderedPageBreak/>
        <w:t>эстетическому отражению природы, к занятиям туризмом, в том числе экотуризмом, к осуществлению природоохранной деятельности).</w:t>
      </w:r>
    </w:p>
    <w:p w:rsidR="00DF1A62" w:rsidRPr="004F5CDB" w:rsidRDefault="00DF1A62" w:rsidP="008825D6">
      <w:pPr>
        <w:spacing w:after="0" w:line="240" w:lineRule="auto"/>
        <w:ind w:left="3" w:firstLine="699"/>
        <w:jc w:val="both"/>
        <w:rPr>
          <w:rFonts w:ascii="Times New Roman" w:eastAsia="Times New Roman" w:hAnsi="Times New Roman" w:cs="Times New Roman"/>
          <w:sz w:val="24"/>
          <w:szCs w:val="24"/>
          <w:lang w:eastAsia="ru-RU"/>
        </w:rPr>
      </w:pPr>
    </w:p>
    <w:p w:rsidR="00B30599" w:rsidRPr="008825D6" w:rsidRDefault="00B30599" w:rsidP="008825D6">
      <w:pPr>
        <w:spacing w:after="0" w:line="240" w:lineRule="auto"/>
        <w:ind w:left="3" w:firstLine="699"/>
        <w:rPr>
          <w:rFonts w:ascii="Times New Roman" w:eastAsia="Times New Roman" w:hAnsi="Times New Roman" w:cs="Times New Roman"/>
          <w:b/>
          <w:sz w:val="24"/>
          <w:szCs w:val="24"/>
          <w:lang w:eastAsia="ru-RU"/>
        </w:rPr>
      </w:pPr>
      <w:bookmarkStart w:id="4" w:name="page21"/>
      <w:bookmarkEnd w:id="4"/>
      <w:r w:rsidRPr="008825D6">
        <w:rPr>
          <w:rFonts w:ascii="Times New Roman" w:eastAsia="Times New Roman" w:hAnsi="Times New Roman" w:cs="Times New Roman"/>
          <w:b/>
          <w:sz w:val="24"/>
          <w:szCs w:val="24"/>
          <w:lang w:eastAsia="ru-RU"/>
        </w:rPr>
        <w:t>1.2. Планируемые метапредметные результаты освоения учебного предмета «Химия»</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Планируемые метапредметные результаты вкл</w:t>
      </w:r>
      <w:r w:rsidR="008825D6">
        <w:rPr>
          <w:rFonts w:ascii="Times New Roman" w:eastAsia="Times New Roman" w:hAnsi="Times New Roman" w:cs="Times New Roman"/>
          <w:sz w:val="24"/>
          <w:szCs w:val="24"/>
          <w:lang w:eastAsia="ru-RU"/>
        </w:rPr>
        <w:t>ючают освоенные обучающимися</w:t>
      </w:r>
      <w:r w:rsidR="00413A6D">
        <w:rPr>
          <w:rFonts w:ascii="Times New Roman" w:eastAsia="Times New Roman" w:hAnsi="Times New Roman" w:cs="Times New Roman"/>
          <w:sz w:val="24"/>
          <w:szCs w:val="24"/>
          <w:lang w:eastAsia="ru-RU"/>
        </w:rPr>
        <w:t xml:space="preserve"> </w:t>
      </w:r>
      <w:r w:rsidR="008825D6">
        <w:rPr>
          <w:rFonts w:ascii="Times New Roman" w:eastAsia="Times New Roman" w:hAnsi="Times New Roman" w:cs="Times New Roman"/>
          <w:sz w:val="24"/>
          <w:szCs w:val="24"/>
          <w:lang w:eastAsia="ru-RU"/>
        </w:rPr>
        <w:t>меж</w:t>
      </w:r>
      <w:r w:rsidRPr="004F5CDB">
        <w:rPr>
          <w:rFonts w:ascii="Times New Roman" w:eastAsia="Times New Roman" w:hAnsi="Times New Roman" w:cs="Times New Roman"/>
          <w:sz w:val="24"/>
          <w:szCs w:val="24"/>
          <w:lang w:eastAsia="ru-RU"/>
        </w:rPr>
        <w:t>предметные понятия и универсальные учебные действия (регулятивные, познавательные, коммуникативные).</w:t>
      </w:r>
    </w:p>
    <w:p w:rsidR="00B30599" w:rsidRPr="004F5CDB" w:rsidRDefault="003370C6" w:rsidP="00095A72">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B30599" w:rsidRPr="004F5CDB">
        <w:rPr>
          <w:rFonts w:ascii="Times New Roman" w:eastAsia="Times New Roman" w:hAnsi="Times New Roman" w:cs="Times New Roman"/>
          <w:sz w:val="24"/>
          <w:szCs w:val="24"/>
          <w:lang w:eastAsia="ru-RU"/>
        </w:rPr>
        <w:t>соответствии с ФГОС ООО выделяют три группы универсальных учебных действий (УУД): регулятивные, познавательные, коммуникативные.</w:t>
      </w:r>
    </w:p>
    <w:p w:rsidR="00B30599" w:rsidRPr="003370C6" w:rsidRDefault="00B30599" w:rsidP="00095A72">
      <w:pPr>
        <w:spacing w:after="0" w:line="240" w:lineRule="auto"/>
        <w:ind w:left="3" w:firstLine="699"/>
        <w:jc w:val="both"/>
        <w:rPr>
          <w:rFonts w:ascii="Times New Roman" w:eastAsia="Times New Roman" w:hAnsi="Times New Roman" w:cs="Times New Roman"/>
          <w:sz w:val="24"/>
          <w:szCs w:val="24"/>
          <w:u w:val="single"/>
          <w:lang w:eastAsia="ru-RU"/>
        </w:rPr>
      </w:pPr>
      <w:r w:rsidRPr="003370C6">
        <w:rPr>
          <w:rFonts w:ascii="Times New Roman" w:eastAsia="Times New Roman" w:hAnsi="Times New Roman" w:cs="Times New Roman"/>
          <w:sz w:val="24"/>
          <w:szCs w:val="24"/>
          <w:u w:val="single"/>
          <w:lang w:eastAsia="ru-RU"/>
        </w:rPr>
        <w:t>Регулятивные универсальные учебные действия</w:t>
      </w:r>
    </w:p>
    <w:p w:rsidR="003370C6" w:rsidRDefault="00B30599"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B30599" w:rsidRPr="003370C6" w:rsidRDefault="00B30599" w:rsidP="004F5CDB">
      <w:pPr>
        <w:spacing w:after="0" w:line="240" w:lineRule="auto"/>
        <w:ind w:left="3" w:firstLine="699"/>
        <w:jc w:val="both"/>
        <w:rPr>
          <w:rFonts w:ascii="Times New Roman" w:eastAsia="Times New Roman" w:hAnsi="Times New Roman" w:cs="Times New Roman"/>
          <w:i/>
          <w:sz w:val="24"/>
          <w:szCs w:val="24"/>
          <w:lang w:eastAsia="ru-RU"/>
        </w:rPr>
      </w:pPr>
      <w:r w:rsidRPr="003370C6">
        <w:rPr>
          <w:rFonts w:ascii="Times New Roman" w:eastAsia="Times New Roman" w:hAnsi="Times New Roman" w:cs="Times New Roman"/>
          <w:i/>
          <w:sz w:val="24"/>
          <w:szCs w:val="24"/>
          <w:lang w:eastAsia="ru-RU"/>
        </w:rPr>
        <w:t>Обучающийся сможет:</w:t>
      </w:r>
    </w:p>
    <w:p w:rsidR="00B30599" w:rsidRPr="004F5CDB" w:rsidRDefault="00B30599"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анализировать существующие и планировать будущие образовательные результаты;</w:t>
      </w:r>
    </w:p>
    <w:p w:rsidR="00B30599" w:rsidRPr="004F5CDB" w:rsidRDefault="00B30599"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идентифицировать собственные проблемы и определять главную проблему;</w:t>
      </w:r>
    </w:p>
    <w:p w:rsidR="00B30599" w:rsidRPr="004F5CDB" w:rsidRDefault="00B30599"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выдвигать версии решения проблемы, формулировать гипотезы, предвосхищать конечный результат;</w:t>
      </w:r>
    </w:p>
    <w:p w:rsidR="00B30599" w:rsidRPr="004F5CDB" w:rsidRDefault="00B30599"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ставить цель деятельности на основе определенной проблемы и существующих возможностей;</w:t>
      </w:r>
    </w:p>
    <w:p w:rsidR="00B30599" w:rsidRPr="004F5CDB" w:rsidRDefault="00B30599"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формулировать учебные задачи как шаги достижения поставленной цели деятельности;</w:t>
      </w:r>
    </w:p>
    <w:p w:rsidR="00B30599" w:rsidRPr="004F5CDB" w:rsidRDefault="00B30599"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обосновывать целевые ориентиры и приоритеты ссылками на ценности, указывая и обосновывая логическую последовательность шагов.</w:t>
      </w:r>
    </w:p>
    <w:p w:rsidR="003370C6" w:rsidRDefault="003370C6" w:rsidP="00095A72">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30599" w:rsidRPr="004F5CDB">
        <w:rPr>
          <w:rFonts w:ascii="Times New Roman" w:eastAsia="Times New Roman" w:hAnsi="Times New Roman" w:cs="Times New Roman"/>
          <w:sz w:val="24"/>
          <w:szCs w:val="24"/>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B30599" w:rsidRPr="003370C6" w:rsidRDefault="00B30599" w:rsidP="00095A72">
      <w:pPr>
        <w:spacing w:after="0" w:line="240" w:lineRule="auto"/>
        <w:ind w:left="3" w:firstLine="699"/>
        <w:jc w:val="both"/>
        <w:rPr>
          <w:rFonts w:ascii="Times New Roman" w:eastAsia="Times New Roman" w:hAnsi="Times New Roman" w:cs="Times New Roman"/>
          <w:i/>
          <w:sz w:val="24"/>
          <w:szCs w:val="24"/>
          <w:lang w:eastAsia="ru-RU"/>
        </w:rPr>
      </w:pPr>
      <w:r w:rsidRPr="003370C6">
        <w:rPr>
          <w:rFonts w:ascii="Times New Roman" w:eastAsia="Times New Roman" w:hAnsi="Times New Roman" w:cs="Times New Roman"/>
          <w:i/>
          <w:sz w:val="24"/>
          <w:szCs w:val="24"/>
          <w:lang w:eastAsia="ru-RU"/>
        </w:rPr>
        <w:t>Обучающийся сможет:</w:t>
      </w:r>
    </w:p>
    <w:p w:rsidR="00B30599" w:rsidRPr="004F5CDB" w:rsidRDefault="00B30599"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определять необходимые действия в соответствии с учебной и познавательной задачей и составлять алгоритм их выполнения;</w:t>
      </w:r>
    </w:p>
    <w:p w:rsidR="00B30599" w:rsidRPr="004F5CDB" w:rsidRDefault="00B30599"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обосновывать и осуществлять выбор наиболее эффективных способов решения учебных и познавательных задач;</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bookmarkStart w:id="5" w:name="page23"/>
      <w:bookmarkEnd w:id="5"/>
      <w:r w:rsidRPr="004F5CDB">
        <w:rPr>
          <w:rFonts w:ascii="Times New Roman" w:eastAsia="Times New Roman" w:hAnsi="Times New Roman" w:cs="Times New Roman"/>
          <w:sz w:val="24"/>
          <w:szCs w:val="24"/>
          <w:lang w:eastAsia="ru-RU"/>
        </w:rPr>
        <w:t>— определять/находить, в том числе из предложенных вариантов, условия для выполнения учебной и познавательной задачи;</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выбирать из предложенных вариантов и самостоятельно искать средства/ресурсы для решения задачи/достижения цели;</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составлять план решения проблемы (выполнения проекта, проведения исследования);</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определять потенциальные затруднения при решении учебной и познавательной задачи и находить средства для их устранения;</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описывать свой опыт, оформляя его для передачи другим людям в виде технологии решения практических задач определенного класса;</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планировать и корректировать свою индивидуальную образовательную траекторию.</w:t>
      </w:r>
    </w:p>
    <w:p w:rsidR="003370C6" w:rsidRDefault="003370C6" w:rsidP="00095A72">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B30599" w:rsidRPr="004F5CDB">
        <w:rPr>
          <w:rFonts w:ascii="Times New Roman" w:eastAsia="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w:t>
      </w:r>
      <w:r w:rsidR="00B30599" w:rsidRPr="004F5CDB">
        <w:rPr>
          <w:rFonts w:ascii="Times New Roman" w:eastAsia="Times New Roman" w:hAnsi="Times New Roman" w:cs="Times New Roman"/>
          <w:sz w:val="24"/>
          <w:szCs w:val="24"/>
          <w:lang w:eastAsia="ru-RU"/>
        </w:rPr>
        <w:lastRenderedPageBreak/>
        <w:t xml:space="preserve">ствий в рамках предложенных условий и требований, корректировать свои действия в соответствии с изменяющейся ситуацией. </w:t>
      </w:r>
    </w:p>
    <w:p w:rsidR="00B30599" w:rsidRPr="003370C6" w:rsidRDefault="00B30599" w:rsidP="00095A72">
      <w:pPr>
        <w:spacing w:after="0" w:line="240" w:lineRule="auto"/>
        <w:ind w:left="3" w:firstLine="699"/>
        <w:jc w:val="both"/>
        <w:rPr>
          <w:rFonts w:ascii="Times New Roman" w:eastAsia="Times New Roman" w:hAnsi="Times New Roman" w:cs="Times New Roman"/>
          <w:i/>
          <w:sz w:val="24"/>
          <w:szCs w:val="24"/>
          <w:lang w:eastAsia="ru-RU"/>
        </w:rPr>
      </w:pPr>
      <w:r w:rsidRPr="003370C6">
        <w:rPr>
          <w:rFonts w:ascii="Times New Roman" w:eastAsia="Times New Roman" w:hAnsi="Times New Roman" w:cs="Times New Roman"/>
          <w:i/>
          <w:sz w:val="24"/>
          <w:szCs w:val="24"/>
          <w:lang w:eastAsia="ru-RU"/>
        </w:rPr>
        <w:t>Обучающийся сможет:</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определять совместно с педагогом и сверстниками критерии планируемых результатов и критерии оценки своей учебной деятельности;</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систематизировать (в том числе выбирать приоритетные) критерии планируемых результатов и оценки своей деятельности;</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оценивать свою деятельность, аргументируя причины достижения или отсутствия планируемого результата;</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находить достаточные средства для выполнения учебных действий в изменяющейся ситуации и/или при отсутствии планируемого результата;</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 результата;</w:t>
      </w:r>
    </w:p>
    <w:p w:rsidR="00B30599" w:rsidRPr="004F5CDB" w:rsidRDefault="00B30599"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B30599" w:rsidRPr="004F5CDB" w:rsidRDefault="00B30599"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сверять свои действия с целью и, при необходимости, исправлять ошибки самостоятельно.</w:t>
      </w:r>
    </w:p>
    <w:p w:rsidR="003370C6" w:rsidRDefault="003370C6" w:rsidP="00095A72">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B30599" w:rsidRPr="004F5CDB">
        <w:rPr>
          <w:rFonts w:ascii="Times New Roman" w:eastAsia="Times New Roman" w:hAnsi="Times New Roman" w:cs="Times New Roman"/>
          <w:sz w:val="24"/>
          <w:szCs w:val="24"/>
          <w:lang w:eastAsia="ru-RU"/>
        </w:rPr>
        <w:t xml:space="preserve">Умение оценивать правильность выполнения учебной задачи, собственные возможности ее решения. </w:t>
      </w:r>
    </w:p>
    <w:p w:rsidR="00B30599" w:rsidRPr="003370C6" w:rsidRDefault="00B30599" w:rsidP="00095A72">
      <w:pPr>
        <w:spacing w:after="0" w:line="240" w:lineRule="auto"/>
        <w:ind w:left="3" w:firstLine="699"/>
        <w:jc w:val="both"/>
        <w:rPr>
          <w:rFonts w:ascii="Times New Roman" w:eastAsia="Times New Roman" w:hAnsi="Times New Roman" w:cs="Times New Roman"/>
          <w:i/>
          <w:sz w:val="24"/>
          <w:szCs w:val="24"/>
          <w:lang w:eastAsia="ru-RU"/>
        </w:rPr>
      </w:pPr>
      <w:r w:rsidRPr="003370C6">
        <w:rPr>
          <w:rFonts w:ascii="Times New Roman" w:eastAsia="Times New Roman" w:hAnsi="Times New Roman" w:cs="Times New Roman"/>
          <w:i/>
          <w:sz w:val="24"/>
          <w:szCs w:val="24"/>
          <w:lang w:eastAsia="ru-RU"/>
        </w:rPr>
        <w:t>Обучающийся сможет:</w:t>
      </w:r>
    </w:p>
    <w:p w:rsidR="00B30599" w:rsidRPr="004F5CDB" w:rsidRDefault="00B30599"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определять критерии правильности (корректности) выполнения учебной задачи;</w:t>
      </w:r>
    </w:p>
    <w:p w:rsidR="003370C6" w:rsidRDefault="00B30599" w:rsidP="003370C6">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анализировать и обосновывать применение соответствующего инструментария для выполнения учебной задачи; — свободно пользоваться выработанными критериями оценки и самооценки, исхо</w:t>
      </w:r>
      <w:r w:rsidR="003370C6">
        <w:rPr>
          <w:rFonts w:ascii="Times New Roman" w:eastAsia="Times New Roman" w:hAnsi="Times New Roman" w:cs="Times New Roman"/>
          <w:sz w:val="24"/>
          <w:szCs w:val="24"/>
          <w:lang w:eastAsia="ru-RU"/>
        </w:rPr>
        <w:t xml:space="preserve">дя из цели и имеющихся средств, </w:t>
      </w:r>
      <w:r w:rsidRPr="004F5CDB">
        <w:rPr>
          <w:rFonts w:ascii="Times New Roman" w:eastAsia="Times New Roman" w:hAnsi="Times New Roman" w:cs="Times New Roman"/>
          <w:sz w:val="24"/>
          <w:szCs w:val="24"/>
          <w:lang w:eastAsia="ru-RU"/>
        </w:rPr>
        <w:t xml:space="preserve">различая результат и способы действий; </w:t>
      </w:r>
    </w:p>
    <w:p w:rsidR="00B30599" w:rsidRPr="004F5CDB" w:rsidRDefault="00B30599" w:rsidP="003370C6">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оценивать продукт своей деятельности по заданным и/или самостоятельно определенным критериям в соответствии с целью деятельности;</w:t>
      </w:r>
    </w:p>
    <w:p w:rsidR="00B30599" w:rsidRPr="004F5CDB" w:rsidRDefault="00B30599"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обосновывать достижимость цели выбранным способом на основе оценки своих внутренних ресурсов и доступных внешних ресурсов;</w:t>
      </w:r>
    </w:p>
    <w:p w:rsidR="00B30599" w:rsidRPr="004F5CDB" w:rsidRDefault="00B30599"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фиксировать и анализировать динамику собственных образовательных результатов.</w:t>
      </w:r>
    </w:p>
    <w:p w:rsidR="003370C6" w:rsidRDefault="003370C6" w:rsidP="00095A72">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B30599" w:rsidRPr="004F5CDB">
        <w:rPr>
          <w:rFonts w:ascii="Times New Roman" w:eastAsia="Times New Roman" w:hAnsi="Times New Roman" w:cs="Times New Roman"/>
          <w:sz w:val="24"/>
          <w:szCs w:val="24"/>
          <w:lang w:eastAsia="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B30599" w:rsidRPr="003370C6" w:rsidRDefault="00B30599" w:rsidP="00095A72">
      <w:pPr>
        <w:spacing w:after="0" w:line="240" w:lineRule="auto"/>
        <w:ind w:left="3" w:firstLine="699"/>
        <w:jc w:val="both"/>
        <w:rPr>
          <w:rFonts w:ascii="Times New Roman" w:eastAsia="Times New Roman" w:hAnsi="Times New Roman" w:cs="Times New Roman"/>
          <w:i/>
          <w:sz w:val="24"/>
          <w:szCs w:val="24"/>
          <w:lang w:eastAsia="ru-RU"/>
        </w:rPr>
      </w:pPr>
      <w:r w:rsidRPr="003370C6">
        <w:rPr>
          <w:rFonts w:ascii="Times New Roman" w:eastAsia="Times New Roman" w:hAnsi="Times New Roman" w:cs="Times New Roman"/>
          <w:i/>
          <w:sz w:val="24"/>
          <w:szCs w:val="24"/>
          <w:lang w:eastAsia="ru-RU"/>
        </w:rPr>
        <w:t>Обучающийся сможет:</w:t>
      </w:r>
    </w:p>
    <w:p w:rsidR="00B30599" w:rsidRPr="004F5CDB" w:rsidRDefault="00B30599"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B30599" w:rsidRPr="004F5CDB" w:rsidRDefault="00B30599"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соотносить реальные и планируемые результаты индивидуальной образовательной деятельности и делать выводы;</w:t>
      </w:r>
    </w:p>
    <w:p w:rsidR="00B30599" w:rsidRPr="004F5CDB" w:rsidRDefault="00B30599"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принимать решение в учебной ситуации и нести за него ответственность;</w:t>
      </w:r>
    </w:p>
    <w:p w:rsidR="00B30599" w:rsidRPr="004F5CDB" w:rsidRDefault="00B30599"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самостоятельно определять причины своего успеха или неуспеха и находить способы выхода из ситуации неуспеха;</w:t>
      </w:r>
    </w:p>
    <w:p w:rsidR="00B30599" w:rsidRPr="004F5CDB" w:rsidRDefault="00B30599"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ретроспективно определять, какие действия по решению учебной задачи или параметры этих действий привели</w:t>
      </w:r>
    </w:p>
    <w:p w:rsidR="003370C6"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получению имеющегося продукта учебной деятельности; </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демонстрировать приемы регуляции психофизиологических/эмоциональных состояний для достижения эффекта</w:t>
      </w:r>
      <w:bookmarkStart w:id="6" w:name="page25"/>
      <w:bookmarkEnd w:id="6"/>
      <w:r w:rsidRPr="004F5CDB">
        <w:rPr>
          <w:rFonts w:ascii="Times New Roman" w:eastAsia="Times New Roman" w:hAnsi="Times New Roman" w:cs="Times New Roman"/>
          <w:sz w:val="24"/>
          <w:szCs w:val="24"/>
          <w:lang w:eastAsia="ru-RU"/>
        </w:rPr>
        <w:t>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30599" w:rsidRPr="003370C6" w:rsidRDefault="00B30599" w:rsidP="00095A72">
      <w:pPr>
        <w:spacing w:after="0" w:line="240" w:lineRule="auto"/>
        <w:ind w:left="3" w:firstLine="699"/>
        <w:jc w:val="both"/>
        <w:rPr>
          <w:rFonts w:ascii="Times New Roman" w:eastAsia="Times New Roman" w:hAnsi="Times New Roman" w:cs="Times New Roman"/>
          <w:sz w:val="24"/>
          <w:szCs w:val="24"/>
          <w:u w:val="single"/>
          <w:lang w:eastAsia="ru-RU"/>
        </w:rPr>
      </w:pPr>
      <w:r w:rsidRPr="003370C6">
        <w:rPr>
          <w:rFonts w:ascii="Times New Roman" w:eastAsia="Times New Roman" w:hAnsi="Times New Roman" w:cs="Times New Roman"/>
          <w:sz w:val="24"/>
          <w:szCs w:val="24"/>
          <w:u w:val="single"/>
          <w:lang w:eastAsia="ru-RU"/>
        </w:rPr>
        <w:t>Познавательные универсальные учебные действия</w:t>
      </w:r>
    </w:p>
    <w:p w:rsidR="003370C6"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lastRenderedPageBreak/>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B30599" w:rsidRPr="003370C6" w:rsidRDefault="00B30599" w:rsidP="00095A72">
      <w:pPr>
        <w:spacing w:after="0" w:line="240" w:lineRule="auto"/>
        <w:ind w:left="3" w:firstLine="699"/>
        <w:jc w:val="both"/>
        <w:rPr>
          <w:rFonts w:ascii="Times New Roman" w:eastAsia="Times New Roman" w:hAnsi="Times New Roman" w:cs="Times New Roman"/>
          <w:i/>
          <w:sz w:val="24"/>
          <w:szCs w:val="24"/>
          <w:lang w:eastAsia="ru-RU"/>
        </w:rPr>
      </w:pPr>
      <w:r w:rsidRPr="003370C6">
        <w:rPr>
          <w:rFonts w:ascii="Times New Roman" w:eastAsia="Times New Roman" w:hAnsi="Times New Roman" w:cs="Times New Roman"/>
          <w:i/>
          <w:sz w:val="24"/>
          <w:szCs w:val="24"/>
          <w:lang w:eastAsia="ru-RU"/>
        </w:rPr>
        <w:t>Обучающийся сможет:</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подбирать слова, соподчиненные ключевому слову, определяющие его признаки и свойства;</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выстраивать логическую цепочку, состоящую из ключевого слова и соподчиненных ему слов;</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выделять общий признак двух или нескольких предметов или явлений и объяснять их сходство;</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объединять предметы и явления в группы по определенным признакам, сравнивать, классифицировать и обобщать факты и явления;</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 выделять явление из общего ряда других явлений; </w:t>
      </w:r>
    </w:p>
    <w:p w:rsidR="00B30599" w:rsidRPr="004F5CDB" w:rsidRDefault="00B30599" w:rsidP="003370C6">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определять обстояте</w:t>
      </w:r>
      <w:r w:rsidR="003370C6">
        <w:rPr>
          <w:rFonts w:ascii="Times New Roman" w:eastAsia="Times New Roman" w:hAnsi="Times New Roman" w:cs="Times New Roman"/>
          <w:sz w:val="24"/>
          <w:szCs w:val="24"/>
          <w:lang w:eastAsia="ru-RU"/>
        </w:rPr>
        <w:t xml:space="preserve">льства, которые предшествовали </w:t>
      </w:r>
      <w:r w:rsidRPr="004F5CDB">
        <w:rPr>
          <w:rFonts w:ascii="Times New Roman" w:eastAsia="Times New Roman" w:hAnsi="Times New Roman" w:cs="Times New Roman"/>
          <w:sz w:val="24"/>
          <w:szCs w:val="24"/>
          <w:lang w:eastAsia="ru-RU"/>
        </w:rPr>
        <w:t>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строить рассуждение от общих закономерностей к частным явлениям и от частных явлений к общим закономерностям;</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строить рассуждение на основе сравнения предметов и явлений, выделяя при этом общие признаки;</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излагать полученную информацию, интерпретируя ее в контексте решаемой задачи;</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самостоятельно указывать на информацию, нуждающуюся в проверке, предлагать и применять способ проверки достоверности информации;</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вербализовать эмоциональное впечатление, оказанное на него источником;</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выявлять и называть причины события, явления, в том числе возможные/наиболее вероятные причины, воз</w:t>
      </w:r>
      <w:bookmarkStart w:id="7" w:name="page26"/>
      <w:bookmarkEnd w:id="7"/>
      <w:r w:rsidRPr="004F5CDB">
        <w:rPr>
          <w:rFonts w:ascii="Times New Roman" w:eastAsia="Times New Roman" w:hAnsi="Times New Roman" w:cs="Times New Roman"/>
          <w:sz w:val="24"/>
          <w:szCs w:val="24"/>
          <w:lang w:eastAsia="ru-RU"/>
        </w:rPr>
        <w:t>можные последствия заданной причины, самостоятельно осуществляя причинно-следственный анализ;</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370C6" w:rsidRDefault="003370C6" w:rsidP="00095A72">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B30599" w:rsidRPr="004F5CDB">
        <w:rPr>
          <w:rFonts w:ascii="Times New Roman" w:eastAsia="Times New Roman" w:hAnsi="Times New Roman" w:cs="Times New Roman"/>
          <w:sz w:val="24"/>
          <w:szCs w:val="24"/>
          <w:lang w:eastAsia="ru-RU"/>
        </w:rPr>
        <w:t xml:space="preserve">Умение создавать, применять и преобразовывать знаки и символы, модели и схемы для решения учебных и познавательных задач. </w:t>
      </w:r>
    </w:p>
    <w:p w:rsidR="00B30599" w:rsidRPr="003370C6" w:rsidRDefault="00B30599" w:rsidP="00095A72">
      <w:pPr>
        <w:spacing w:after="0" w:line="240" w:lineRule="auto"/>
        <w:ind w:left="3" w:firstLine="699"/>
        <w:jc w:val="both"/>
        <w:rPr>
          <w:rFonts w:ascii="Times New Roman" w:eastAsia="Times New Roman" w:hAnsi="Times New Roman" w:cs="Times New Roman"/>
          <w:i/>
          <w:sz w:val="24"/>
          <w:szCs w:val="24"/>
          <w:lang w:eastAsia="ru-RU"/>
        </w:rPr>
      </w:pPr>
      <w:r w:rsidRPr="003370C6">
        <w:rPr>
          <w:rFonts w:ascii="Times New Roman" w:eastAsia="Times New Roman" w:hAnsi="Times New Roman" w:cs="Times New Roman"/>
          <w:i/>
          <w:sz w:val="24"/>
          <w:szCs w:val="24"/>
          <w:lang w:eastAsia="ru-RU"/>
        </w:rPr>
        <w:t>Обучающийся сможет:</w:t>
      </w:r>
    </w:p>
    <w:p w:rsidR="003370C6"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 обозначать символом и знаком предмет и/или явление; </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 определять логические связи между предметами и/ или явлениями, обозначать данные логические связи с помощью знаков в схеме; </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 создавать абстрактный или реальный образ предмета и/или явления; </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 строить модель/схему на основе условий задачи и/илиспособа ее решения; </w:t>
      </w:r>
    </w:p>
    <w:p w:rsidR="00B30599" w:rsidRPr="004F5CDB" w:rsidRDefault="00825D30" w:rsidP="00095A72">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B30599" w:rsidRPr="004F5CDB">
        <w:rPr>
          <w:rFonts w:ascii="Times New Roman" w:eastAsia="Times New Roman" w:hAnsi="Times New Roman" w:cs="Times New Roman"/>
          <w:sz w:val="24"/>
          <w:szCs w:val="24"/>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преобразовывать модели с целью выявления общих законов, определяющих данную предметную область;</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строить доказательство: прямое, косвенное, от противного;</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lastRenderedPageBreak/>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370C6" w:rsidRDefault="003370C6" w:rsidP="00095A72">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B30599" w:rsidRPr="004F5CDB">
        <w:rPr>
          <w:rFonts w:ascii="Times New Roman" w:eastAsia="Times New Roman" w:hAnsi="Times New Roman" w:cs="Times New Roman"/>
          <w:sz w:val="24"/>
          <w:szCs w:val="24"/>
          <w:lang w:eastAsia="ru-RU"/>
        </w:rPr>
        <w:t xml:space="preserve">Смысловое чтение. </w:t>
      </w:r>
    </w:p>
    <w:p w:rsidR="00B30599" w:rsidRPr="003370C6" w:rsidRDefault="00B30599" w:rsidP="00095A72">
      <w:pPr>
        <w:spacing w:after="0" w:line="240" w:lineRule="auto"/>
        <w:ind w:left="3" w:firstLine="699"/>
        <w:jc w:val="both"/>
        <w:rPr>
          <w:rFonts w:ascii="Times New Roman" w:eastAsia="Times New Roman" w:hAnsi="Times New Roman" w:cs="Times New Roman"/>
          <w:i/>
          <w:sz w:val="24"/>
          <w:szCs w:val="24"/>
          <w:lang w:eastAsia="ru-RU"/>
        </w:rPr>
      </w:pPr>
      <w:r w:rsidRPr="003370C6">
        <w:rPr>
          <w:rFonts w:ascii="Times New Roman" w:eastAsia="Times New Roman" w:hAnsi="Times New Roman" w:cs="Times New Roman"/>
          <w:i/>
          <w:sz w:val="24"/>
          <w:szCs w:val="24"/>
          <w:lang w:eastAsia="ru-RU"/>
        </w:rPr>
        <w:t xml:space="preserve">Обучающийся сможет: </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находить в тексте требуемую информацию (в соответствии с целями своей деятельности);</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 ориентироваться в содержании текста, понимать целостный смысл текста, структурировать текст; </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 устанавливать взаимосвязь описанных в тексте событий, явлений, процессов; </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резюмировать главную идею текста</w:t>
      </w:r>
    </w:p>
    <w:p w:rsidR="00B30599" w:rsidRPr="004F5CDB" w:rsidRDefault="00B30599" w:rsidP="003370C6">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преобразовывать текст, «переводя» его в другую модальность, интерпретировать текст (худо</w:t>
      </w:r>
      <w:r w:rsidR="003370C6">
        <w:rPr>
          <w:rFonts w:ascii="Times New Roman" w:eastAsia="Times New Roman" w:hAnsi="Times New Roman" w:cs="Times New Roman"/>
          <w:sz w:val="24"/>
          <w:szCs w:val="24"/>
          <w:lang w:eastAsia="ru-RU"/>
        </w:rPr>
        <w:t xml:space="preserve">жественный и нехудожественный, </w:t>
      </w:r>
      <w:r w:rsidRPr="004F5CDB">
        <w:rPr>
          <w:rFonts w:ascii="Times New Roman" w:eastAsia="Times New Roman" w:hAnsi="Times New Roman" w:cs="Times New Roman"/>
          <w:sz w:val="24"/>
          <w:szCs w:val="24"/>
          <w:lang w:eastAsia="ru-RU"/>
        </w:rPr>
        <w:t>учебный, научно-популярный, информационный);</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критически оценивать содержание и форму текста.</w:t>
      </w:r>
    </w:p>
    <w:p w:rsidR="00422A37" w:rsidRDefault="003370C6" w:rsidP="00095A72">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B30599" w:rsidRPr="004F5CDB">
        <w:rPr>
          <w:rFonts w:ascii="Times New Roman" w:eastAsia="Times New Roman" w:hAnsi="Times New Roman" w:cs="Times New Roman"/>
          <w:sz w:val="24"/>
          <w:szCs w:val="24"/>
          <w:lang w:eastAsia="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B30599" w:rsidRPr="00422A37" w:rsidRDefault="00B30599" w:rsidP="00095A72">
      <w:pPr>
        <w:spacing w:after="0" w:line="240" w:lineRule="auto"/>
        <w:ind w:left="3" w:firstLine="699"/>
        <w:jc w:val="both"/>
        <w:rPr>
          <w:rFonts w:ascii="Times New Roman" w:eastAsia="Times New Roman" w:hAnsi="Times New Roman" w:cs="Times New Roman"/>
          <w:i/>
          <w:sz w:val="24"/>
          <w:szCs w:val="24"/>
          <w:lang w:eastAsia="ru-RU"/>
        </w:rPr>
      </w:pPr>
      <w:r w:rsidRPr="00422A37">
        <w:rPr>
          <w:rFonts w:ascii="Times New Roman" w:eastAsia="Times New Roman" w:hAnsi="Times New Roman" w:cs="Times New Roman"/>
          <w:i/>
          <w:sz w:val="24"/>
          <w:szCs w:val="24"/>
          <w:lang w:eastAsia="ru-RU"/>
        </w:rPr>
        <w:t>Обучающийся сможет:</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 определять свое отношение к природной среде; </w:t>
      </w:r>
    </w:p>
    <w:p w:rsidR="00B30599" w:rsidRPr="004F5CDB" w:rsidRDefault="00B30599" w:rsidP="00422A37">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анализировать вл</w:t>
      </w:r>
      <w:r w:rsidR="00422A37">
        <w:rPr>
          <w:rFonts w:ascii="Times New Roman" w:eastAsia="Times New Roman" w:hAnsi="Times New Roman" w:cs="Times New Roman"/>
          <w:sz w:val="24"/>
          <w:szCs w:val="24"/>
          <w:lang w:eastAsia="ru-RU"/>
        </w:rPr>
        <w:t xml:space="preserve">ияние экологических факторов на </w:t>
      </w:r>
      <w:r w:rsidRPr="004F5CDB">
        <w:rPr>
          <w:rFonts w:ascii="Times New Roman" w:eastAsia="Times New Roman" w:hAnsi="Times New Roman" w:cs="Times New Roman"/>
          <w:sz w:val="24"/>
          <w:szCs w:val="24"/>
          <w:lang w:eastAsia="ru-RU"/>
        </w:rPr>
        <w:t xml:space="preserve">среду обитания живых организмов; </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проводить причинный и вероятностный анали</w:t>
      </w:r>
      <w:r w:rsidR="00422A37">
        <w:rPr>
          <w:rFonts w:ascii="Times New Roman" w:eastAsia="Times New Roman" w:hAnsi="Times New Roman" w:cs="Times New Roman"/>
          <w:sz w:val="24"/>
          <w:szCs w:val="24"/>
          <w:lang w:eastAsia="ru-RU"/>
        </w:rPr>
        <w:t>з эколо</w:t>
      </w:r>
      <w:r w:rsidRPr="004F5CDB">
        <w:rPr>
          <w:rFonts w:ascii="Times New Roman" w:eastAsia="Times New Roman" w:hAnsi="Times New Roman" w:cs="Times New Roman"/>
          <w:sz w:val="24"/>
          <w:szCs w:val="24"/>
          <w:lang w:eastAsia="ru-RU"/>
        </w:rPr>
        <w:t>гических ситуаций;</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прогнозировать изменения ситуации при смене действия одного фактора на действие другого фактора;</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распространять экологические знания и участвовать</w:t>
      </w:r>
      <w:r w:rsidR="00422A37">
        <w:rPr>
          <w:rFonts w:ascii="Times New Roman" w:eastAsia="Times New Roman" w:hAnsi="Times New Roman" w:cs="Times New Roman"/>
          <w:sz w:val="24"/>
          <w:szCs w:val="24"/>
          <w:lang w:eastAsia="ru-RU"/>
        </w:rPr>
        <w:t xml:space="preserve"> в </w:t>
      </w:r>
      <w:r w:rsidRPr="004F5CDB">
        <w:rPr>
          <w:rFonts w:ascii="Times New Roman" w:eastAsia="Times New Roman" w:hAnsi="Times New Roman" w:cs="Times New Roman"/>
          <w:sz w:val="24"/>
          <w:szCs w:val="24"/>
          <w:lang w:eastAsia="ru-RU"/>
        </w:rPr>
        <w:t xml:space="preserve">практических делах по защите окружающей среды; </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выражать свое отношение к природе через рисунки,сочинения, модели, проектные работы.</w:t>
      </w:r>
    </w:p>
    <w:p w:rsidR="00422A37"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10. Развитие мотивации к овладению культурой активного использования словарей и других поисковых систем. </w:t>
      </w:r>
    </w:p>
    <w:p w:rsidR="00B30599" w:rsidRPr="00422A37" w:rsidRDefault="00B30599" w:rsidP="00095A72">
      <w:pPr>
        <w:spacing w:after="0" w:line="240" w:lineRule="auto"/>
        <w:ind w:left="3" w:firstLine="699"/>
        <w:jc w:val="both"/>
        <w:rPr>
          <w:rFonts w:ascii="Times New Roman" w:eastAsia="Times New Roman" w:hAnsi="Times New Roman" w:cs="Times New Roman"/>
          <w:i/>
          <w:sz w:val="24"/>
          <w:szCs w:val="24"/>
          <w:lang w:eastAsia="ru-RU"/>
        </w:rPr>
      </w:pPr>
      <w:r w:rsidRPr="00422A37">
        <w:rPr>
          <w:rFonts w:ascii="Times New Roman" w:eastAsia="Times New Roman" w:hAnsi="Times New Roman" w:cs="Times New Roman"/>
          <w:i/>
          <w:sz w:val="24"/>
          <w:szCs w:val="24"/>
          <w:lang w:eastAsia="ru-RU"/>
        </w:rPr>
        <w:t>Обучающийся сможет:</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определять необходимые ключевые поисковые слова и запросы;</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осуществлять взаимодействие с электронными поисковыми системами, словарями;</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формировать множественную выборку из поисковых источников для объективизации результатов поиска;</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соотносить полученные результаты поиска со своей деятельностью.</w:t>
      </w:r>
    </w:p>
    <w:p w:rsidR="00B30599" w:rsidRPr="00422A37" w:rsidRDefault="00B30599" w:rsidP="00095A72">
      <w:pPr>
        <w:spacing w:after="0" w:line="240" w:lineRule="auto"/>
        <w:ind w:left="3" w:firstLine="699"/>
        <w:jc w:val="both"/>
        <w:rPr>
          <w:rFonts w:ascii="Times New Roman" w:eastAsia="Times New Roman" w:hAnsi="Times New Roman" w:cs="Times New Roman"/>
          <w:sz w:val="24"/>
          <w:szCs w:val="24"/>
          <w:u w:val="single"/>
          <w:lang w:eastAsia="ru-RU"/>
        </w:rPr>
      </w:pPr>
      <w:r w:rsidRPr="00422A37">
        <w:rPr>
          <w:rFonts w:ascii="Times New Roman" w:eastAsia="Times New Roman" w:hAnsi="Times New Roman" w:cs="Times New Roman"/>
          <w:sz w:val="24"/>
          <w:szCs w:val="24"/>
          <w:u w:val="single"/>
          <w:lang w:eastAsia="ru-RU"/>
        </w:rPr>
        <w:t>Коммуникативные универсальные учебные действия</w:t>
      </w:r>
    </w:p>
    <w:p w:rsidR="00422A37"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B30599" w:rsidRPr="00422A37" w:rsidRDefault="00B30599" w:rsidP="00095A72">
      <w:pPr>
        <w:spacing w:after="0" w:line="240" w:lineRule="auto"/>
        <w:ind w:left="3" w:firstLine="699"/>
        <w:jc w:val="both"/>
        <w:rPr>
          <w:rFonts w:ascii="Times New Roman" w:eastAsia="Times New Roman" w:hAnsi="Times New Roman" w:cs="Times New Roman"/>
          <w:i/>
          <w:sz w:val="24"/>
          <w:szCs w:val="24"/>
          <w:lang w:eastAsia="ru-RU"/>
        </w:rPr>
      </w:pPr>
      <w:r w:rsidRPr="00422A37">
        <w:rPr>
          <w:rFonts w:ascii="Times New Roman" w:eastAsia="Times New Roman" w:hAnsi="Times New Roman" w:cs="Times New Roman"/>
          <w:i/>
          <w:sz w:val="24"/>
          <w:szCs w:val="24"/>
          <w:lang w:eastAsia="ru-RU"/>
        </w:rPr>
        <w:t>Обучающийся сможет:</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определять возможные роли в совместной деятельности;</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 играть определенную роль в совместной деятельности; </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определять свои дей</w:t>
      </w:r>
      <w:r w:rsidR="00422A37">
        <w:rPr>
          <w:rFonts w:ascii="Times New Roman" w:eastAsia="Times New Roman" w:hAnsi="Times New Roman" w:cs="Times New Roman"/>
          <w:sz w:val="24"/>
          <w:szCs w:val="24"/>
          <w:lang w:eastAsia="ru-RU"/>
        </w:rPr>
        <w:t>ствия и действия партнера, кото</w:t>
      </w:r>
      <w:r w:rsidRPr="004F5CDB">
        <w:rPr>
          <w:rFonts w:ascii="Times New Roman" w:eastAsia="Times New Roman" w:hAnsi="Times New Roman" w:cs="Times New Roman"/>
          <w:sz w:val="24"/>
          <w:szCs w:val="24"/>
          <w:lang w:eastAsia="ru-RU"/>
        </w:rPr>
        <w:t>рые способствовали или препятствовали продуктивной коммуникации;</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строить позитивные отношения в процессе учебной и познавательной деятельности;</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lastRenderedPageBreak/>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критически относиться к собственном</w:t>
      </w:r>
      <w:r w:rsidR="00422A37">
        <w:rPr>
          <w:rFonts w:ascii="Times New Roman" w:eastAsia="Times New Roman" w:hAnsi="Times New Roman" w:cs="Times New Roman"/>
          <w:sz w:val="24"/>
          <w:szCs w:val="24"/>
          <w:lang w:eastAsia="ru-RU"/>
        </w:rPr>
        <w:t>у мнению, с до</w:t>
      </w:r>
      <w:r w:rsidRPr="004F5CDB">
        <w:rPr>
          <w:rFonts w:ascii="Times New Roman" w:eastAsia="Times New Roman" w:hAnsi="Times New Roman" w:cs="Times New Roman"/>
          <w:sz w:val="24"/>
          <w:szCs w:val="24"/>
          <w:lang w:eastAsia="ru-RU"/>
        </w:rPr>
        <w:t>стоинством признавать ошибочность своего мнения (если оно таково) и корректировать его;</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предлагать альтернативное решение в конфликтной ситуации;</w:t>
      </w:r>
    </w:p>
    <w:p w:rsidR="00422A37"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 выделять общую точку зрения в дискуссии; — договариваться о правилах и вопросах для обсуждения в соответствии с поставленной перед группой задачей; </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организовывать учебное взаимодействие в группе(определять общие цели, распределять роли, договариваться друг с другом и т. д.);</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22A37"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B30599" w:rsidRPr="00422A37" w:rsidRDefault="00B30599" w:rsidP="00095A72">
      <w:pPr>
        <w:spacing w:after="0" w:line="240" w:lineRule="auto"/>
        <w:ind w:left="3" w:firstLine="699"/>
        <w:jc w:val="both"/>
        <w:rPr>
          <w:rFonts w:ascii="Times New Roman" w:eastAsia="Times New Roman" w:hAnsi="Times New Roman" w:cs="Times New Roman"/>
          <w:i/>
          <w:sz w:val="24"/>
          <w:szCs w:val="24"/>
          <w:lang w:eastAsia="ru-RU"/>
        </w:rPr>
      </w:pPr>
      <w:r w:rsidRPr="00422A37">
        <w:rPr>
          <w:rFonts w:ascii="Times New Roman" w:eastAsia="Times New Roman" w:hAnsi="Times New Roman" w:cs="Times New Roman"/>
          <w:i/>
          <w:sz w:val="24"/>
          <w:szCs w:val="24"/>
          <w:lang w:eastAsia="ru-RU"/>
        </w:rPr>
        <w:t>Обучающийся сможет:</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определять задачу коммуникации и в соответствии с ней отбирать речевые средства;</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отбирать и использовать речевые средства в процессе коммуникации с другими людьми (диалог в паре, в малой группе и т. д.);</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представлять в устной или письменной форме развернутый план собственной деятельности;</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соблюдать нормы публичной речи, регламент в монологе и дискуссии в соответствии с коммуникативной задачей;</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высказывать и обосновывать мнение (суждение) и запрашивать мнение партнера в рамках диалога;</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принимать решение в ходе диалога и согласовывать его с собеседником;</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создавать письменные «клишированные» и оригинальные тексты с использованием необходимых речевых средств;</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использовать вербальные средства (средства логической связи) для выделения смысловых блоков своего выступления;</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использовать невербальные средства или наглядные материалы, подготовленные/отобранные под руководством учителя;</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422A37"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13. Формирование и развитие компетентности в области использования информационно-коммуникационных технологий (далее — ИКТ). </w:t>
      </w:r>
    </w:p>
    <w:p w:rsidR="00B30599" w:rsidRPr="00422A37" w:rsidRDefault="00B30599" w:rsidP="00095A72">
      <w:pPr>
        <w:spacing w:after="0" w:line="240" w:lineRule="auto"/>
        <w:ind w:left="3" w:firstLine="699"/>
        <w:jc w:val="both"/>
        <w:rPr>
          <w:rFonts w:ascii="Times New Roman" w:eastAsia="Times New Roman" w:hAnsi="Times New Roman" w:cs="Times New Roman"/>
          <w:i/>
          <w:sz w:val="24"/>
          <w:szCs w:val="24"/>
          <w:lang w:eastAsia="ru-RU"/>
        </w:rPr>
      </w:pPr>
      <w:r w:rsidRPr="00422A37">
        <w:rPr>
          <w:rFonts w:ascii="Times New Roman" w:eastAsia="Times New Roman" w:hAnsi="Times New Roman" w:cs="Times New Roman"/>
          <w:i/>
          <w:sz w:val="24"/>
          <w:szCs w:val="24"/>
          <w:lang w:eastAsia="ru-RU"/>
        </w:rPr>
        <w:t>Обучающийся сможет:</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выделять информационный аспект задачи, оперировать данными, использовать модель решения задачи;</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использовать информацию с учетом этических и правовых норм;</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lastRenderedPageBreak/>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30599" w:rsidRPr="00825D30" w:rsidRDefault="00B30599" w:rsidP="00095A72">
      <w:pPr>
        <w:spacing w:after="0" w:line="240" w:lineRule="auto"/>
        <w:ind w:left="3" w:firstLine="699"/>
        <w:jc w:val="both"/>
        <w:rPr>
          <w:rFonts w:ascii="Times New Roman" w:eastAsia="Times New Roman" w:hAnsi="Times New Roman" w:cs="Times New Roman"/>
          <w:b/>
          <w:sz w:val="24"/>
          <w:szCs w:val="24"/>
          <w:lang w:eastAsia="ru-RU"/>
        </w:rPr>
      </w:pPr>
      <w:r w:rsidRPr="00825D30">
        <w:rPr>
          <w:rFonts w:ascii="Times New Roman" w:eastAsia="Times New Roman" w:hAnsi="Times New Roman" w:cs="Times New Roman"/>
          <w:b/>
          <w:sz w:val="24"/>
          <w:szCs w:val="24"/>
          <w:lang w:eastAsia="ru-RU"/>
        </w:rPr>
        <w:t>1.3. Планируемые предметные результаты освоения учебного предмета «Химия»</w:t>
      </w:r>
    </w:p>
    <w:p w:rsidR="00B30599" w:rsidRPr="004F5CDB" w:rsidRDefault="00422A37" w:rsidP="00095A72">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B30599" w:rsidRPr="004F5CDB">
        <w:rPr>
          <w:rFonts w:ascii="Times New Roman" w:eastAsia="Times New Roman" w:hAnsi="Times New Roman" w:cs="Times New Roman"/>
          <w:sz w:val="24"/>
          <w:szCs w:val="24"/>
          <w:lang w:eastAsia="ru-RU"/>
        </w:rPr>
        <w:t xml:space="preserve">результате изучения </w:t>
      </w:r>
      <w:r w:rsidR="00496994">
        <w:rPr>
          <w:rFonts w:ascii="Times New Roman" w:eastAsia="Times New Roman" w:hAnsi="Times New Roman" w:cs="Times New Roman"/>
          <w:sz w:val="24"/>
          <w:szCs w:val="24"/>
          <w:lang w:eastAsia="ru-RU"/>
        </w:rPr>
        <w:t xml:space="preserve">учебного предмета «Химия» </w:t>
      </w:r>
    </w:p>
    <w:p w:rsidR="00B30599" w:rsidRPr="00422A37" w:rsidRDefault="00496994" w:rsidP="00095A72">
      <w:pPr>
        <w:spacing w:after="0" w:line="240" w:lineRule="auto"/>
        <w:ind w:left="3" w:firstLine="699"/>
        <w:jc w:val="both"/>
        <w:rPr>
          <w:rFonts w:ascii="Times New Roman" w:eastAsia="Times New Roman" w:hAnsi="Times New Roman" w:cs="Times New Roman"/>
          <w:i/>
          <w:sz w:val="24"/>
          <w:szCs w:val="24"/>
          <w:lang w:eastAsia="ru-RU"/>
        </w:rPr>
      </w:pPr>
      <w:r w:rsidRPr="00422A37">
        <w:rPr>
          <w:rFonts w:ascii="Times New Roman" w:eastAsia="Times New Roman" w:hAnsi="Times New Roman" w:cs="Times New Roman"/>
          <w:i/>
          <w:sz w:val="24"/>
          <w:szCs w:val="24"/>
          <w:lang w:eastAsia="ru-RU"/>
        </w:rPr>
        <w:t>В</w:t>
      </w:r>
      <w:r w:rsidR="00B30599" w:rsidRPr="00422A37">
        <w:rPr>
          <w:rFonts w:ascii="Times New Roman" w:eastAsia="Times New Roman" w:hAnsi="Times New Roman" w:cs="Times New Roman"/>
          <w:i/>
          <w:sz w:val="24"/>
          <w:szCs w:val="24"/>
          <w:lang w:eastAsia="ru-RU"/>
        </w:rPr>
        <w:t>ыпускник</w:t>
      </w:r>
      <w:r>
        <w:rPr>
          <w:rFonts w:ascii="Times New Roman" w:eastAsia="Times New Roman" w:hAnsi="Times New Roman" w:cs="Times New Roman"/>
          <w:i/>
          <w:sz w:val="24"/>
          <w:szCs w:val="24"/>
          <w:lang w:eastAsia="ru-RU"/>
        </w:rPr>
        <w:t xml:space="preserve"> 8 класса</w:t>
      </w:r>
      <w:r w:rsidR="00B30599" w:rsidRPr="00422A37">
        <w:rPr>
          <w:rFonts w:ascii="Times New Roman" w:eastAsia="Times New Roman" w:hAnsi="Times New Roman" w:cs="Times New Roman"/>
          <w:i/>
          <w:sz w:val="24"/>
          <w:szCs w:val="24"/>
          <w:lang w:eastAsia="ru-RU"/>
        </w:rPr>
        <w:t xml:space="preserve"> научится:</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характеризовать основные методы познания: наблюдение, измерение, эксперимент;</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описывать свойства твердых, жидких, газообразных веществ, выделяя их существенные признаки;</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раскрывать смысл законов сохранения массы веществ, постоянства состава, атомно-молекулярной теории;</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различать химические и физические явления;</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называть химические элементы;</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определять состав веществ по их формулам;</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определять валентность атома элемента в соединениях;</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определять тип химических реакций;</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называть признаки и условия протекания химических реакций;</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выявлять признаки, свидетельствующие о протекании химической реакции при выполнении химического опыта;</w:t>
      </w:r>
    </w:p>
    <w:p w:rsidR="00422A37"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 составлять формулы бинарных соединений; </w:t>
      </w:r>
    </w:p>
    <w:p w:rsidR="00422A37"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 составлять уравнения химических реакций; </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соблюдать правила безопасной работы при проведении опытов;</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пользоваться лабораторным оборудованием и посудой;</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вычислять относительную молекулярную и молярную массы веществ;</w:t>
      </w:r>
    </w:p>
    <w:p w:rsidR="00422A37" w:rsidRDefault="00B30599" w:rsidP="00496994">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вычислять массовую долю химического элемента по формуле соединения;</w:t>
      </w:r>
    </w:p>
    <w:p w:rsidR="00422A37"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характеризовать физические и химические свойства</w:t>
      </w:r>
      <w:r w:rsidR="00496994">
        <w:rPr>
          <w:rFonts w:ascii="Times New Roman" w:eastAsia="Times New Roman" w:hAnsi="Times New Roman" w:cs="Times New Roman"/>
          <w:sz w:val="24"/>
          <w:szCs w:val="24"/>
          <w:lang w:eastAsia="ru-RU"/>
        </w:rPr>
        <w:t xml:space="preserve"> </w:t>
      </w:r>
      <w:r w:rsidRPr="004F5CDB">
        <w:rPr>
          <w:rFonts w:ascii="Times New Roman" w:eastAsia="Times New Roman" w:hAnsi="Times New Roman" w:cs="Times New Roman"/>
          <w:sz w:val="24"/>
          <w:szCs w:val="24"/>
          <w:lang w:eastAsia="ru-RU"/>
        </w:rPr>
        <w:t xml:space="preserve">простых веществ: кислорода и водорода; </w:t>
      </w:r>
    </w:p>
    <w:p w:rsidR="00422A37"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 получать, собирать кислород и водород; </w:t>
      </w:r>
    </w:p>
    <w:p w:rsidR="00B30599" w:rsidRPr="004F5CDB" w:rsidRDefault="00B30599" w:rsidP="00496994">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распознавать опытным путем газообразные вещества:кислород, водород;</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характеризовать физические и химические свойства воды;</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раскрывать смысл понятия «раствор»;</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вычислять массовую долю растворенного вещества в растворе;</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приготовлять растворы с определенной массовой долей растворенного вещества;</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называть соединения изученных классов неорганических веществ;</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характеризовать физические и химические свойства основных классов неорганических веществ: оксидов, кислот, оснований, солей;</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определять принадлежность веществ к определенному классу соединений;</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составлять формулы неорганических соединений изученных классов;</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проводить опыты, подтверждающие химические свойства изученных классов неорганических веществ;</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распознавать опытным путем растворы кислот и щелочей по изменению окраски индикатора;</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характеризовать взаимосвязь между классами неорганических соединений;</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раскрывать смысл Периодического закона Д. И. Менделеева;</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объяснять физический смысл атомного (порядкового) номера химического элемента, номеров группы и периода в Периодической системе Д. И. Менделеева;</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объяснять закономерности изменения строения атомов, свойств элементов в пределах малых периодов и главных подгрупп;</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характеризовать химические элементы (от водорода до кальция) на основе их положения в Периодической системе Д. И. Менделеева и особенностей строения их атомов;</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lastRenderedPageBreak/>
        <w:t>— составлять схемы строения атомов первых 20 элементов Периодической системы Д. И. Менделеева;</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раскрывать смысл понятий: «химическая связь», «электроотрицательность»;</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характеризовать зависимость физических свойств веществ от типа кристаллической решетки;</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определять вид химической связи в неорганических соединениях;</w:t>
      </w:r>
    </w:p>
    <w:p w:rsidR="00B30599" w:rsidRPr="004F5CDB" w:rsidRDefault="00B30599"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изображать схемы строения молекул веществ, образованных разными видами химических связей;</w:t>
      </w:r>
    </w:p>
    <w:p w:rsidR="00B30599" w:rsidRPr="004F5CDB" w:rsidRDefault="00B30599" w:rsidP="00496994">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раскрывать смысл по</w:t>
      </w:r>
      <w:r w:rsidR="00496994">
        <w:rPr>
          <w:rFonts w:ascii="Times New Roman" w:eastAsia="Times New Roman" w:hAnsi="Times New Roman" w:cs="Times New Roman"/>
          <w:sz w:val="24"/>
          <w:szCs w:val="24"/>
          <w:lang w:eastAsia="ru-RU"/>
        </w:rPr>
        <w:t>нятий: «ион», «катион», «анион»</w:t>
      </w:r>
      <w:r w:rsidRPr="004F5CDB">
        <w:rPr>
          <w:rFonts w:ascii="Times New Roman" w:eastAsia="Times New Roman" w:hAnsi="Times New Roman" w:cs="Times New Roman"/>
          <w:sz w:val="24"/>
          <w:szCs w:val="24"/>
          <w:lang w:eastAsia="ru-RU"/>
        </w:rPr>
        <w:t>, «окислитель», «степень окисления», «восстановитель»</w:t>
      </w:r>
      <w:r w:rsidR="00496994">
        <w:rPr>
          <w:rFonts w:ascii="Times New Roman" w:eastAsia="Times New Roman" w:hAnsi="Times New Roman" w:cs="Times New Roman"/>
          <w:sz w:val="24"/>
          <w:szCs w:val="24"/>
          <w:lang w:eastAsia="ru-RU"/>
        </w:rPr>
        <w:t>, «окисление», «восстановление».</w:t>
      </w:r>
    </w:p>
    <w:p w:rsidR="00B30599" w:rsidRPr="00422A37" w:rsidRDefault="00B30599" w:rsidP="00095A72">
      <w:pPr>
        <w:spacing w:after="0" w:line="240" w:lineRule="auto"/>
        <w:ind w:left="3" w:firstLine="699"/>
        <w:jc w:val="both"/>
        <w:rPr>
          <w:rFonts w:ascii="Times New Roman" w:eastAsia="Times New Roman" w:hAnsi="Times New Roman" w:cs="Times New Roman"/>
          <w:i/>
          <w:sz w:val="24"/>
          <w:szCs w:val="24"/>
          <w:lang w:eastAsia="ru-RU"/>
        </w:rPr>
      </w:pPr>
      <w:r w:rsidRPr="00422A37">
        <w:rPr>
          <w:rFonts w:ascii="Times New Roman" w:eastAsia="Times New Roman" w:hAnsi="Times New Roman" w:cs="Times New Roman"/>
          <w:i/>
          <w:sz w:val="24"/>
          <w:szCs w:val="24"/>
          <w:lang w:eastAsia="ru-RU"/>
        </w:rPr>
        <w:t xml:space="preserve">Выпускник </w:t>
      </w:r>
      <w:r w:rsidR="00496994">
        <w:rPr>
          <w:rFonts w:ascii="Times New Roman" w:eastAsia="Times New Roman" w:hAnsi="Times New Roman" w:cs="Times New Roman"/>
          <w:i/>
          <w:sz w:val="24"/>
          <w:szCs w:val="24"/>
          <w:lang w:eastAsia="ru-RU"/>
        </w:rPr>
        <w:t xml:space="preserve">8 класса </w:t>
      </w:r>
      <w:r w:rsidRPr="00422A37">
        <w:rPr>
          <w:rFonts w:ascii="Times New Roman" w:eastAsia="Times New Roman" w:hAnsi="Times New Roman" w:cs="Times New Roman"/>
          <w:i/>
          <w:sz w:val="24"/>
          <w:szCs w:val="24"/>
          <w:lang w:eastAsia="ru-RU"/>
        </w:rPr>
        <w:t>получит возможность научиться:</w:t>
      </w:r>
    </w:p>
    <w:p w:rsidR="00422A37" w:rsidRDefault="00B30599" w:rsidP="00422A37">
      <w:pPr>
        <w:spacing w:after="0" w:line="240" w:lineRule="auto"/>
        <w:ind w:left="3" w:firstLine="699"/>
        <w:jc w:val="both"/>
        <w:rPr>
          <w:rFonts w:ascii="Times New Roman" w:eastAsia="Times New Roman" w:hAnsi="Times New Roman" w:cs="Times New Roman"/>
          <w:i/>
          <w:sz w:val="24"/>
          <w:szCs w:val="24"/>
          <w:lang w:eastAsia="ru-RU"/>
        </w:rPr>
      </w:pPr>
      <w:r w:rsidRPr="00422A37">
        <w:rPr>
          <w:rFonts w:ascii="Times New Roman" w:eastAsia="Times New Roman" w:hAnsi="Times New Roman" w:cs="Times New Roman"/>
          <w:i/>
          <w:sz w:val="24"/>
          <w:szCs w:val="24"/>
          <w:lang w:eastAsia="ru-RU"/>
        </w:rPr>
        <w:t>— выдвигать и пров</w:t>
      </w:r>
      <w:r w:rsidR="00422A37">
        <w:rPr>
          <w:rFonts w:ascii="Times New Roman" w:eastAsia="Times New Roman" w:hAnsi="Times New Roman" w:cs="Times New Roman"/>
          <w:i/>
          <w:sz w:val="24"/>
          <w:szCs w:val="24"/>
          <w:lang w:eastAsia="ru-RU"/>
        </w:rPr>
        <w:t xml:space="preserve">ерять экспериментально гипотезы о </w:t>
      </w:r>
      <w:r w:rsidRPr="00422A37">
        <w:rPr>
          <w:rFonts w:ascii="Times New Roman" w:eastAsia="Times New Roman" w:hAnsi="Times New Roman" w:cs="Times New Roman"/>
          <w:i/>
          <w:sz w:val="24"/>
          <w:szCs w:val="24"/>
          <w:lang w:eastAsia="ru-RU"/>
        </w:rPr>
        <w:t>химических свойствах веществ на основе их состава и строения, их способности</w:t>
      </w:r>
      <w:r w:rsidR="00422A37">
        <w:rPr>
          <w:rFonts w:ascii="Times New Roman" w:eastAsia="Times New Roman" w:hAnsi="Times New Roman" w:cs="Times New Roman"/>
          <w:i/>
          <w:sz w:val="24"/>
          <w:szCs w:val="24"/>
          <w:lang w:eastAsia="ru-RU"/>
        </w:rPr>
        <w:t xml:space="preserve"> вступать в химические реакции, </w:t>
      </w:r>
      <w:r w:rsidRPr="00422A37">
        <w:rPr>
          <w:rFonts w:ascii="Times New Roman" w:eastAsia="Times New Roman" w:hAnsi="Times New Roman" w:cs="Times New Roman"/>
          <w:i/>
          <w:sz w:val="24"/>
          <w:szCs w:val="24"/>
          <w:lang w:eastAsia="ru-RU"/>
        </w:rPr>
        <w:t xml:space="preserve">характере и продуктах различных химических реакций; </w:t>
      </w:r>
    </w:p>
    <w:p w:rsidR="00B30599" w:rsidRPr="00422A37" w:rsidRDefault="00B30599" w:rsidP="00496994">
      <w:pPr>
        <w:spacing w:after="0" w:line="240" w:lineRule="auto"/>
        <w:ind w:left="3" w:firstLine="699"/>
        <w:jc w:val="both"/>
        <w:rPr>
          <w:rFonts w:ascii="Times New Roman" w:eastAsia="Times New Roman" w:hAnsi="Times New Roman" w:cs="Times New Roman"/>
          <w:i/>
          <w:sz w:val="24"/>
          <w:szCs w:val="24"/>
          <w:lang w:eastAsia="ru-RU"/>
        </w:rPr>
      </w:pPr>
      <w:r w:rsidRPr="00422A37">
        <w:rPr>
          <w:rFonts w:ascii="Times New Roman" w:eastAsia="Times New Roman" w:hAnsi="Times New Roman" w:cs="Times New Roman"/>
          <w:i/>
          <w:sz w:val="24"/>
          <w:szCs w:val="24"/>
          <w:lang w:eastAsia="ru-RU"/>
        </w:rPr>
        <w:t>— характеризовать вещества по составу, строению и</w:t>
      </w:r>
      <w:r w:rsidR="00496994">
        <w:rPr>
          <w:rFonts w:ascii="Times New Roman" w:eastAsia="Times New Roman" w:hAnsi="Times New Roman" w:cs="Times New Roman"/>
          <w:i/>
          <w:sz w:val="24"/>
          <w:szCs w:val="24"/>
          <w:lang w:eastAsia="ru-RU"/>
        </w:rPr>
        <w:t xml:space="preserve"> </w:t>
      </w:r>
      <w:r w:rsidRPr="00422A37">
        <w:rPr>
          <w:rFonts w:ascii="Times New Roman" w:eastAsia="Times New Roman" w:hAnsi="Times New Roman" w:cs="Times New Roman"/>
          <w:i/>
          <w:sz w:val="24"/>
          <w:szCs w:val="24"/>
          <w:lang w:eastAsia="ru-RU"/>
        </w:rPr>
        <w:t>свойствам, устанавливать причинно-следственные связи между данными характеристиками вещества;</w:t>
      </w:r>
    </w:p>
    <w:p w:rsidR="00B30599" w:rsidRPr="00422A37" w:rsidRDefault="00B30599" w:rsidP="00095A72">
      <w:pPr>
        <w:spacing w:after="0" w:line="240" w:lineRule="auto"/>
        <w:ind w:left="3" w:firstLine="699"/>
        <w:jc w:val="both"/>
        <w:rPr>
          <w:rFonts w:ascii="Times New Roman" w:eastAsia="Times New Roman" w:hAnsi="Times New Roman" w:cs="Times New Roman"/>
          <w:i/>
          <w:sz w:val="24"/>
          <w:szCs w:val="24"/>
          <w:lang w:eastAsia="ru-RU"/>
        </w:rPr>
      </w:pPr>
      <w:r w:rsidRPr="00422A37">
        <w:rPr>
          <w:rFonts w:ascii="Times New Roman" w:eastAsia="Times New Roman" w:hAnsi="Times New Roman" w:cs="Times New Roman"/>
          <w:i/>
          <w:sz w:val="24"/>
          <w:szCs w:val="24"/>
          <w:lang w:eastAsia="ru-RU"/>
        </w:rPr>
        <w:t>— составлять уравнения гидролиза солей и записывать их ионными уравнениями;</w:t>
      </w:r>
    </w:p>
    <w:p w:rsidR="00B30599" w:rsidRPr="00422A37" w:rsidRDefault="00B30599" w:rsidP="00496994">
      <w:pPr>
        <w:spacing w:after="0" w:line="240" w:lineRule="auto"/>
        <w:ind w:left="3" w:firstLine="699"/>
        <w:jc w:val="both"/>
        <w:rPr>
          <w:rFonts w:ascii="Times New Roman" w:eastAsia="Times New Roman" w:hAnsi="Times New Roman" w:cs="Times New Roman"/>
          <w:i/>
          <w:sz w:val="24"/>
          <w:szCs w:val="24"/>
          <w:lang w:eastAsia="ru-RU"/>
        </w:rPr>
      </w:pPr>
      <w:r w:rsidRPr="00422A37">
        <w:rPr>
          <w:rFonts w:ascii="Times New Roman" w:eastAsia="Times New Roman" w:hAnsi="Times New Roman" w:cs="Times New Roman"/>
          <w:i/>
          <w:sz w:val="24"/>
          <w:szCs w:val="24"/>
          <w:lang w:eastAsia="ru-RU"/>
        </w:rPr>
        <w:t>— определять реакцию среды водных растворов солей;</w:t>
      </w:r>
    </w:p>
    <w:p w:rsidR="00B30599" w:rsidRPr="00422A37" w:rsidRDefault="00B30599" w:rsidP="00496994">
      <w:pPr>
        <w:spacing w:after="0" w:line="240" w:lineRule="auto"/>
        <w:ind w:left="3" w:firstLine="699"/>
        <w:jc w:val="both"/>
        <w:rPr>
          <w:rFonts w:ascii="Times New Roman" w:eastAsia="Times New Roman" w:hAnsi="Times New Roman" w:cs="Times New Roman"/>
          <w:i/>
          <w:sz w:val="24"/>
          <w:szCs w:val="24"/>
          <w:lang w:eastAsia="ru-RU"/>
        </w:rPr>
      </w:pPr>
      <w:r w:rsidRPr="00422A37">
        <w:rPr>
          <w:rFonts w:ascii="Times New Roman" w:eastAsia="Times New Roman" w:hAnsi="Times New Roman" w:cs="Times New Roman"/>
          <w:i/>
          <w:sz w:val="24"/>
          <w:szCs w:val="24"/>
          <w:lang w:eastAsia="ru-RU"/>
        </w:rPr>
        <w:t>— составлять уравнения реакций, соответствующих последовательности превращений неорганических веществ различных классов;</w:t>
      </w:r>
    </w:p>
    <w:p w:rsidR="00B30599" w:rsidRPr="00422A37" w:rsidRDefault="00B30599" w:rsidP="00095A72">
      <w:pPr>
        <w:spacing w:after="0" w:line="240" w:lineRule="auto"/>
        <w:ind w:left="3" w:firstLine="699"/>
        <w:jc w:val="both"/>
        <w:rPr>
          <w:rFonts w:ascii="Times New Roman" w:eastAsia="Times New Roman" w:hAnsi="Times New Roman" w:cs="Times New Roman"/>
          <w:i/>
          <w:sz w:val="24"/>
          <w:szCs w:val="24"/>
          <w:lang w:eastAsia="ru-RU"/>
        </w:rPr>
      </w:pPr>
      <w:r w:rsidRPr="00422A37">
        <w:rPr>
          <w:rFonts w:ascii="Times New Roman" w:eastAsia="Times New Roman" w:hAnsi="Times New Roman" w:cs="Times New Roman"/>
          <w:i/>
          <w:sz w:val="24"/>
          <w:szCs w:val="24"/>
          <w:lang w:eastAsia="ru-RU"/>
        </w:rPr>
        <w:t>— использовать приобретенные знания для экологически грамотного поведения в окружающей среде;</w:t>
      </w:r>
    </w:p>
    <w:p w:rsidR="00B30599" w:rsidRPr="00422A37" w:rsidRDefault="00B30599" w:rsidP="00095A72">
      <w:pPr>
        <w:spacing w:after="0" w:line="240" w:lineRule="auto"/>
        <w:ind w:left="3" w:firstLine="699"/>
        <w:jc w:val="both"/>
        <w:rPr>
          <w:rFonts w:ascii="Times New Roman" w:eastAsia="Times New Roman" w:hAnsi="Times New Roman" w:cs="Times New Roman"/>
          <w:i/>
          <w:sz w:val="24"/>
          <w:szCs w:val="24"/>
          <w:lang w:eastAsia="ru-RU"/>
        </w:rPr>
      </w:pPr>
      <w:r w:rsidRPr="00422A37">
        <w:rPr>
          <w:rFonts w:ascii="Times New Roman" w:eastAsia="Times New Roman" w:hAnsi="Times New Roman" w:cs="Times New Roman"/>
          <w:i/>
          <w:sz w:val="24"/>
          <w:szCs w:val="24"/>
          <w:lang w:eastAsia="ru-RU"/>
        </w:rPr>
        <w:t>—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B30599" w:rsidRPr="00422A37" w:rsidRDefault="00B30599" w:rsidP="00095A72">
      <w:pPr>
        <w:spacing w:after="0" w:line="240" w:lineRule="auto"/>
        <w:ind w:left="3" w:firstLine="699"/>
        <w:jc w:val="both"/>
        <w:rPr>
          <w:rFonts w:ascii="Times New Roman" w:eastAsia="Times New Roman" w:hAnsi="Times New Roman" w:cs="Times New Roman"/>
          <w:i/>
          <w:sz w:val="24"/>
          <w:szCs w:val="24"/>
          <w:lang w:eastAsia="ru-RU"/>
        </w:rPr>
      </w:pPr>
      <w:r w:rsidRPr="00422A37">
        <w:rPr>
          <w:rFonts w:ascii="Times New Roman" w:eastAsia="Times New Roman" w:hAnsi="Times New Roman" w:cs="Times New Roman"/>
          <w:i/>
          <w:sz w:val="24"/>
          <w:szCs w:val="24"/>
          <w:lang w:eastAsia="ru-RU"/>
        </w:rPr>
        <w:t>— объективно оценивать информацию о веществах и химических процессах;</w:t>
      </w:r>
    </w:p>
    <w:p w:rsidR="00B30599" w:rsidRPr="00422A37" w:rsidRDefault="00B30599" w:rsidP="00095A72">
      <w:pPr>
        <w:spacing w:after="0" w:line="240" w:lineRule="auto"/>
        <w:ind w:left="3" w:firstLine="699"/>
        <w:jc w:val="both"/>
        <w:rPr>
          <w:rFonts w:ascii="Times New Roman" w:eastAsia="Times New Roman" w:hAnsi="Times New Roman" w:cs="Times New Roman"/>
          <w:i/>
          <w:sz w:val="24"/>
          <w:szCs w:val="24"/>
          <w:lang w:eastAsia="ru-RU"/>
        </w:rPr>
      </w:pPr>
      <w:r w:rsidRPr="00422A37">
        <w:rPr>
          <w:rFonts w:ascii="Times New Roman" w:eastAsia="Times New Roman" w:hAnsi="Times New Roman" w:cs="Times New Roman"/>
          <w:i/>
          <w:sz w:val="24"/>
          <w:szCs w:val="24"/>
          <w:lang w:eastAsia="ru-RU"/>
        </w:rPr>
        <w:t>— критически относиться к псевдонаучной информации, недобросовестной рекламе в средствах массовой информации;</w:t>
      </w:r>
    </w:p>
    <w:p w:rsidR="00B30599" w:rsidRPr="00422A37" w:rsidRDefault="00B30599" w:rsidP="00095A72">
      <w:pPr>
        <w:spacing w:after="0" w:line="240" w:lineRule="auto"/>
        <w:ind w:left="3" w:firstLine="699"/>
        <w:jc w:val="both"/>
        <w:rPr>
          <w:rFonts w:ascii="Times New Roman" w:eastAsia="Times New Roman" w:hAnsi="Times New Roman" w:cs="Times New Roman"/>
          <w:i/>
          <w:sz w:val="24"/>
          <w:szCs w:val="24"/>
          <w:lang w:eastAsia="ru-RU"/>
        </w:rPr>
      </w:pPr>
      <w:r w:rsidRPr="00422A37">
        <w:rPr>
          <w:rFonts w:ascii="Times New Roman" w:eastAsia="Times New Roman" w:hAnsi="Times New Roman" w:cs="Times New Roman"/>
          <w:i/>
          <w:sz w:val="24"/>
          <w:szCs w:val="24"/>
          <w:lang w:eastAsia="ru-RU"/>
        </w:rPr>
        <w:t>— осознавать значение теоретических знаний по химии для практической деятельности человека;</w:t>
      </w:r>
    </w:p>
    <w:p w:rsidR="00B30599" w:rsidRPr="00422A37" w:rsidRDefault="00B30599" w:rsidP="00095A72">
      <w:pPr>
        <w:spacing w:after="0" w:line="240" w:lineRule="auto"/>
        <w:ind w:left="3" w:firstLine="699"/>
        <w:jc w:val="both"/>
        <w:rPr>
          <w:rFonts w:ascii="Times New Roman" w:eastAsia="Times New Roman" w:hAnsi="Times New Roman" w:cs="Times New Roman"/>
          <w:i/>
          <w:sz w:val="24"/>
          <w:szCs w:val="24"/>
          <w:lang w:eastAsia="ru-RU"/>
        </w:rPr>
      </w:pPr>
      <w:r w:rsidRPr="00422A37">
        <w:rPr>
          <w:rFonts w:ascii="Times New Roman" w:eastAsia="Times New Roman" w:hAnsi="Times New Roman" w:cs="Times New Roman"/>
          <w:i/>
          <w:sz w:val="24"/>
          <w:szCs w:val="24"/>
          <w:lang w:eastAsia="ru-RU"/>
        </w:rPr>
        <w:t>— создавать модели и схемы для решения учебных и познавательных задач;</w:t>
      </w:r>
    </w:p>
    <w:p w:rsidR="00B30599" w:rsidRPr="00422A37" w:rsidRDefault="00B30599" w:rsidP="00095A72">
      <w:pPr>
        <w:spacing w:after="0" w:line="240" w:lineRule="auto"/>
        <w:ind w:left="3" w:firstLine="699"/>
        <w:jc w:val="both"/>
        <w:rPr>
          <w:rFonts w:ascii="Times New Roman" w:eastAsia="Times New Roman" w:hAnsi="Times New Roman" w:cs="Times New Roman"/>
          <w:i/>
          <w:sz w:val="24"/>
          <w:szCs w:val="24"/>
          <w:lang w:eastAsia="ru-RU"/>
        </w:rPr>
      </w:pPr>
      <w:r w:rsidRPr="00422A37">
        <w:rPr>
          <w:rFonts w:ascii="Times New Roman" w:eastAsia="Times New Roman" w:hAnsi="Times New Roman" w:cs="Times New Roman"/>
          <w:i/>
          <w:sz w:val="24"/>
          <w:szCs w:val="24"/>
          <w:lang w:eastAsia="ru-RU"/>
        </w:rPr>
        <w:t>— понимать необходимость соблюдения предписаний, предлагаемых в инструкциях по использованию лекарств, средств бытовой химии и</w:t>
      </w:r>
      <w:r w:rsidR="00C8724F" w:rsidRPr="00422A37">
        <w:rPr>
          <w:rFonts w:ascii="Times New Roman" w:eastAsia="Times New Roman" w:hAnsi="Times New Roman" w:cs="Times New Roman"/>
          <w:i/>
          <w:sz w:val="24"/>
          <w:szCs w:val="24"/>
          <w:lang w:eastAsia="ru-RU"/>
        </w:rPr>
        <w:t xml:space="preserve"> др.</w:t>
      </w:r>
    </w:p>
    <w:p w:rsidR="00EC6577" w:rsidRDefault="00EC6577" w:rsidP="00095A72">
      <w:pPr>
        <w:spacing w:after="0" w:line="240" w:lineRule="auto"/>
        <w:ind w:left="3" w:firstLine="699"/>
        <w:jc w:val="both"/>
        <w:rPr>
          <w:rFonts w:ascii="Times New Roman" w:eastAsia="Times New Roman" w:hAnsi="Times New Roman" w:cs="Times New Roman"/>
          <w:b/>
          <w:sz w:val="28"/>
          <w:szCs w:val="24"/>
          <w:lang w:eastAsia="ru-RU"/>
        </w:rPr>
      </w:pPr>
    </w:p>
    <w:p w:rsidR="00C8724F" w:rsidRPr="00903B26" w:rsidRDefault="00EC6577" w:rsidP="00903B26">
      <w:pPr>
        <w:spacing w:after="0" w:line="240" w:lineRule="auto"/>
        <w:ind w:left="3" w:firstLine="699"/>
        <w:rPr>
          <w:rFonts w:ascii="Times New Roman" w:eastAsia="Times New Roman" w:hAnsi="Times New Roman" w:cs="Times New Roman"/>
          <w:b/>
          <w:sz w:val="24"/>
          <w:szCs w:val="24"/>
          <w:lang w:eastAsia="ru-RU"/>
        </w:rPr>
      </w:pPr>
      <w:r w:rsidRPr="00903B26">
        <w:rPr>
          <w:rFonts w:ascii="Times New Roman" w:eastAsia="Times New Roman" w:hAnsi="Times New Roman" w:cs="Times New Roman"/>
          <w:b/>
          <w:sz w:val="24"/>
          <w:szCs w:val="24"/>
          <w:lang w:eastAsia="ru-RU"/>
        </w:rPr>
        <w:t xml:space="preserve">2. </w:t>
      </w:r>
      <w:r w:rsidR="00C8724F" w:rsidRPr="00903B26">
        <w:rPr>
          <w:rFonts w:ascii="Times New Roman" w:eastAsia="Times New Roman" w:hAnsi="Times New Roman" w:cs="Times New Roman"/>
          <w:b/>
          <w:sz w:val="24"/>
          <w:szCs w:val="24"/>
          <w:lang w:eastAsia="ru-RU"/>
        </w:rPr>
        <w:t>Содержание учебного предмета «Химия» на уровне основного общего образования</w:t>
      </w:r>
      <w:r w:rsidRPr="00903B26">
        <w:rPr>
          <w:rFonts w:ascii="Times New Roman" w:eastAsia="Times New Roman" w:hAnsi="Times New Roman" w:cs="Times New Roman"/>
          <w:b/>
          <w:sz w:val="24"/>
          <w:szCs w:val="24"/>
          <w:lang w:eastAsia="ru-RU"/>
        </w:rPr>
        <w:t>.</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p>
    <w:p w:rsidR="00C8724F" w:rsidRPr="00EC6577" w:rsidRDefault="00C8724F" w:rsidP="00095A72">
      <w:pPr>
        <w:spacing w:after="0" w:line="240" w:lineRule="auto"/>
        <w:ind w:left="3" w:firstLine="699"/>
        <w:jc w:val="both"/>
        <w:rPr>
          <w:rFonts w:ascii="Times New Roman" w:eastAsia="Times New Roman" w:hAnsi="Times New Roman" w:cs="Times New Roman"/>
          <w:b/>
          <w:sz w:val="24"/>
          <w:szCs w:val="24"/>
          <w:lang w:eastAsia="ru-RU"/>
        </w:rPr>
      </w:pPr>
      <w:r w:rsidRPr="00EC6577">
        <w:rPr>
          <w:rFonts w:ascii="Times New Roman" w:eastAsia="Times New Roman" w:hAnsi="Times New Roman" w:cs="Times New Roman"/>
          <w:b/>
          <w:sz w:val="24"/>
          <w:szCs w:val="24"/>
          <w:lang w:eastAsia="ru-RU"/>
        </w:rPr>
        <w:t>2.1. Первоначальные химические понятия</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Место химии среди естественных наук. Предмет химии.</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Тело и вещество. Физические свойства веществ. Агрегатные состояния вещества. Индивидуальные (чистые) вещества и смеси. Методы разделения смесей (фильтрование, отстаивание, выпаривание, перегонка). Физические и химические явления. Изменения, происходящие с веществами. Химические реакции. Признаки и условия протекания химических реакций. Химические свойства. Химические процессы в окружающем нас мире.</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Работа в химической лаборатории. Газовые горелки (горелка Бунзена и Теклю), спиртовки. Пламя и его строение. Электрические плитки. Основные методы познания: наблюдение, измерение, эксперимент.</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Атомы. Химический элемент как вид атомов. Символы (знаки) химических элементов. Распространенность элементов на Земле и в космосе.</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Атомно-молекулярное учение. Значение работ Дж. Дальтона и М. В. Ломоносова для формирования атомистического мировоззрения.</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lastRenderedPageBreak/>
        <w:t>Молекула как мельчайшая частица вещества, обладающая его химическими свойствами. Химические формулы. Индексы. Вещества молекулярного и немолекулярного строения.</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Закон постоянства состава веществ, имеющих молекулярное строение.</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Классификация веществ. Простые и сложные вещества. Понятие об аллотропии и аллотропных модификациях. Металлы и неметаллы. Органические и неорганические вещества.</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Массы атомов и молекул. Понятие об относительной атомной и молекулярной массе. Качественный и количественный состав вещества. Вычисление относительной молекулярной массы вещества по формуле. Массовая доля химического элемента в химическом соединении и ее вычисление по формуле соединения.</w:t>
      </w:r>
    </w:p>
    <w:p w:rsidR="00C8724F" w:rsidRPr="004F5CDB" w:rsidRDefault="00C8724F"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Закон сохранения массы веществ. Жизнь и деятельность М. В. Ломоносова. Уравнение химической реакции. Коэффициенты. Типы химических реакций: соединение, разложение, замещение, обмен.</w:t>
      </w:r>
    </w:p>
    <w:p w:rsidR="00C8724F" w:rsidRPr="004F5CDB" w:rsidRDefault="00C8724F" w:rsidP="004F5CDB">
      <w:pPr>
        <w:spacing w:after="0" w:line="240" w:lineRule="auto"/>
        <w:ind w:left="3" w:firstLine="699"/>
        <w:jc w:val="both"/>
        <w:rPr>
          <w:rFonts w:ascii="Times New Roman" w:eastAsia="Times New Roman" w:hAnsi="Times New Roman" w:cs="Times New Roman"/>
          <w:sz w:val="24"/>
          <w:szCs w:val="24"/>
          <w:lang w:eastAsia="ru-RU"/>
        </w:rPr>
      </w:pPr>
      <w:r w:rsidRPr="00EC6577">
        <w:rPr>
          <w:rFonts w:ascii="Times New Roman" w:eastAsia="Times New Roman" w:hAnsi="Times New Roman" w:cs="Times New Roman"/>
          <w:i/>
          <w:sz w:val="24"/>
          <w:szCs w:val="24"/>
          <w:lang w:eastAsia="ru-RU"/>
        </w:rPr>
        <w:t>Демонстрации</w:t>
      </w:r>
      <w:r w:rsidR="00413A6D" w:rsidRPr="00EC6577">
        <w:rPr>
          <w:rFonts w:ascii="Times New Roman" w:eastAsia="Times New Roman" w:hAnsi="Times New Roman" w:cs="Times New Roman"/>
          <w:i/>
          <w:sz w:val="24"/>
          <w:szCs w:val="24"/>
          <w:lang w:eastAsia="ru-RU"/>
        </w:rPr>
        <w:t>.</w:t>
      </w:r>
      <w:r w:rsidR="00413A6D" w:rsidRPr="004F5CDB">
        <w:rPr>
          <w:rFonts w:ascii="Times New Roman" w:eastAsia="Times New Roman" w:hAnsi="Times New Roman" w:cs="Times New Roman"/>
          <w:sz w:val="24"/>
          <w:szCs w:val="24"/>
          <w:lang w:eastAsia="ru-RU"/>
        </w:rPr>
        <w:t xml:space="preserve"> О</w:t>
      </w:r>
      <w:r w:rsidRPr="004F5CDB">
        <w:rPr>
          <w:rFonts w:ascii="Times New Roman" w:eastAsia="Times New Roman" w:hAnsi="Times New Roman" w:cs="Times New Roman"/>
          <w:sz w:val="24"/>
          <w:szCs w:val="24"/>
          <w:lang w:eastAsia="ru-RU"/>
        </w:rPr>
        <w:t>бразцы индивидуальных веществ (металлы, неметаллы, сложные вещества) и смесей (растворы, гранит). Разделение смеси медного купороса и серы растворением. Горение магния. Кипение спирта. Горение спирта. Образование аммиака при растирании смеси гашеной извести с хлоридом аммония. Опыты, демонстрирующие появление окраски при смешении двух растворов (таннина и сульфата железа (II), сульфата меди (II) и аммиака, желтой кровяной соли и хлорида железа (III), нитрата свинца (II) и иодида калия, фенолфталеина и щелочи). Модели некоторых простых молекул (вода, углекислый газ, кислород, водород). Опыты, подтверждающие закон сохранения массы веществ.</w:t>
      </w:r>
    </w:p>
    <w:p w:rsidR="00EC6577"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EC6577">
        <w:rPr>
          <w:rFonts w:ascii="Times New Roman" w:eastAsia="Times New Roman" w:hAnsi="Times New Roman" w:cs="Times New Roman"/>
          <w:i/>
          <w:sz w:val="24"/>
          <w:szCs w:val="24"/>
          <w:lang w:eastAsia="ru-RU"/>
        </w:rPr>
        <w:t>Лабораторные опыты.</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1. Изучение свойств веществ.</w:t>
      </w:r>
    </w:p>
    <w:p w:rsidR="00EC6577" w:rsidRDefault="00EC6577" w:rsidP="00095A72">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C8724F" w:rsidRPr="004F5CDB">
        <w:rPr>
          <w:rFonts w:ascii="Times New Roman" w:eastAsia="Times New Roman" w:hAnsi="Times New Roman" w:cs="Times New Roman"/>
          <w:sz w:val="24"/>
          <w:szCs w:val="24"/>
          <w:lang w:eastAsia="ru-RU"/>
        </w:rPr>
        <w:t xml:space="preserve">Разделение смеси. </w:t>
      </w:r>
    </w:p>
    <w:p w:rsidR="00EC6577"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3. Физические явления и химические реакции.</w:t>
      </w:r>
    </w:p>
    <w:p w:rsidR="00EC6577"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4. Ознакомление с образцами простых и сложных веществ. </w:t>
      </w:r>
    </w:p>
    <w:p w:rsidR="00EC6577" w:rsidRDefault="00C8724F" w:rsidP="00EC6577">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5. Окислени</w:t>
      </w:r>
      <w:r w:rsidR="00EC6577">
        <w:rPr>
          <w:rFonts w:ascii="Times New Roman" w:eastAsia="Times New Roman" w:hAnsi="Times New Roman" w:cs="Times New Roman"/>
          <w:sz w:val="24"/>
          <w:szCs w:val="24"/>
          <w:lang w:eastAsia="ru-RU"/>
        </w:rPr>
        <w:t>е медной пластинки (проволоки).</w:t>
      </w:r>
    </w:p>
    <w:p w:rsidR="00EC6577" w:rsidRDefault="00EC6577" w:rsidP="00EC6577">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C8724F" w:rsidRPr="004F5CDB">
        <w:rPr>
          <w:rFonts w:ascii="Times New Roman" w:eastAsia="Times New Roman" w:hAnsi="Times New Roman" w:cs="Times New Roman"/>
          <w:sz w:val="24"/>
          <w:szCs w:val="24"/>
          <w:lang w:eastAsia="ru-RU"/>
        </w:rPr>
        <w:t xml:space="preserve">Разложение малахита. </w:t>
      </w:r>
    </w:p>
    <w:p w:rsidR="00C8724F" w:rsidRPr="004F5CDB" w:rsidRDefault="00C8724F" w:rsidP="00EC6577">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7. Взаимодействие железа с раствором медного купороса.</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p>
    <w:p w:rsidR="00C8724F" w:rsidRPr="00EC6577" w:rsidRDefault="00C8724F" w:rsidP="00095A72">
      <w:pPr>
        <w:spacing w:after="0" w:line="240" w:lineRule="auto"/>
        <w:ind w:left="3" w:firstLine="699"/>
        <w:jc w:val="both"/>
        <w:rPr>
          <w:rFonts w:ascii="Times New Roman" w:eastAsia="Times New Roman" w:hAnsi="Times New Roman" w:cs="Times New Roman"/>
          <w:b/>
          <w:sz w:val="24"/>
          <w:szCs w:val="24"/>
          <w:lang w:eastAsia="ru-RU"/>
        </w:rPr>
      </w:pPr>
      <w:r w:rsidRPr="00EC6577">
        <w:rPr>
          <w:rFonts w:ascii="Times New Roman" w:eastAsia="Times New Roman" w:hAnsi="Times New Roman" w:cs="Times New Roman"/>
          <w:b/>
          <w:sz w:val="24"/>
          <w:szCs w:val="24"/>
          <w:lang w:eastAsia="ru-RU"/>
        </w:rPr>
        <w:t>2.2. Кислород. Оксиды. Валентность</w:t>
      </w:r>
    </w:p>
    <w:p w:rsidR="00C8724F" w:rsidRPr="004F5CDB" w:rsidRDefault="00C8724F"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Кислород — химический элемент и простое вещество. Озон — аллотропная модификация кислорода. Кислород, его распространенность в природе. Физические свойства кислорода. Химические свойства кислорода: взаимодействие с серой, фосфором, углем, водородом, натрием, алюминием, железом, метаном, сероводородом. История открытия кислорода. Получение кислорода в лаборатории (разложением бертолетовой соли, пероксида водорода и перманганата калия) и в промышленности. Качественная реакция на газообразный кислород. Применение кислорода. Понятие о катализе и катализаторах.</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Валентность.</w:t>
      </w:r>
      <w:r w:rsidRPr="004F5CDB">
        <w:rPr>
          <w:rFonts w:ascii="Times New Roman" w:eastAsia="Times New Roman" w:hAnsi="Times New Roman" w:cs="Times New Roman"/>
          <w:sz w:val="24"/>
          <w:szCs w:val="24"/>
          <w:lang w:eastAsia="ru-RU"/>
        </w:rPr>
        <w:tab/>
        <w:t>Составление</w:t>
      </w:r>
      <w:r w:rsidRPr="004F5CDB">
        <w:rPr>
          <w:rFonts w:ascii="Times New Roman" w:eastAsia="Times New Roman" w:hAnsi="Times New Roman" w:cs="Times New Roman"/>
          <w:sz w:val="24"/>
          <w:szCs w:val="24"/>
          <w:lang w:eastAsia="ru-RU"/>
        </w:rPr>
        <w:tab/>
        <w:t>формул</w:t>
      </w:r>
      <w:r w:rsidRPr="004F5CDB">
        <w:rPr>
          <w:rFonts w:ascii="Times New Roman" w:eastAsia="Times New Roman" w:hAnsi="Times New Roman" w:cs="Times New Roman"/>
          <w:sz w:val="24"/>
          <w:szCs w:val="24"/>
          <w:lang w:eastAsia="ru-RU"/>
        </w:rPr>
        <w:tab/>
        <w:t>по</w:t>
      </w:r>
      <w:r w:rsidRPr="004F5CDB">
        <w:rPr>
          <w:rFonts w:ascii="Times New Roman" w:eastAsia="Times New Roman" w:hAnsi="Times New Roman" w:cs="Times New Roman"/>
          <w:sz w:val="24"/>
          <w:szCs w:val="24"/>
          <w:lang w:eastAsia="ru-RU"/>
        </w:rPr>
        <w:tab/>
        <w:t>валентности.</w:t>
      </w:r>
    </w:p>
    <w:p w:rsidR="00C8724F" w:rsidRPr="004F5CDB" w:rsidRDefault="00C8724F"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Структурные формулы. Оксиды металлов и неметаллов.</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Воздух — смесь газов. Состав воздуха. Выделение кислорода из воздуха. Понятие о благородных (инертных) газах. Токсичные вещества в воздухе. Горение веществ на воздухе. Горючие вещества. Температура воспламенения. Медленное окисление. Проблема безопасного использования веществ и химических реакций в повседневной жизни. Бытовая химическая грамотность. Тушение пожаров. Огнетушитель</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EC6577">
        <w:rPr>
          <w:rFonts w:ascii="Times New Roman" w:eastAsia="Times New Roman" w:hAnsi="Times New Roman" w:cs="Times New Roman"/>
          <w:i/>
          <w:sz w:val="24"/>
          <w:szCs w:val="24"/>
          <w:lang w:eastAsia="ru-RU"/>
        </w:rPr>
        <w:t>Демонстрации.</w:t>
      </w:r>
      <w:r w:rsidR="00026FB8">
        <w:rPr>
          <w:rFonts w:ascii="Times New Roman" w:eastAsia="Times New Roman" w:hAnsi="Times New Roman" w:cs="Times New Roman"/>
          <w:i/>
          <w:sz w:val="24"/>
          <w:szCs w:val="24"/>
          <w:lang w:eastAsia="ru-RU"/>
        </w:rPr>
        <w:t xml:space="preserve"> </w:t>
      </w:r>
      <w:r w:rsidRPr="004F5CDB">
        <w:rPr>
          <w:rFonts w:ascii="Times New Roman" w:eastAsia="Times New Roman" w:hAnsi="Times New Roman" w:cs="Times New Roman"/>
          <w:sz w:val="24"/>
          <w:szCs w:val="24"/>
          <w:lang w:eastAsia="ru-RU"/>
        </w:rPr>
        <w:t>Наполнение газометра кислородом. Модели молекул воды, углекислого газа, водорода, кислорода, метана, аммиака. Горение угля, серы, фосфора и железа в кислороде. Приемы тушения пламени.</w:t>
      </w:r>
    </w:p>
    <w:p w:rsidR="00EC6577"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EC6577">
        <w:rPr>
          <w:rFonts w:ascii="Times New Roman" w:eastAsia="Times New Roman" w:hAnsi="Times New Roman" w:cs="Times New Roman"/>
          <w:i/>
          <w:sz w:val="24"/>
          <w:szCs w:val="24"/>
          <w:lang w:eastAsia="ru-RU"/>
        </w:rPr>
        <w:t>Лабораторные опыты.</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8. Получение кислорода разложением пероксида водорода.</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p>
    <w:p w:rsidR="00C8724F" w:rsidRPr="00EC6577" w:rsidRDefault="00C8724F" w:rsidP="00095A72">
      <w:pPr>
        <w:spacing w:after="0" w:line="240" w:lineRule="auto"/>
        <w:ind w:left="3" w:firstLine="699"/>
        <w:jc w:val="both"/>
        <w:rPr>
          <w:rFonts w:ascii="Times New Roman" w:eastAsia="Times New Roman" w:hAnsi="Times New Roman" w:cs="Times New Roman"/>
          <w:b/>
          <w:sz w:val="24"/>
          <w:szCs w:val="24"/>
          <w:lang w:eastAsia="ru-RU"/>
        </w:rPr>
      </w:pPr>
      <w:r w:rsidRPr="00EC6577">
        <w:rPr>
          <w:rFonts w:ascii="Times New Roman" w:eastAsia="Times New Roman" w:hAnsi="Times New Roman" w:cs="Times New Roman"/>
          <w:b/>
          <w:sz w:val="24"/>
          <w:szCs w:val="24"/>
          <w:lang w:eastAsia="ru-RU"/>
        </w:rPr>
        <w:t>2.3. Водород. Кислоты. Соли</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lastRenderedPageBreak/>
        <w:t>Водород — химический элемент и простое вещество. Распространенность водорода в природе. Физические свойства водорода. Получение водорода в лаборатории. Водород — взрывоопасное вещество. Качественная реакция на газообразный водород. История открытия водорода. Химические свойства водорода: взаимодействие с кислородом, серой, хлором, оксидами меди и свинца. Меры безопасности при работе с водородом. Получение водорода в промышленности. Применение водорода. По</w:t>
      </w:r>
      <w:r w:rsidR="00EC6577">
        <w:rPr>
          <w:rFonts w:ascii="Times New Roman" w:eastAsia="Times New Roman" w:hAnsi="Times New Roman" w:cs="Times New Roman"/>
          <w:sz w:val="24"/>
          <w:szCs w:val="24"/>
          <w:lang w:eastAsia="ru-RU"/>
        </w:rPr>
        <w:t>нятие о ряде активности ме</w:t>
      </w:r>
      <w:r w:rsidRPr="004F5CDB">
        <w:rPr>
          <w:rFonts w:ascii="Times New Roman" w:eastAsia="Times New Roman" w:hAnsi="Times New Roman" w:cs="Times New Roman"/>
          <w:sz w:val="24"/>
          <w:szCs w:val="24"/>
          <w:lang w:eastAsia="ru-RU"/>
        </w:rPr>
        <w:t>таллов.</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Кислоты. Классификация. Номенклатура. Неорганические и органические кислоты. Бескислородные и кислородсодержащие кислоты. Ки</w:t>
      </w:r>
      <w:r w:rsidR="00EC6577">
        <w:rPr>
          <w:rFonts w:ascii="Times New Roman" w:eastAsia="Times New Roman" w:hAnsi="Times New Roman" w:cs="Times New Roman"/>
          <w:sz w:val="24"/>
          <w:szCs w:val="24"/>
          <w:lang w:eastAsia="ru-RU"/>
        </w:rPr>
        <w:t>слотный остаток. Основность кис</w:t>
      </w:r>
      <w:r w:rsidRPr="004F5CDB">
        <w:rPr>
          <w:rFonts w:ascii="Times New Roman" w:eastAsia="Times New Roman" w:hAnsi="Times New Roman" w:cs="Times New Roman"/>
          <w:sz w:val="24"/>
          <w:szCs w:val="24"/>
          <w:lang w:eastAsia="ru-RU"/>
        </w:rPr>
        <w:t>лот. Одно-, двух- и трехосновные кислоты. Физические свойства кислот. Химические свойства кислот: взаимодействие с активными мета</w:t>
      </w:r>
      <w:r w:rsidR="00EC6577">
        <w:rPr>
          <w:rFonts w:ascii="Times New Roman" w:eastAsia="Times New Roman" w:hAnsi="Times New Roman" w:cs="Times New Roman"/>
          <w:sz w:val="24"/>
          <w:szCs w:val="24"/>
          <w:lang w:eastAsia="ru-RU"/>
        </w:rPr>
        <w:t>ллами. Представление о кислотно-</w:t>
      </w:r>
      <w:r w:rsidRPr="004F5CDB">
        <w:rPr>
          <w:rFonts w:ascii="Times New Roman" w:eastAsia="Times New Roman" w:hAnsi="Times New Roman" w:cs="Times New Roman"/>
          <w:sz w:val="24"/>
          <w:szCs w:val="24"/>
          <w:lang w:eastAsia="ru-RU"/>
        </w:rPr>
        <w:t>осно́вных индикаторах. Изменение окраски индикаторов в различных средах.</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Соли (средние). Составление формул солей. Номенклатура. Физические свойства солей. Кристаллогидраты. Химические свойства солей: взаимодействие с металлами. Применение солей.</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Кислотные оксиды или ангидриды кислот. Взаимодействие кислотных оксидов с водой.</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EC6577">
        <w:rPr>
          <w:rFonts w:ascii="Times New Roman" w:eastAsia="Times New Roman" w:hAnsi="Times New Roman" w:cs="Times New Roman"/>
          <w:i/>
          <w:sz w:val="24"/>
          <w:szCs w:val="24"/>
          <w:lang w:eastAsia="ru-RU"/>
        </w:rPr>
        <w:t>Демонстрации.</w:t>
      </w:r>
      <w:r w:rsidR="00894858">
        <w:rPr>
          <w:rFonts w:ascii="Times New Roman" w:eastAsia="Times New Roman" w:hAnsi="Times New Roman" w:cs="Times New Roman"/>
          <w:i/>
          <w:sz w:val="24"/>
          <w:szCs w:val="24"/>
          <w:lang w:eastAsia="ru-RU"/>
        </w:rPr>
        <w:t xml:space="preserve"> </w:t>
      </w:r>
      <w:r w:rsidRPr="004F5CDB">
        <w:rPr>
          <w:rFonts w:ascii="Times New Roman" w:eastAsia="Times New Roman" w:hAnsi="Times New Roman" w:cs="Times New Roman"/>
          <w:sz w:val="24"/>
          <w:szCs w:val="24"/>
          <w:lang w:eastAsia="ru-RU"/>
        </w:rPr>
        <w:t>Получение водорода в аппарате Киппа,</w:t>
      </w:r>
      <w:r w:rsidR="00894858">
        <w:rPr>
          <w:rFonts w:ascii="Times New Roman" w:eastAsia="Times New Roman" w:hAnsi="Times New Roman" w:cs="Times New Roman"/>
          <w:sz w:val="24"/>
          <w:szCs w:val="24"/>
          <w:lang w:eastAsia="ru-RU"/>
        </w:rPr>
        <w:t xml:space="preserve"> </w:t>
      </w:r>
      <w:r w:rsidRPr="004F5CDB">
        <w:rPr>
          <w:rFonts w:ascii="Times New Roman" w:eastAsia="Times New Roman" w:hAnsi="Times New Roman" w:cs="Times New Roman"/>
          <w:sz w:val="24"/>
          <w:szCs w:val="24"/>
          <w:lang w:eastAsia="ru-RU"/>
        </w:rPr>
        <w:t>горение водорода на воздухе. Восстановление оксида металла водородом. Взрыв гремучего газа. Образцы неорганических и органических кислот. Действие кислот на индикаторы. Меры безопасности при работе с кислотами. Образцы различных солей. Обезвоживание медного купороса. Взаимодействие оксида фосфора (V) с водой.</w:t>
      </w:r>
    </w:p>
    <w:p w:rsidR="00EC6577"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EC6577">
        <w:rPr>
          <w:rFonts w:ascii="Times New Roman" w:eastAsia="Times New Roman" w:hAnsi="Times New Roman" w:cs="Times New Roman"/>
          <w:i/>
          <w:sz w:val="24"/>
          <w:szCs w:val="24"/>
          <w:lang w:eastAsia="ru-RU"/>
        </w:rPr>
        <w:t>Лабораторные опыты.</w:t>
      </w:r>
    </w:p>
    <w:p w:rsidR="00EC6577"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9. Взаимодействие кислот с металлами. </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10. Получение водорода и изучение его свойств.</w:t>
      </w:r>
    </w:p>
    <w:p w:rsidR="00EC6577" w:rsidRDefault="00EC6577" w:rsidP="00095A72">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C8724F" w:rsidRPr="004F5CDB">
        <w:rPr>
          <w:rFonts w:ascii="Times New Roman" w:eastAsia="Times New Roman" w:hAnsi="Times New Roman" w:cs="Times New Roman"/>
          <w:sz w:val="24"/>
          <w:szCs w:val="24"/>
          <w:lang w:eastAsia="ru-RU"/>
        </w:rPr>
        <w:t xml:space="preserve">Восстановление оксида меди (II) водородом. </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12. Ознакомление со свойствами соляной и серной кислот</w:t>
      </w:r>
    </w:p>
    <w:p w:rsidR="00EC6577" w:rsidRDefault="00EC6577" w:rsidP="00095A72">
      <w:pPr>
        <w:spacing w:after="0" w:line="240" w:lineRule="auto"/>
        <w:ind w:left="3" w:firstLine="699"/>
        <w:jc w:val="both"/>
        <w:rPr>
          <w:rFonts w:ascii="Times New Roman" w:eastAsia="Times New Roman" w:hAnsi="Times New Roman" w:cs="Times New Roman"/>
          <w:sz w:val="24"/>
          <w:szCs w:val="24"/>
          <w:lang w:eastAsia="ru-RU"/>
        </w:rPr>
      </w:pPr>
    </w:p>
    <w:p w:rsidR="00C8724F" w:rsidRPr="00EC6577" w:rsidRDefault="00C8724F" w:rsidP="0048229F">
      <w:pPr>
        <w:rPr>
          <w:rFonts w:ascii="Times New Roman" w:eastAsia="Times New Roman" w:hAnsi="Times New Roman" w:cs="Times New Roman"/>
          <w:b/>
          <w:sz w:val="24"/>
          <w:szCs w:val="24"/>
          <w:lang w:eastAsia="ru-RU"/>
        </w:rPr>
      </w:pPr>
      <w:r w:rsidRPr="00EC6577">
        <w:rPr>
          <w:rFonts w:ascii="Times New Roman" w:eastAsia="Times New Roman" w:hAnsi="Times New Roman" w:cs="Times New Roman"/>
          <w:b/>
          <w:sz w:val="24"/>
          <w:szCs w:val="24"/>
          <w:lang w:eastAsia="ru-RU"/>
        </w:rPr>
        <w:t>2.4. Вода. Растворы. Основания</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Вода в природе. Круговорот воды в природе. Физические свойства воды. Гигроскопичность. Минеральные воды. Перегонка (дистилляция) воды. Дистиллированная и деионизованная вода. Очистка воды. Сточные воды.</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Растворы. Вода как растворитель. Растворимость веществ (твердых, </w:t>
      </w:r>
      <w:r w:rsidRPr="00095A72">
        <w:rPr>
          <w:rFonts w:ascii="Times New Roman" w:eastAsia="Times New Roman" w:hAnsi="Times New Roman" w:cs="Times New Roman"/>
          <w:sz w:val="24"/>
          <w:szCs w:val="24"/>
          <w:lang w:eastAsia="ru-RU"/>
        </w:rPr>
        <w:t>жидких и газообразных</w:t>
      </w:r>
      <w:r w:rsidRPr="004F5CDB">
        <w:rPr>
          <w:rFonts w:ascii="Times New Roman" w:eastAsia="Times New Roman" w:hAnsi="Times New Roman" w:cs="Times New Roman"/>
          <w:sz w:val="24"/>
          <w:szCs w:val="24"/>
          <w:lang w:eastAsia="ru-RU"/>
        </w:rPr>
        <w:t xml:space="preserve">) в воде. Классификация веществ по растворимости. </w:t>
      </w:r>
      <w:r w:rsidRPr="00095A72">
        <w:rPr>
          <w:rFonts w:ascii="Times New Roman" w:eastAsia="Times New Roman" w:hAnsi="Times New Roman" w:cs="Times New Roman"/>
          <w:sz w:val="24"/>
          <w:szCs w:val="24"/>
          <w:lang w:eastAsia="ru-RU"/>
        </w:rPr>
        <w:t>Зависимость растворимости оттемпературы и давления</w:t>
      </w:r>
      <w:r w:rsidR="00EC6577">
        <w:rPr>
          <w:rFonts w:ascii="Times New Roman" w:eastAsia="Times New Roman" w:hAnsi="Times New Roman" w:cs="Times New Roman"/>
          <w:sz w:val="24"/>
          <w:szCs w:val="24"/>
          <w:lang w:eastAsia="ru-RU"/>
        </w:rPr>
        <w:t>. Концентрация растворов. Массо</w:t>
      </w:r>
      <w:r w:rsidRPr="004F5CDB">
        <w:rPr>
          <w:rFonts w:ascii="Times New Roman" w:eastAsia="Times New Roman" w:hAnsi="Times New Roman" w:cs="Times New Roman"/>
          <w:sz w:val="24"/>
          <w:szCs w:val="24"/>
          <w:lang w:eastAsia="ru-RU"/>
        </w:rPr>
        <w:t>вая доля растворенного вещества. Приготовление растворов.</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Химические свойства воды: реакции с натрием, железом, оксидом кальция, оксидом углерода (IV), оксидом фосфора (V). Электролиз воды. Получение кислот при взаимодействии оксидов неметаллов с водой. Понятие обоснованиях. Получение щелочей при взаимодействии с водой активных металлов или их оксидов.</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Основания. Классификация. Номенклатура. Физические свойства оснований. Щелочи и нерастворимые в воде основания. Получение оснований. Разложение нерастворимых в воде оснований при нагревании. Применение оснований. Правила безопасной работы с щелочами.</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EC6577">
        <w:rPr>
          <w:rFonts w:ascii="Times New Roman" w:eastAsia="Times New Roman" w:hAnsi="Times New Roman" w:cs="Times New Roman"/>
          <w:i/>
          <w:sz w:val="24"/>
          <w:szCs w:val="24"/>
          <w:lang w:eastAsia="ru-RU"/>
        </w:rPr>
        <w:t>Демонстрации.</w:t>
      </w:r>
      <w:r w:rsidR="00894858">
        <w:rPr>
          <w:rFonts w:ascii="Times New Roman" w:eastAsia="Times New Roman" w:hAnsi="Times New Roman" w:cs="Times New Roman"/>
          <w:i/>
          <w:sz w:val="24"/>
          <w:szCs w:val="24"/>
          <w:lang w:eastAsia="ru-RU"/>
        </w:rPr>
        <w:t xml:space="preserve"> </w:t>
      </w:r>
      <w:r w:rsidRPr="004F5CDB">
        <w:rPr>
          <w:rFonts w:ascii="Times New Roman" w:eastAsia="Times New Roman" w:hAnsi="Times New Roman" w:cs="Times New Roman"/>
          <w:sz w:val="24"/>
          <w:szCs w:val="24"/>
          <w:lang w:eastAsia="ru-RU"/>
        </w:rPr>
        <w:t>Перегонка воды. Увеличение объема</w:t>
      </w:r>
      <w:r w:rsidR="00894858">
        <w:rPr>
          <w:rFonts w:ascii="Times New Roman" w:eastAsia="Times New Roman" w:hAnsi="Times New Roman" w:cs="Times New Roman"/>
          <w:sz w:val="24"/>
          <w:szCs w:val="24"/>
          <w:lang w:eastAsia="ru-RU"/>
        </w:rPr>
        <w:t xml:space="preserve"> </w:t>
      </w:r>
      <w:r w:rsidRPr="004F5CDB">
        <w:rPr>
          <w:rFonts w:ascii="Times New Roman" w:eastAsia="Times New Roman" w:hAnsi="Times New Roman" w:cs="Times New Roman"/>
          <w:sz w:val="24"/>
          <w:szCs w:val="24"/>
          <w:lang w:eastAsia="ru-RU"/>
        </w:rPr>
        <w:t xml:space="preserve">воды при замерзании. Растворение окрашенной соли (медного купороса, хлорида никеля, перманганата калия) в воде. Зависимость растворимости соли от температуры. Выпадение кристаллов при охлаждении насыщенного раствора (нитрата калия, алюмокалиевых квасцов, иодида свинца (II) («Золотой дождь»)). </w:t>
      </w:r>
      <w:r w:rsidRPr="00095A72">
        <w:rPr>
          <w:rFonts w:ascii="Times New Roman" w:eastAsia="Times New Roman" w:hAnsi="Times New Roman" w:cs="Times New Roman"/>
          <w:sz w:val="24"/>
          <w:szCs w:val="24"/>
          <w:lang w:eastAsia="ru-RU"/>
        </w:rPr>
        <w:t>Рас</w:t>
      </w:r>
      <w:r w:rsidR="00894858">
        <w:rPr>
          <w:rFonts w:ascii="Times New Roman" w:eastAsia="Times New Roman" w:hAnsi="Times New Roman" w:cs="Times New Roman"/>
          <w:sz w:val="24"/>
          <w:szCs w:val="24"/>
          <w:lang w:eastAsia="ru-RU"/>
        </w:rPr>
        <w:t>творимость спирта, ацетона, сер</w:t>
      </w:r>
      <w:r w:rsidRPr="00095A72">
        <w:rPr>
          <w:rFonts w:ascii="Times New Roman" w:eastAsia="Times New Roman" w:hAnsi="Times New Roman" w:cs="Times New Roman"/>
          <w:sz w:val="24"/>
          <w:szCs w:val="24"/>
          <w:lang w:eastAsia="ru-RU"/>
        </w:rPr>
        <w:t>ной кислоты, бензина и четыреххлористого углерода в воде</w:t>
      </w:r>
      <w:r w:rsidRPr="004F5CDB">
        <w:rPr>
          <w:rFonts w:ascii="Times New Roman" w:eastAsia="Times New Roman" w:hAnsi="Times New Roman" w:cs="Times New Roman"/>
          <w:sz w:val="24"/>
          <w:szCs w:val="24"/>
          <w:lang w:eastAsia="ru-RU"/>
        </w:rPr>
        <w:t>. Взаимодействие натрия с водой. Взаимодействие водяного пара с железом. Гашение извести. Разложение воды (раствора сульфата натрия) электрическим током. Меры безопасности при работе с</w:t>
      </w:r>
      <w:r w:rsidR="00894858">
        <w:rPr>
          <w:rFonts w:ascii="Times New Roman" w:eastAsia="Times New Roman" w:hAnsi="Times New Roman" w:cs="Times New Roman"/>
          <w:sz w:val="24"/>
          <w:szCs w:val="24"/>
          <w:lang w:eastAsia="ru-RU"/>
        </w:rPr>
        <w:t>о</w:t>
      </w:r>
      <w:r w:rsidRPr="004F5CDB">
        <w:rPr>
          <w:rFonts w:ascii="Times New Roman" w:eastAsia="Times New Roman" w:hAnsi="Times New Roman" w:cs="Times New Roman"/>
          <w:sz w:val="24"/>
          <w:szCs w:val="24"/>
          <w:lang w:eastAsia="ru-RU"/>
        </w:rPr>
        <w:t xml:space="preserve"> щелочами.</w:t>
      </w:r>
    </w:p>
    <w:p w:rsidR="00EC6577"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EC6577">
        <w:rPr>
          <w:rFonts w:ascii="Times New Roman" w:eastAsia="Times New Roman" w:hAnsi="Times New Roman" w:cs="Times New Roman"/>
          <w:i/>
          <w:sz w:val="24"/>
          <w:szCs w:val="24"/>
          <w:lang w:eastAsia="ru-RU"/>
        </w:rPr>
        <w:t>Лабораторные опыты.</w:t>
      </w:r>
    </w:p>
    <w:p w:rsidR="00EC6577"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lastRenderedPageBreak/>
        <w:t xml:space="preserve">13. Растворимость твердых веществ в воде. </w:t>
      </w:r>
    </w:p>
    <w:p w:rsidR="00EC6577"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14. Зависимость растворимости газов от температуры. </w:t>
      </w:r>
    </w:p>
    <w:p w:rsidR="00EC6577"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15. Ознакомление со свойствами щелочей. </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16. Дегидратация гидроксида меди (II).</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p>
    <w:p w:rsidR="00C8724F" w:rsidRPr="00EC6577" w:rsidRDefault="00C8724F" w:rsidP="00095A72">
      <w:pPr>
        <w:spacing w:after="0" w:line="240" w:lineRule="auto"/>
        <w:ind w:left="3" w:firstLine="699"/>
        <w:jc w:val="both"/>
        <w:rPr>
          <w:rFonts w:ascii="Times New Roman" w:eastAsia="Times New Roman" w:hAnsi="Times New Roman" w:cs="Times New Roman"/>
          <w:b/>
          <w:sz w:val="24"/>
          <w:szCs w:val="24"/>
          <w:lang w:eastAsia="ru-RU"/>
        </w:rPr>
      </w:pPr>
      <w:r w:rsidRPr="00EC6577">
        <w:rPr>
          <w:rFonts w:ascii="Times New Roman" w:eastAsia="Times New Roman" w:hAnsi="Times New Roman" w:cs="Times New Roman"/>
          <w:b/>
          <w:sz w:val="24"/>
          <w:szCs w:val="24"/>
          <w:lang w:eastAsia="ru-RU"/>
        </w:rPr>
        <w:t>2.5. Обобщение сведений о важнейших классах неорганических соединений</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Оксиды. Классификация. Номенклатура. Физические свойства оксидов. Химические свойства оксидов: взаимодействие с водой, кислотами и основаниями, взаимод</w:t>
      </w:r>
      <w:r w:rsidR="00EC6577">
        <w:rPr>
          <w:rFonts w:ascii="Times New Roman" w:eastAsia="Times New Roman" w:hAnsi="Times New Roman" w:cs="Times New Roman"/>
          <w:sz w:val="24"/>
          <w:szCs w:val="24"/>
          <w:lang w:eastAsia="ru-RU"/>
        </w:rPr>
        <w:t>ей</w:t>
      </w:r>
      <w:r w:rsidRPr="004F5CDB">
        <w:rPr>
          <w:rFonts w:ascii="Times New Roman" w:eastAsia="Times New Roman" w:hAnsi="Times New Roman" w:cs="Times New Roman"/>
          <w:sz w:val="24"/>
          <w:szCs w:val="24"/>
          <w:lang w:eastAsia="ru-RU"/>
        </w:rPr>
        <w:t>ствие между кислотными и осно́вными оксидами. Получение и применение оксидов.</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Кислоты. Химические свойства кислот: взаимодействие</w:t>
      </w:r>
      <w:r w:rsidR="009A13D7">
        <w:rPr>
          <w:rFonts w:ascii="Times New Roman" w:eastAsia="Times New Roman" w:hAnsi="Times New Roman" w:cs="Times New Roman"/>
          <w:sz w:val="24"/>
          <w:szCs w:val="24"/>
          <w:lang w:eastAsia="ru-RU"/>
        </w:rPr>
        <w:t xml:space="preserve"> </w:t>
      </w:r>
      <w:r w:rsidRPr="004F5CDB">
        <w:rPr>
          <w:rFonts w:ascii="Times New Roman" w:eastAsia="Times New Roman" w:hAnsi="Times New Roman" w:cs="Times New Roman"/>
          <w:sz w:val="24"/>
          <w:szCs w:val="24"/>
          <w:lang w:eastAsia="ru-RU"/>
        </w:rPr>
        <w:t>осно́вными оксидами, основаниями и солями. Получение и применение кислот.</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Основания. Химические свойства оснований: взаимодействие с кислотными оксидами, кислотами и солями. Реакция нейтрализации.</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Соли. Классификация. Номенклатура. Получение солей. Химические свойства солей: реакции с кислотами, щелочами и другими солями. Понятие о кислых и осно́вных солях.</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Условия протекания реакций обмена в водных растворах.</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Генетическая связь между важнейшими классами неорганических соединений. Классификация неорганических веществ. Понятие о металлоидах, гидридах, карбидах, силицидах, нитридах, пероксидах.</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885308">
        <w:rPr>
          <w:rFonts w:ascii="Times New Roman" w:eastAsia="Times New Roman" w:hAnsi="Times New Roman" w:cs="Times New Roman"/>
          <w:i/>
          <w:sz w:val="24"/>
          <w:szCs w:val="24"/>
          <w:lang w:eastAsia="ru-RU"/>
        </w:rPr>
        <w:t>Демонстрации.</w:t>
      </w:r>
      <w:r w:rsidR="005856F3">
        <w:rPr>
          <w:rFonts w:ascii="Times New Roman" w:eastAsia="Times New Roman" w:hAnsi="Times New Roman" w:cs="Times New Roman"/>
          <w:i/>
          <w:sz w:val="24"/>
          <w:szCs w:val="24"/>
          <w:lang w:eastAsia="ru-RU"/>
        </w:rPr>
        <w:t xml:space="preserve"> </w:t>
      </w:r>
      <w:r w:rsidRPr="004F5CDB">
        <w:rPr>
          <w:rFonts w:ascii="Times New Roman" w:eastAsia="Times New Roman" w:hAnsi="Times New Roman" w:cs="Times New Roman"/>
          <w:sz w:val="24"/>
          <w:szCs w:val="24"/>
          <w:lang w:eastAsia="ru-RU"/>
        </w:rPr>
        <w:t>Знакомство с образцами оксидов. Химические свойства растворов кислот, солей и щелочей. Реакция нейтрализации. Взаимодействие оксида меди с серной кислотой. Взаимодействие карбоната магния с серной кислотой. Осаждение и растворение осадков солей и нерастворимых гидроксидов.</w:t>
      </w:r>
    </w:p>
    <w:p w:rsidR="00885308"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885308">
        <w:rPr>
          <w:rFonts w:ascii="Times New Roman" w:eastAsia="Times New Roman" w:hAnsi="Times New Roman" w:cs="Times New Roman"/>
          <w:i/>
          <w:sz w:val="24"/>
          <w:szCs w:val="24"/>
          <w:lang w:eastAsia="ru-RU"/>
        </w:rPr>
        <w:t>Лабораторные опыты.</w:t>
      </w:r>
    </w:p>
    <w:p w:rsidR="00885308"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17. Ознакомление с образцами оксидов. </w:t>
      </w:r>
    </w:p>
    <w:p w:rsidR="00885308"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18. Реакция нейтрализации. </w:t>
      </w:r>
    </w:p>
    <w:p w:rsidR="00885308"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19. Взаимодействие осно́вных оксидов с кислотами. </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20. Реакции обмена в водных растворах.</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p>
    <w:p w:rsidR="00C8724F" w:rsidRPr="00885308" w:rsidRDefault="00C8724F" w:rsidP="00095A72">
      <w:pPr>
        <w:spacing w:after="0" w:line="240" w:lineRule="auto"/>
        <w:ind w:left="3" w:firstLine="699"/>
        <w:jc w:val="both"/>
        <w:rPr>
          <w:rFonts w:ascii="Times New Roman" w:eastAsia="Times New Roman" w:hAnsi="Times New Roman" w:cs="Times New Roman"/>
          <w:b/>
          <w:sz w:val="24"/>
          <w:szCs w:val="24"/>
          <w:lang w:eastAsia="ru-RU"/>
        </w:rPr>
      </w:pPr>
      <w:r w:rsidRPr="00885308">
        <w:rPr>
          <w:rFonts w:ascii="Times New Roman" w:eastAsia="Times New Roman" w:hAnsi="Times New Roman" w:cs="Times New Roman"/>
          <w:b/>
          <w:sz w:val="24"/>
          <w:szCs w:val="24"/>
          <w:lang w:eastAsia="ru-RU"/>
        </w:rPr>
        <w:t>2.6. Периодический закон</w:t>
      </w:r>
      <w:r w:rsidR="00413A6D">
        <w:rPr>
          <w:rFonts w:ascii="Times New Roman" w:eastAsia="Times New Roman" w:hAnsi="Times New Roman" w:cs="Times New Roman"/>
          <w:b/>
          <w:sz w:val="24"/>
          <w:szCs w:val="24"/>
          <w:lang w:eastAsia="ru-RU"/>
        </w:rPr>
        <w:t xml:space="preserve"> </w:t>
      </w:r>
      <w:r w:rsidRPr="00885308">
        <w:rPr>
          <w:rFonts w:ascii="Times New Roman" w:eastAsia="Times New Roman" w:hAnsi="Times New Roman" w:cs="Times New Roman"/>
          <w:b/>
          <w:sz w:val="24"/>
          <w:szCs w:val="24"/>
          <w:lang w:eastAsia="ru-RU"/>
        </w:rPr>
        <w:t>и Периодическая система</w:t>
      </w:r>
      <w:r w:rsidR="00413A6D">
        <w:rPr>
          <w:rFonts w:ascii="Times New Roman" w:eastAsia="Times New Roman" w:hAnsi="Times New Roman" w:cs="Times New Roman"/>
          <w:b/>
          <w:sz w:val="24"/>
          <w:szCs w:val="24"/>
          <w:lang w:eastAsia="ru-RU"/>
        </w:rPr>
        <w:t xml:space="preserve"> </w:t>
      </w:r>
      <w:r w:rsidRPr="00885308">
        <w:rPr>
          <w:rFonts w:ascii="Times New Roman" w:eastAsia="Times New Roman" w:hAnsi="Times New Roman" w:cs="Times New Roman"/>
          <w:b/>
          <w:sz w:val="24"/>
          <w:szCs w:val="24"/>
          <w:lang w:eastAsia="ru-RU"/>
        </w:rPr>
        <w:t>химических элементов Д. И. Менделеева</w:t>
      </w:r>
      <w:r w:rsidR="00885308">
        <w:rPr>
          <w:rFonts w:ascii="Times New Roman" w:eastAsia="Times New Roman" w:hAnsi="Times New Roman" w:cs="Times New Roman"/>
          <w:b/>
          <w:sz w:val="24"/>
          <w:szCs w:val="24"/>
          <w:lang w:eastAsia="ru-RU"/>
        </w:rPr>
        <w:t>.</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Первые попытки классификации химических элементов. Группы элементов со сходными свойствами: щелочные металлы, щелочнозе</w:t>
      </w:r>
      <w:r w:rsidR="00885308">
        <w:rPr>
          <w:rFonts w:ascii="Times New Roman" w:eastAsia="Times New Roman" w:hAnsi="Times New Roman" w:cs="Times New Roman"/>
          <w:sz w:val="24"/>
          <w:szCs w:val="24"/>
          <w:lang w:eastAsia="ru-RU"/>
        </w:rPr>
        <w:t>мельные металлы, галогены, халь</w:t>
      </w:r>
      <w:r w:rsidRPr="004F5CDB">
        <w:rPr>
          <w:rFonts w:ascii="Times New Roman" w:eastAsia="Times New Roman" w:hAnsi="Times New Roman" w:cs="Times New Roman"/>
          <w:sz w:val="24"/>
          <w:szCs w:val="24"/>
          <w:lang w:eastAsia="ru-RU"/>
        </w:rPr>
        <w:t>когены, благородные (инертные) газы.</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Амфотерные оксиды и гидроксиды.</w:t>
      </w:r>
    </w:p>
    <w:p w:rsidR="00C8724F" w:rsidRPr="004F5CDB" w:rsidRDefault="00C8724F"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Основы классификации химических элементов Д. И. Менделеева. Периодический закон Д. И. Менделеева. Периодическая система химических элементов Д. И. Менделеева как естественнонаучная классификация химических элементов. Порядковый номер элемента. Структура Периодической системы химических элементов Д. И. Менделеева: периоды (малые и большие), группы и подгруппы (главные и побо</w:t>
      </w:r>
      <w:r w:rsidR="00885308">
        <w:rPr>
          <w:rFonts w:ascii="Times New Roman" w:eastAsia="Times New Roman" w:hAnsi="Times New Roman" w:cs="Times New Roman"/>
          <w:sz w:val="24"/>
          <w:szCs w:val="24"/>
          <w:lang w:eastAsia="ru-RU"/>
        </w:rPr>
        <w:t>ч</w:t>
      </w:r>
      <w:r w:rsidRPr="004F5CDB">
        <w:rPr>
          <w:rFonts w:ascii="Times New Roman" w:eastAsia="Times New Roman" w:hAnsi="Times New Roman" w:cs="Times New Roman"/>
          <w:sz w:val="24"/>
          <w:szCs w:val="24"/>
          <w:lang w:eastAsia="ru-RU"/>
        </w:rPr>
        <w:t>ные). Короткий и длинный варианты Периодической системы химических элементов Д. И. Менделеева. Лантаноиды и актиноиды.</w:t>
      </w:r>
    </w:p>
    <w:p w:rsidR="00C8724F" w:rsidRPr="004F5CDB" w:rsidRDefault="00C8724F"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Научный подвиг Д. И. Менделеева. Предсказание свойств еще не открытых элементов. Значение Периодического закона Д. И. Менделеева. Жизнь и деятельность Д. И. Менделеева.</w:t>
      </w:r>
    </w:p>
    <w:p w:rsidR="00C8724F" w:rsidRPr="004F5CDB" w:rsidRDefault="00C8724F" w:rsidP="004F5CDB">
      <w:pPr>
        <w:spacing w:after="0" w:line="240" w:lineRule="auto"/>
        <w:ind w:left="3" w:firstLine="699"/>
        <w:jc w:val="both"/>
        <w:rPr>
          <w:rFonts w:ascii="Times New Roman" w:eastAsia="Times New Roman" w:hAnsi="Times New Roman" w:cs="Times New Roman"/>
          <w:sz w:val="24"/>
          <w:szCs w:val="24"/>
          <w:lang w:eastAsia="ru-RU"/>
        </w:rPr>
      </w:pPr>
      <w:r w:rsidRPr="00885308">
        <w:rPr>
          <w:rFonts w:ascii="Times New Roman" w:eastAsia="Times New Roman" w:hAnsi="Times New Roman" w:cs="Times New Roman"/>
          <w:i/>
          <w:sz w:val="24"/>
          <w:szCs w:val="24"/>
          <w:lang w:eastAsia="ru-RU"/>
        </w:rPr>
        <w:t>Демонстрации.</w:t>
      </w:r>
      <w:r w:rsidR="005856F3">
        <w:rPr>
          <w:rFonts w:ascii="Times New Roman" w:eastAsia="Times New Roman" w:hAnsi="Times New Roman" w:cs="Times New Roman"/>
          <w:i/>
          <w:sz w:val="24"/>
          <w:szCs w:val="24"/>
          <w:lang w:eastAsia="ru-RU"/>
        </w:rPr>
        <w:t xml:space="preserve"> </w:t>
      </w:r>
      <w:r w:rsidRPr="004F5CDB">
        <w:rPr>
          <w:rFonts w:ascii="Times New Roman" w:eastAsia="Times New Roman" w:hAnsi="Times New Roman" w:cs="Times New Roman"/>
          <w:sz w:val="24"/>
          <w:szCs w:val="24"/>
          <w:lang w:eastAsia="ru-RU"/>
        </w:rPr>
        <w:t>Коллекция галогенов, хальког</w:t>
      </w:r>
      <w:r w:rsidR="00885308">
        <w:rPr>
          <w:rFonts w:ascii="Times New Roman" w:eastAsia="Times New Roman" w:hAnsi="Times New Roman" w:cs="Times New Roman"/>
          <w:sz w:val="24"/>
          <w:szCs w:val="24"/>
          <w:lang w:eastAsia="ru-RU"/>
        </w:rPr>
        <w:t>енов, ще</w:t>
      </w:r>
      <w:r w:rsidRPr="004F5CDB">
        <w:rPr>
          <w:rFonts w:ascii="Times New Roman" w:eastAsia="Times New Roman" w:hAnsi="Times New Roman" w:cs="Times New Roman"/>
          <w:sz w:val="24"/>
          <w:szCs w:val="24"/>
          <w:lang w:eastAsia="ru-RU"/>
        </w:rPr>
        <w:t>лочных и щелочноземел</w:t>
      </w:r>
      <w:r w:rsidR="00380A4D">
        <w:rPr>
          <w:rFonts w:ascii="Times New Roman" w:eastAsia="Times New Roman" w:hAnsi="Times New Roman" w:cs="Times New Roman"/>
          <w:sz w:val="24"/>
          <w:szCs w:val="24"/>
          <w:lang w:eastAsia="ru-RU"/>
        </w:rPr>
        <w:t>ьных металлов. Получение гидрок</w:t>
      </w:r>
      <w:r w:rsidRPr="004F5CDB">
        <w:rPr>
          <w:rFonts w:ascii="Times New Roman" w:eastAsia="Times New Roman" w:hAnsi="Times New Roman" w:cs="Times New Roman"/>
          <w:sz w:val="24"/>
          <w:szCs w:val="24"/>
          <w:lang w:eastAsia="ru-RU"/>
        </w:rPr>
        <w:t xml:space="preserve">сидов цинка и меди, их </w:t>
      </w:r>
      <w:r w:rsidR="00885308">
        <w:rPr>
          <w:rFonts w:ascii="Times New Roman" w:eastAsia="Times New Roman" w:hAnsi="Times New Roman" w:cs="Times New Roman"/>
          <w:sz w:val="24"/>
          <w:szCs w:val="24"/>
          <w:lang w:eastAsia="ru-RU"/>
        </w:rPr>
        <w:t>отношение к кислотам и основаниям</w:t>
      </w:r>
      <w:r w:rsidRPr="004F5CDB">
        <w:rPr>
          <w:rFonts w:ascii="Times New Roman" w:eastAsia="Times New Roman" w:hAnsi="Times New Roman" w:cs="Times New Roman"/>
          <w:sz w:val="24"/>
          <w:szCs w:val="24"/>
          <w:lang w:eastAsia="ru-RU"/>
        </w:rPr>
        <w:t>. Получение оксидов некоторых элементов 3-го периода из простых веществ, растворение их в воде и испытание растворов индикаторами.</w:t>
      </w:r>
    </w:p>
    <w:p w:rsidR="00885308" w:rsidRDefault="00C8724F" w:rsidP="004F5CDB">
      <w:pPr>
        <w:spacing w:after="0" w:line="240" w:lineRule="auto"/>
        <w:ind w:left="3" w:firstLine="699"/>
        <w:jc w:val="both"/>
        <w:rPr>
          <w:rFonts w:ascii="Times New Roman" w:eastAsia="Times New Roman" w:hAnsi="Times New Roman" w:cs="Times New Roman"/>
          <w:sz w:val="24"/>
          <w:szCs w:val="24"/>
          <w:lang w:eastAsia="ru-RU"/>
        </w:rPr>
      </w:pPr>
      <w:r w:rsidRPr="00885308">
        <w:rPr>
          <w:rFonts w:ascii="Times New Roman" w:eastAsia="Times New Roman" w:hAnsi="Times New Roman" w:cs="Times New Roman"/>
          <w:i/>
          <w:sz w:val="24"/>
          <w:szCs w:val="24"/>
          <w:lang w:eastAsia="ru-RU"/>
        </w:rPr>
        <w:t>Лабораторные опыты.</w:t>
      </w:r>
    </w:p>
    <w:p w:rsidR="00C8724F" w:rsidRPr="004F5CDB" w:rsidRDefault="00C8724F"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21. Получение гидроксида цинка</w:t>
      </w:r>
      <w:r w:rsidR="009850AC">
        <w:rPr>
          <w:rFonts w:ascii="Times New Roman" w:eastAsia="Times New Roman" w:hAnsi="Times New Roman" w:cs="Times New Roman"/>
          <w:sz w:val="24"/>
          <w:szCs w:val="24"/>
          <w:lang w:eastAsia="ru-RU"/>
        </w:rPr>
        <w:t xml:space="preserve"> </w:t>
      </w:r>
      <w:r w:rsidRPr="004F5CDB">
        <w:rPr>
          <w:rFonts w:ascii="Times New Roman" w:eastAsia="Times New Roman" w:hAnsi="Times New Roman" w:cs="Times New Roman"/>
          <w:sz w:val="24"/>
          <w:szCs w:val="24"/>
          <w:lang w:eastAsia="ru-RU"/>
        </w:rPr>
        <w:t>и изучение его свойств.</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p>
    <w:p w:rsidR="00C8724F" w:rsidRPr="00885308" w:rsidRDefault="00C8724F" w:rsidP="00095A72">
      <w:pPr>
        <w:spacing w:after="0" w:line="240" w:lineRule="auto"/>
        <w:ind w:left="3" w:firstLine="699"/>
        <w:jc w:val="both"/>
        <w:rPr>
          <w:rFonts w:ascii="Times New Roman" w:eastAsia="Times New Roman" w:hAnsi="Times New Roman" w:cs="Times New Roman"/>
          <w:b/>
          <w:sz w:val="24"/>
          <w:szCs w:val="24"/>
          <w:lang w:eastAsia="ru-RU"/>
        </w:rPr>
      </w:pPr>
      <w:r w:rsidRPr="00885308">
        <w:rPr>
          <w:rFonts w:ascii="Times New Roman" w:eastAsia="Times New Roman" w:hAnsi="Times New Roman" w:cs="Times New Roman"/>
          <w:b/>
          <w:sz w:val="24"/>
          <w:szCs w:val="24"/>
          <w:lang w:eastAsia="ru-RU"/>
        </w:rPr>
        <w:t>2.7. Строение атома. Современная формулировка Периодического закона</w:t>
      </w:r>
    </w:p>
    <w:p w:rsidR="00C8724F" w:rsidRPr="00095A72" w:rsidRDefault="00C8724F"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lastRenderedPageBreak/>
        <w:t xml:space="preserve">Ядро атома. Элементарные частицы: протоны, нейтроны и электроны. Планетарная модель строения атома. Изотопы. Физический смысл порядкового номера химического элемента. Современная формулировка Периодического закона. </w:t>
      </w:r>
      <w:r w:rsidRPr="00095A72">
        <w:rPr>
          <w:rFonts w:ascii="Times New Roman" w:eastAsia="Times New Roman" w:hAnsi="Times New Roman" w:cs="Times New Roman"/>
          <w:sz w:val="24"/>
          <w:szCs w:val="24"/>
          <w:lang w:eastAsia="ru-RU"/>
        </w:rPr>
        <w:t>Радиоактивные изотопы</w:t>
      </w:r>
      <w:r w:rsidRPr="004F5CDB">
        <w:rPr>
          <w:rFonts w:ascii="Times New Roman" w:eastAsia="Times New Roman" w:hAnsi="Times New Roman" w:cs="Times New Roman"/>
          <w:sz w:val="24"/>
          <w:szCs w:val="24"/>
          <w:lang w:eastAsia="ru-RU"/>
        </w:rPr>
        <w:t xml:space="preserve"> (</w:t>
      </w:r>
      <w:r w:rsidRPr="00095A72">
        <w:rPr>
          <w:rFonts w:ascii="Times New Roman" w:eastAsia="Times New Roman" w:hAnsi="Times New Roman" w:cs="Times New Roman"/>
          <w:sz w:val="24"/>
          <w:szCs w:val="24"/>
          <w:lang w:eastAsia="ru-RU"/>
        </w:rPr>
        <w:t>радионуклиды</w:t>
      </w:r>
      <w:r w:rsidRPr="004F5CDB">
        <w:rPr>
          <w:rFonts w:ascii="Times New Roman" w:eastAsia="Times New Roman" w:hAnsi="Times New Roman" w:cs="Times New Roman"/>
          <w:sz w:val="24"/>
          <w:szCs w:val="24"/>
          <w:lang w:eastAsia="ru-RU"/>
        </w:rPr>
        <w:t>)</w:t>
      </w:r>
      <w:r w:rsidRPr="00095A72">
        <w:rPr>
          <w:rFonts w:ascii="Times New Roman" w:eastAsia="Times New Roman" w:hAnsi="Times New Roman" w:cs="Times New Roman"/>
          <w:sz w:val="24"/>
          <w:szCs w:val="24"/>
          <w:lang w:eastAsia="ru-RU"/>
        </w:rPr>
        <w:t>.</w:t>
      </w:r>
    </w:p>
    <w:p w:rsidR="00C8724F" w:rsidRPr="004F5CDB" w:rsidRDefault="00C8724F"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Природа электрона: свойства частицы и волны. Атомная</w:t>
      </w:r>
      <w:r w:rsidR="00CC3072">
        <w:rPr>
          <w:rFonts w:ascii="Times New Roman" w:eastAsia="Times New Roman" w:hAnsi="Times New Roman" w:cs="Times New Roman"/>
          <w:sz w:val="24"/>
          <w:szCs w:val="24"/>
          <w:lang w:eastAsia="ru-RU"/>
        </w:rPr>
        <w:t xml:space="preserve"> </w:t>
      </w:r>
      <w:r w:rsidRPr="004F5CDB">
        <w:rPr>
          <w:rFonts w:ascii="Times New Roman" w:eastAsia="Times New Roman" w:hAnsi="Times New Roman" w:cs="Times New Roman"/>
          <w:sz w:val="24"/>
          <w:szCs w:val="24"/>
          <w:lang w:eastAsia="ru-RU"/>
        </w:rPr>
        <w:t xml:space="preserve">орбиталь и электронное облако. </w:t>
      </w:r>
      <w:r w:rsidRPr="00095A72">
        <w:rPr>
          <w:rFonts w:ascii="Times New Roman" w:eastAsia="Times New Roman" w:hAnsi="Times New Roman" w:cs="Times New Roman"/>
          <w:sz w:val="24"/>
          <w:szCs w:val="24"/>
          <w:lang w:eastAsia="ru-RU"/>
        </w:rPr>
        <w:t>s</w:t>
      </w:r>
      <w:r w:rsidRPr="004F5CDB">
        <w:rPr>
          <w:rFonts w:ascii="Times New Roman" w:eastAsia="Times New Roman" w:hAnsi="Times New Roman" w:cs="Times New Roman"/>
          <w:sz w:val="24"/>
          <w:szCs w:val="24"/>
          <w:lang w:eastAsia="ru-RU"/>
        </w:rPr>
        <w:t xml:space="preserve">-, </w:t>
      </w:r>
      <w:r w:rsidRPr="00095A72">
        <w:rPr>
          <w:rFonts w:ascii="Times New Roman" w:eastAsia="Times New Roman" w:hAnsi="Times New Roman" w:cs="Times New Roman"/>
          <w:sz w:val="24"/>
          <w:szCs w:val="24"/>
          <w:lang w:eastAsia="ru-RU"/>
        </w:rPr>
        <w:t>p</w:t>
      </w:r>
      <w:r w:rsidRPr="004F5CDB">
        <w:rPr>
          <w:rFonts w:ascii="Times New Roman" w:eastAsia="Times New Roman" w:hAnsi="Times New Roman" w:cs="Times New Roman"/>
          <w:sz w:val="24"/>
          <w:szCs w:val="24"/>
          <w:lang w:eastAsia="ru-RU"/>
        </w:rPr>
        <w:t xml:space="preserve">-, </w:t>
      </w:r>
      <w:r w:rsidRPr="00095A72">
        <w:rPr>
          <w:rFonts w:ascii="Times New Roman" w:eastAsia="Times New Roman" w:hAnsi="Times New Roman" w:cs="Times New Roman"/>
          <w:sz w:val="24"/>
          <w:szCs w:val="24"/>
          <w:lang w:eastAsia="ru-RU"/>
        </w:rPr>
        <w:t>d</w:t>
      </w:r>
      <w:r w:rsidRPr="004F5CDB">
        <w:rPr>
          <w:rFonts w:ascii="Times New Roman" w:eastAsia="Times New Roman" w:hAnsi="Times New Roman" w:cs="Times New Roman"/>
          <w:sz w:val="24"/>
          <w:szCs w:val="24"/>
          <w:lang w:eastAsia="ru-RU"/>
        </w:rPr>
        <w:t xml:space="preserve">-, </w:t>
      </w:r>
      <w:r w:rsidRPr="00095A72">
        <w:rPr>
          <w:rFonts w:ascii="Times New Roman" w:eastAsia="Times New Roman" w:hAnsi="Times New Roman" w:cs="Times New Roman"/>
          <w:sz w:val="24"/>
          <w:szCs w:val="24"/>
          <w:lang w:eastAsia="ru-RU"/>
        </w:rPr>
        <w:t>f</w:t>
      </w:r>
      <w:r w:rsidRPr="004F5CDB">
        <w:rPr>
          <w:rFonts w:ascii="Times New Roman" w:eastAsia="Times New Roman" w:hAnsi="Times New Roman" w:cs="Times New Roman"/>
          <w:sz w:val="24"/>
          <w:szCs w:val="24"/>
          <w:lang w:eastAsia="ru-RU"/>
        </w:rPr>
        <w:t xml:space="preserve">-орбитали. Форма </w:t>
      </w:r>
      <w:r w:rsidRPr="00095A72">
        <w:rPr>
          <w:rFonts w:ascii="Times New Roman" w:eastAsia="Times New Roman" w:hAnsi="Times New Roman" w:cs="Times New Roman"/>
          <w:sz w:val="24"/>
          <w:szCs w:val="24"/>
          <w:lang w:eastAsia="ru-RU"/>
        </w:rPr>
        <w:t>s</w:t>
      </w:r>
      <w:r w:rsidRPr="004F5CDB">
        <w:rPr>
          <w:rFonts w:ascii="Times New Roman" w:eastAsia="Times New Roman" w:hAnsi="Times New Roman" w:cs="Times New Roman"/>
          <w:sz w:val="24"/>
          <w:szCs w:val="24"/>
          <w:lang w:eastAsia="ru-RU"/>
        </w:rPr>
        <w:t>- и</w:t>
      </w:r>
      <w:r w:rsidRPr="00095A72">
        <w:rPr>
          <w:rFonts w:ascii="Times New Roman" w:eastAsia="Times New Roman" w:hAnsi="Times New Roman" w:cs="Times New Roman"/>
          <w:sz w:val="24"/>
          <w:szCs w:val="24"/>
          <w:lang w:eastAsia="ru-RU"/>
        </w:rPr>
        <w:t xml:space="preserve"> p</w:t>
      </w:r>
      <w:r w:rsidRPr="004F5CDB">
        <w:rPr>
          <w:rFonts w:ascii="Times New Roman" w:eastAsia="Times New Roman" w:hAnsi="Times New Roman" w:cs="Times New Roman"/>
          <w:sz w:val="24"/>
          <w:szCs w:val="24"/>
          <w:lang w:eastAsia="ru-RU"/>
        </w:rPr>
        <w:t>-орбиталей. Энергетический уровень. Максимальноечисло электронов на энергетических уровнях (емкость энергетического уровня).</w:t>
      </w:r>
    </w:p>
    <w:p w:rsidR="00C8724F" w:rsidRPr="004F5CDB" w:rsidRDefault="00C8724F" w:rsidP="004F5CDB">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Распределение электронов в электронных слоях атомов химических элементов 1—3-го периодов. Характеристика первых двадцати химических элементов на основании их положения в Периодической системе химических элементов</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И. Менделеева и строения их атомов. Валентные электроны.</w:t>
      </w:r>
    </w:p>
    <w:p w:rsidR="00380A4D"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Металлы и неметаллы в Периодической системе химических элементов Д. И. Менделеева. Понятие об ионе (катионе, анионе). Закономерности изменения свойств атомов химических элементов на основе положения в Периодической системе Д. И. Менделеева и строения атома. Электроотрицательность атомов химических элементов. Изменение радиуса атома, электроотрицательности, металлических свойств в периодах и главных подгрупп</w:t>
      </w:r>
    </w:p>
    <w:p w:rsidR="00380A4D" w:rsidRDefault="00380A4D" w:rsidP="00095A72">
      <w:pPr>
        <w:spacing w:after="0" w:line="240" w:lineRule="auto"/>
        <w:ind w:left="3" w:firstLine="699"/>
        <w:jc w:val="both"/>
        <w:rPr>
          <w:rFonts w:ascii="Times New Roman" w:eastAsia="Times New Roman" w:hAnsi="Times New Roman" w:cs="Times New Roman"/>
          <w:sz w:val="24"/>
          <w:szCs w:val="24"/>
          <w:lang w:eastAsia="ru-RU"/>
        </w:rPr>
      </w:pPr>
    </w:p>
    <w:p w:rsidR="00C8724F" w:rsidRPr="00380A4D" w:rsidRDefault="00C8724F" w:rsidP="00095A72">
      <w:pPr>
        <w:spacing w:after="0" w:line="240" w:lineRule="auto"/>
        <w:ind w:left="3" w:firstLine="699"/>
        <w:jc w:val="both"/>
        <w:rPr>
          <w:rFonts w:ascii="Times New Roman" w:eastAsia="Times New Roman" w:hAnsi="Times New Roman" w:cs="Times New Roman"/>
          <w:b/>
          <w:sz w:val="24"/>
          <w:szCs w:val="24"/>
          <w:lang w:eastAsia="ru-RU"/>
        </w:rPr>
      </w:pPr>
      <w:r w:rsidRPr="00380A4D">
        <w:rPr>
          <w:rFonts w:ascii="Times New Roman" w:eastAsia="Times New Roman" w:hAnsi="Times New Roman" w:cs="Times New Roman"/>
          <w:b/>
          <w:sz w:val="24"/>
          <w:szCs w:val="24"/>
          <w:lang w:eastAsia="ru-RU"/>
        </w:rPr>
        <w:t>2.8. Химическая связь</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Химическая  связь.  Энергия  химической  связи.</w:t>
      </w:r>
    </w:p>
    <w:p w:rsidR="00C8724F" w:rsidRPr="004F5CDB" w:rsidRDefault="00380A4D" w:rsidP="00095A72">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Условия </w:t>
      </w:r>
      <w:r w:rsidR="00C8724F" w:rsidRPr="004F5CDB">
        <w:rPr>
          <w:rFonts w:ascii="Times New Roman" w:eastAsia="Times New Roman" w:hAnsi="Times New Roman" w:cs="Times New Roman"/>
          <w:sz w:val="24"/>
          <w:szCs w:val="24"/>
          <w:lang w:eastAsia="ru-RU"/>
        </w:rPr>
        <w:t>возникновения химической связи по Льюису.</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Ковалентная связь. Одинарная, двойная и тройная химическая связь. Механизмы образования ковалентной связи: обменный и донорно-акцепторный. Полярная и неполярная ковалентная связь. Полярность молекулы. Понятие о диполе. Длина химической связи. Направленность ковалентной связи. Валентный угол. </w:t>
      </w:r>
      <w:r w:rsidRPr="00095A72">
        <w:rPr>
          <w:rFonts w:ascii="Times New Roman" w:eastAsia="Times New Roman" w:hAnsi="Times New Roman" w:cs="Times New Roman"/>
          <w:sz w:val="24"/>
          <w:szCs w:val="24"/>
          <w:lang w:eastAsia="ru-RU"/>
        </w:rPr>
        <w:t>Геометрия молекул. Электронные</w:t>
      </w:r>
      <w:r w:rsidR="009A13D7">
        <w:rPr>
          <w:rFonts w:ascii="Times New Roman" w:eastAsia="Times New Roman" w:hAnsi="Times New Roman" w:cs="Times New Roman"/>
          <w:sz w:val="24"/>
          <w:szCs w:val="24"/>
          <w:lang w:eastAsia="ru-RU"/>
        </w:rPr>
        <w:t xml:space="preserve"> </w:t>
      </w:r>
      <w:r w:rsidRPr="00095A72">
        <w:rPr>
          <w:rFonts w:ascii="Times New Roman" w:eastAsia="Times New Roman" w:hAnsi="Times New Roman" w:cs="Times New Roman"/>
          <w:sz w:val="24"/>
          <w:szCs w:val="24"/>
          <w:lang w:eastAsia="ru-RU"/>
        </w:rPr>
        <w:t>пары химической связи, неподеленные электронные пары</w:t>
      </w:r>
      <w:r w:rsidRPr="004F5CDB">
        <w:rPr>
          <w:rFonts w:ascii="Times New Roman" w:eastAsia="Times New Roman" w:hAnsi="Times New Roman" w:cs="Times New Roman"/>
          <w:sz w:val="24"/>
          <w:szCs w:val="24"/>
          <w:lang w:eastAsia="ru-RU"/>
        </w:rPr>
        <w:t>.</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Ионная связь. Координационное число. Свойства веществ с ионной связью. Отличие ионной и ковалентной связи.</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Металлическая связь. Свойства металлов, обусловленные металлической связью.</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Валентность и степень окисления. Определение степени окисления атомов химических элементов в соединениях.</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Строение твердых в</w:t>
      </w:r>
      <w:r w:rsidR="00380A4D">
        <w:rPr>
          <w:rFonts w:ascii="Times New Roman" w:eastAsia="Times New Roman" w:hAnsi="Times New Roman" w:cs="Times New Roman"/>
          <w:sz w:val="24"/>
          <w:szCs w:val="24"/>
          <w:lang w:eastAsia="ru-RU"/>
        </w:rPr>
        <w:t>еществ. Кристаллические и аморф</w:t>
      </w:r>
      <w:r w:rsidRPr="004F5CDB">
        <w:rPr>
          <w:rFonts w:ascii="Times New Roman" w:eastAsia="Times New Roman" w:hAnsi="Times New Roman" w:cs="Times New Roman"/>
          <w:sz w:val="24"/>
          <w:szCs w:val="24"/>
          <w:lang w:eastAsia="ru-RU"/>
        </w:rPr>
        <w:t>ные вещества. Понятие о кристаллической решетке.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885308">
        <w:rPr>
          <w:rFonts w:ascii="Times New Roman" w:eastAsia="Times New Roman" w:hAnsi="Times New Roman" w:cs="Times New Roman"/>
          <w:i/>
          <w:sz w:val="24"/>
          <w:szCs w:val="24"/>
          <w:lang w:eastAsia="ru-RU"/>
        </w:rPr>
        <w:t>Демонстрации</w:t>
      </w:r>
      <w:r w:rsidRPr="00095A72">
        <w:rPr>
          <w:rFonts w:ascii="Times New Roman" w:eastAsia="Times New Roman" w:hAnsi="Times New Roman" w:cs="Times New Roman"/>
          <w:sz w:val="24"/>
          <w:szCs w:val="24"/>
          <w:lang w:eastAsia="ru-RU"/>
        </w:rPr>
        <w:t xml:space="preserve">. </w:t>
      </w:r>
      <w:r w:rsidRPr="004F5CDB">
        <w:rPr>
          <w:rFonts w:ascii="Times New Roman" w:eastAsia="Times New Roman" w:hAnsi="Times New Roman" w:cs="Times New Roman"/>
          <w:sz w:val="24"/>
          <w:szCs w:val="24"/>
          <w:lang w:eastAsia="ru-RU"/>
        </w:rPr>
        <w:t>Модели молекул (воды, углекислого и</w:t>
      </w:r>
      <w:r w:rsidR="009A13D7">
        <w:rPr>
          <w:rFonts w:ascii="Times New Roman" w:eastAsia="Times New Roman" w:hAnsi="Times New Roman" w:cs="Times New Roman"/>
          <w:sz w:val="24"/>
          <w:szCs w:val="24"/>
          <w:lang w:eastAsia="ru-RU"/>
        </w:rPr>
        <w:t xml:space="preserve"> </w:t>
      </w:r>
      <w:r w:rsidRPr="004F5CDB">
        <w:rPr>
          <w:rFonts w:ascii="Times New Roman" w:eastAsia="Times New Roman" w:hAnsi="Times New Roman" w:cs="Times New Roman"/>
          <w:sz w:val="24"/>
          <w:szCs w:val="24"/>
          <w:lang w:eastAsia="ru-RU"/>
        </w:rPr>
        <w:t>сернистого газов, пентах</w:t>
      </w:r>
      <w:r w:rsidR="00885308">
        <w:rPr>
          <w:rFonts w:ascii="Times New Roman" w:eastAsia="Times New Roman" w:hAnsi="Times New Roman" w:cs="Times New Roman"/>
          <w:sz w:val="24"/>
          <w:szCs w:val="24"/>
          <w:lang w:eastAsia="ru-RU"/>
        </w:rPr>
        <w:t>лорида фосфора, гексафторида се</w:t>
      </w:r>
      <w:r w:rsidRPr="004F5CDB">
        <w:rPr>
          <w:rFonts w:ascii="Times New Roman" w:eastAsia="Times New Roman" w:hAnsi="Times New Roman" w:cs="Times New Roman"/>
          <w:sz w:val="24"/>
          <w:szCs w:val="24"/>
          <w:lang w:eastAsia="ru-RU"/>
        </w:rPr>
        <w:t xml:space="preserve">ры). Образцы ионных и ковалентных соединений. Кристаллическая решетка хлорида натрия и </w:t>
      </w:r>
      <w:r w:rsidRPr="00095A72">
        <w:rPr>
          <w:rFonts w:ascii="Times New Roman" w:eastAsia="Times New Roman" w:hAnsi="Times New Roman" w:cs="Times New Roman"/>
          <w:sz w:val="24"/>
          <w:szCs w:val="24"/>
          <w:lang w:eastAsia="ru-RU"/>
        </w:rPr>
        <w:t>хлорида цезия</w:t>
      </w:r>
      <w:r w:rsidRPr="004F5CDB">
        <w:rPr>
          <w:rFonts w:ascii="Times New Roman" w:eastAsia="Times New Roman" w:hAnsi="Times New Roman" w:cs="Times New Roman"/>
          <w:sz w:val="24"/>
          <w:szCs w:val="24"/>
          <w:lang w:eastAsia="ru-RU"/>
        </w:rPr>
        <w:t>. Модели кристаллических решеток ковалентных и ионных соединений.</w:t>
      </w:r>
    </w:p>
    <w:p w:rsidR="00885308"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885308">
        <w:rPr>
          <w:rFonts w:ascii="Times New Roman" w:eastAsia="Times New Roman" w:hAnsi="Times New Roman" w:cs="Times New Roman"/>
          <w:i/>
          <w:sz w:val="24"/>
          <w:szCs w:val="24"/>
          <w:lang w:eastAsia="ru-RU"/>
        </w:rPr>
        <w:t>Лабораторные опыты.</w:t>
      </w:r>
    </w:p>
    <w:p w:rsidR="00885308"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22. Составление моделей молекул. </w:t>
      </w:r>
    </w:p>
    <w:p w:rsidR="00C8724F" w:rsidRPr="004F5CDB" w:rsidRDefault="00380A4D" w:rsidP="00095A72">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Возгонка й</w:t>
      </w:r>
      <w:r w:rsidR="00C8724F" w:rsidRPr="004F5CDB">
        <w:rPr>
          <w:rFonts w:ascii="Times New Roman" w:eastAsia="Times New Roman" w:hAnsi="Times New Roman" w:cs="Times New Roman"/>
          <w:sz w:val="24"/>
          <w:szCs w:val="24"/>
          <w:lang w:eastAsia="ru-RU"/>
        </w:rPr>
        <w:t>ода.</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p>
    <w:p w:rsidR="00C8724F" w:rsidRPr="0053660C" w:rsidRDefault="00496994" w:rsidP="00095A72">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2.9</w:t>
      </w:r>
      <w:r w:rsidR="00C8724F" w:rsidRPr="007235EF">
        <w:rPr>
          <w:rFonts w:ascii="Times New Roman" w:eastAsia="Times New Roman" w:hAnsi="Times New Roman" w:cs="Times New Roman"/>
          <w:b/>
          <w:sz w:val="24"/>
          <w:szCs w:val="24"/>
          <w:lang w:eastAsia="ru-RU"/>
        </w:rPr>
        <w:t>. Типы расчетных задач</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1.</w:t>
      </w:r>
      <w:r w:rsidRPr="00095A72">
        <w:rPr>
          <w:rFonts w:ascii="Times New Roman" w:eastAsia="Times New Roman" w:hAnsi="Times New Roman" w:cs="Times New Roman"/>
          <w:sz w:val="24"/>
          <w:szCs w:val="24"/>
          <w:lang w:eastAsia="ru-RU"/>
        </w:rPr>
        <w:t> </w:t>
      </w:r>
      <w:r w:rsidRPr="004F5CDB">
        <w:rPr>
          <w:rFonts w:ascii="Times New Roman" w:eastAsia="Times New Roman" w:hAnsi="Times New Roman" w:cs="Times New Roman"/>
          <w:sz w:val="24"/>
          <w:szCs w:val="24"/>
          <w:lang w:eastAsia="ru-RU"/>
        </w:rPr>
        <w:t>Вычисление массовой доли химического элемента по формуле соединения.</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2.</w:t>
      </w:r>
      <w:r w:rsidRPr="00095A72">
        <w:rPr>
          <w:rFonts w:ascii="Times New Roman" w:eastAsia="Times New Roman" w:hAnsi="Times New Roman" w:cs="Times New Roman"/>
          <w:sz w:val="24"/>
          <w:szCs w:val="24"/>
          <w:lang w:eastAsia="ru-RU"/>
        </w:rPr>
        <w:t> </w:t>
      </w:r>
      <w:r w:rsidRPr="004F5CDB">
        <w:rPr>
          <w:rFonts w:ascii="Times New Roman" w:eastAsia="Times New Roman" w:hAnsi="Times New Roman" w:cs="Times New Roman"/>
          <w:sz w:val="24"/>
          <w:szCs w:val="24"/>
          <w:lang w:eastAsia="ru-RU"/>
        </w:rPr>
        <w:t>Расчет массовой доли растворенного вещества в растворе.</w:t>
      </w:r>
    </w:p>
    <w:p w:rsidR="00C8724F" w:rsidRPr="00095A72"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3.</w:t>
      </w:r>
      <w:r w:rsidRPr="00095A72">
        <w:rPr>
          <w:rFonts w:ascii="Times New Roman" w:eastAsia="Times New Roman" w:hAnsi="Times New Roman" w:cs="Times New Roman"/>
          <w:sz w:val="24"/>
          <w:szCs w:val="24"/>
          <w:lang w:eastAsia="ru-RU"/>
        </w:rPr>
        <w:t> Установление простейшей формулы вещества по</w:t>
      </w:r>
      <w:r w:rsidR="00496994">
        <w:rPr>
          <w:rFonts w:ascii="Times New Roman" w:eastAsia="Times New Roman" w:hAnsi="Times New Roman" w:cs="Times New Roman"/>
          <w:sz w:val="24"/>
          <w:szCs w:val="24"/>
          <w:lang w:eastAsia="ru-RU"/>
        </w:rPr>
        <w:t xml:space="preserve"> </w:t>
      </w:r>
      <w:r w:rsidRPr="00095A72">
        <w:rPr>
          <w:rFonts w:ascii="Times New Roman" w:eastAsia="Times New Roman" w:hAnsi="Times New Roman" w:cs="Times New Roman"/>
          <w:sz w:val="24"/>
          <w:szCs w:val="24"/>
          <w:lang w:eastAsia="ru-RU"/>
        </w:rPr>
        <w:t>массовым долям химических элементов.</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4.</w:t>
      </w:r>
      <w:r w:rsidRPr="00095A72">
        <w:rPr>
          <w:rFonts w:ascii="Times New Roman" w:eastAsia="Times New Roman" w:hAnsi="Times New Roman" w:cs="Times New Roman"/>
          <w:sz w:val="24"/>
          <w:szCs w:val="24"/>
          <w:lang w:eastAsia="ru-RU"/>
        </w:rPr>
        <w:t> </w:t>
      </w:r>
      <w:r w:rsidRPr="004F5CDB">
        <w:rPr>
          <w:rFonts w:ascii="Times New Roman" w:eastAsia="Times New Roman" w:hAnsi="Times New Roman" w:cs="Times New Roman"/>
          <w:sz w:val="24"/>
          <w:szCs w:val="24"/>
          <w:lang w:eastAsia="ru-RU"/>
        </w:rPr>
        <w:t xml:space="preserve">Расчет </w:t>
      </w:r>
      <w:r w:rsidR="00496994">
        <w:rPr>
          <w:rFonts w:ascii="Times New Roman" w:eastAsia="Times New Roman" w:hAnsi="Times New Roman" w:cs="Times New Roman"/>
          <w:sz w:val="24"/>
          <w:szCs w:val="24"/>
          <w:lang w:eastAsia="ru-RU"/>
        </w:rPr>
        <w:t>относительной молекулярной</w:t>
      </w:r>
      <w:r w:rsidRPr="004F5CDB">
        <w:rPr>
          <w:rFonts w:ascii="Times New Roman" w:eastAsia="Times New Roman" w:hAnsi="Times New Roman" w:cs="Times New Roman"/>
          <w:sz w:val="24"/>
          <w:szCs w:val="24"/>
          <w:lang w:eastAsia="ru-RU"/>
        </w:rPr>
        <w:t xml:space="preserve"> массы вещества.</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p>
    <w:p w:rsidR="00C8724F" w:rsidRPr="007235EF" w:rsidRDefault="009A4379" w:rsidP="00095A72">
      <w:pPr>
        <w:spacing w:after="0" w:line="240" w:lineRule="auto"/>
        <w:ind w:left="3" w:firstLine="69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w:t>
      </w:r>
      <w:r w:rsidR="00C8724F" w:rsidRPr="007235EF">
        <w:rPr>
          <w:rFonts w:ascii="Times New Roman" w:eastAsia="Times New Roman" w:hAnsi="Times New Roman" w:cs="Times New Roman"/>
          <w:b/>
          <w:sz w:val="24"/>
          <w:szCs w:val="24"/>
          <w:lang w:eastAsia="ru-RU"/>
        </w:rPr>
        <w:t>. Темы практических работ</w:t>
      </w:r>
      <w:r w:rsidR="0053660C">
        <w:rPr>
          <w:rFonts w:ascii="Times New Roman" w:eastAsia="Times New Roman" w:hAnsi="Times New Roman" w:cs="Times New Roman"/>
          <w:b/>
          <w:sz w:val="24"/>
          <w:szCs w:val="24"/>
          <w:lang w:eastAsia="ru-RU"/>
        </w:rPr>
        <w:t>: 8 класс</w:t>
      </w:r>
    </w:p>
    <w:p w:rsidR="007235EF"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1.</w:t>
      </w:r>
      <w:r w:rsidRPr="00095A72">
        <w:rPr>
          <w:rFonts w:ascii="Times New Roman" w:eastAsia="Times New Roman" w:hAnsi="Times New Roman" w:cs="Times New Roman"/>
          <w:sz w:val="24"/>
          <w:szCs w:val="24"/>
          <w:lang w:eastAsia="ru-RU"/>
        </w:rPr>
        <w:t> </w:t>
      </w:r>
      <w:r w:rsidRPr="004F5CDB">
        <w:rPr>
          <w:rFonts w:ascii="Times New Roman" w:eastAsia="Times New Roman" w:hAnsi="Times New Roman" w:cs="Times New Roman"/>
          <w:sz w:val="24"/>
          <w:szCs w:val="24"/>
          <w:lang w:eastAsia="ru-RU"/>
        </w:rPr>
        <w:t xml:space="preserve">Правила безопасности при работе в химической лаборатории. Знакомство с </w:t>
      </w:r>
      <w:r w:rsidR="00D81D67">
        <w:rPr>
          <w:rFonts w:ascii="Times New Roman" w:eastAsia="Times New Roman" w:hAnsi="Times New Roman" w:cs="Times New Roman"/>
          <w:sz w:val="24"/>
          <w:szCs w:val="24"/>
          <w:lang w:eastAsia="ru-RU"/>
        </w:rPr>
        <w:t xml:space="preserve">          </w:t>
      </w:r>
      <w:r w:rsidRPr="004F5CDB">
        <w:rPr>
          <w:rFonts w:ascii="Times New Roman" w:eastAsia="Times New Roman" w:hAnsi="Times New Roman" w:cs="Times New Roman"/>
          <w:sz w:val="24"/>
          <w:szCs w:val="24"/>
          <w:lang w:eastAsia="ru-RU"/>
        </w:rPr>
        <w:t>лабораторным оборудование</w:t>
      </w:r>
      <w:r w:rsidR="00D81D67">
        <w:rPr>
          <w:rFonts w:ascii="Times New Roman" w:eastAsia="Times New Roman" w:hAnsi="Times New Roman" w:cs="Times New Roman"/>
          <w:sz w:val="24"/>
          <w:szCs w:val="24"/>
          <w:lang w:eastAsia="ru-RU"/>
        </w:rPr>
        <w:t>м</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lastRenderedPageBreak/>
        <w:t>2.</w:t>
      </w:r>
      <w:r w:rsidRPr="00095A72">
        <w:rPr>
          <w:rFonts w:ascii="Times New Roman" w:eastAsia="Times New Roman" w:hAnsi="Times New Roman" w:cs="Times New Roman"/>
          <w:sz w:val="24"/>
          <w:szCs w:val="24"/>
          <w:lang w:eastAsia="ru-RU"/>
        </w:rPr>
        <w:t> </w:t>
      </w:r>
      <w:r w:rsidRPr="004F5CDB">
        <w:rPr>
          <w:rFonts w:ascii="Times New Roman" w:eastAsia="Times New Roman" w:hAnsi="Times New Roman" w:cs="Times New Roman"/>
          <w:sz w:val="24"/>
          <w:szCs w:val="24"/>
          <w:lang w:eastAsia="ru-RU"/>
        </w:rPr>
        <w:t>Очистка загрязненной поваренной соли.</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3.</w:t>
      </w:r>
      <w:r w:rsidRPr="00095A72">
        <w:rPr>
          <w:rFonts w:ascii="Times New Roman" w:eastAsia="Times New Roman" w:hAnsi="Times New Roman" w:cs="Times New Roman"/>
          <w:sz w:val="24"/>
          <w:szCs w:val="24"/>
          <w:lang w:eastAsia="ru-RU"/>
        </w:rPr>
        <w:t> </w:t>
      </w:r>
      <w:r w:rsidRPr="004F5CDB">
        <w:rPr>
          <w:rFonts w:ascii="Times New Roman" w:eastAsia="Times New Roman" w:hAnsi="Times New Roman" w:cs="Times New Roman"/>
          <w:sz w:val="24"/>
          <w:szCs w:val="24"/>
          <w:lang w:eastAsia="ru-RU"/>
        </w:rPr>
        <w:t>Получение и свойства кислорода.</w:t>
      </w:r>
    </w:p>
    <w:p w:rsidR="00C8724F" w:rsidRPr="004F5CDB" w:rsidRDefault="00C8724F" w:rsidP="00095A7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4.</w:t>
      </w:r>
      <w:r w:rsidRPr="00095A72">
        <w:rPr>
          <w:rFonts w:ascii="Times New Roman" w:eastAsia="Times New Roman" w:hAnsi="Times New Roman" w:cs="Times New Roman"/>
          <w:sz w:val="24"/>
          <w:szCs w:val="24"/>
          <w:lang w:eastAsia="ru-RU"/>
        </w:rPr>
        <w:t> </w:t>
      </w:r>
      <w:r w:rsidRPr="004F5CDB">
        <w:rPr>
          <w:rFonts w:ascii="Times New Roman" w:eastAsia="Times New Roman" w:hAnsi="Times New Roman" w:cs="Times New Roman"/>
          <w:sz w:val="24"/>
          <w:szCs w:val="24"/>
          <w:lang w:eastAsia="ru-RU"/>
        </w:rPr>
        <w:t>Приготовление раствора с заданной массовой долей растворенного вещества.</w:t>
      </w:r>
    </w:p>
    <w:p w:rsidR="00C8724F" w:rsidRDefault="007235EF" w:rsidP="00095A72">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C8724F" w:rsidRPr="004F5CDB">
        <w:rPr>
          <w:rFonts w:ascii="Times New Roman" w:eastAsia="Times New Roman" w:hAnsi="Times New Roman" w:cs="Times New Roman"/>
          <w:sz w:val="24"/>
          <w:szCs w:val="24"/>
          <w:lang w:eastAsia="ru-RU"/>
        </w:rPr>
        <w:t>Экспериментальное решение задач по теме «Генетические связи между классами неорганических соединений».</w:t>
      </w:r>
    </w:p>
    <w:p w:rsidR="00C8724F" w:rsidRDefault="00C8724F" w:rsidP="00095A72">
      <w:pPr>
        <w:spacing w:after="0" w:line="240" w:lineRule="auto"/>
        <w:ind w:left="3" w:firstLine="699"/>
        <w:jc w:val="both"/>
        <w:rPr>
          <w:rFonts w:ascii="Times New Roman" w:eastAsia="Times New Roman" w:hAnsi="Times New Roman" w:cs="Times New Roman"/>
          <w:sz w:val="24"/>
          <w:szCs w:val="24"/>
          <w:lang w:eastAsia="ru-RU"/>
        </w:rPr>
      </w:pPr>
    </w:p>
    <w:p w:rsidR="00BC4410" w:rsidRDefault="009A4379" w:rsidP="00095A72">
      <w:pPr>
        <w:spacing w:after="0" w:line="240" w:lineRule="auto"/>
        <w:ind w:left="3" w:firstLine="69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2.11</w:t>
      </w:r>
      <w:r w:rsidR="00BC4410">
        <w:rPr>
          <w:rFonts w:ascii="Times New Roman" w:eastAsia="Times New Roman" w:hAnsi="Times New Roman" w:cs="Times New Roman"/>
          <w:b/>
          <w:sz w:val="24"/>
          <w:szCs w:val="24"/>
          <w:lang w:eastAsia="ru-RU"/>
        </w:rPr>
        <w:t>. Темы лабораторных опытов</w:t>
      </w:r>
    </w:p>
    <w:p w:rsidR="00AE12AC" w:rsidRPr="004F5CDB" w:rsidRDefault="00AE12AC" w:rsidP="00AE12AC">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1. Изучение свойств веществ.</w:t>
      </w:r>
    </w:p>
    <w:p w:rsidR="00AE12AC" w:rsidRDefault="00AE12AC" w:rsidP="00AE12AC">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4F5CDB">
        <w:rPr>
          <w:rFonts w:ascii="Times New Roman" w:eastAsia="Times New Roman" w:hAnsi="Times New Roman" w:cs="Times New Roman"/>
          <w:sz w:val="24"/>
          <w:szCs w:val="24"/>
          <w:lang w:eastAsia="ru-RU"/>
        </w:rPr>
        <w:t xml:space="preserve">Разделение смеси. </w:t>
      </w:r>
    </w:p>
    <w:p w:rsidR="00AE12AC" w:rsidRDefault="00AE12AC" w:rsidP="00AE12AC">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3. Физические явления и химические реакции.</w:t>
      </w:r>
    </w:p>
    <w:p w:rsidR="00AE12AC" w:rsidRDefault="00AE12AC" w:rsidP="00AE12AC">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4. Ознакомление с образцами простых и сложных веществ. </w:t>
      </w:r>
    </w:p>
    <w:p w:rsidR="00AE12AC" w:rsidRDefault="00AE12AC" w:rsidP="00AE12AC">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5. Окислени</w:t>
      </w:r>
      <w:r>
        <w:rPr>
          <w:rFonts w:ascii="Times New Roman" w:eastAsia="Times New Roman" w:hAnsi="Times New Roman" w:cs="Times New Roman"/>
          <w:sz w:val="24"/>
          <w:szCs w:val="24"/>
          <w:lang w:eastAsia="ru-RU"/>
        </w:rPr>
        <w:t>е медной пластинки (проволоки).</w:t>
      </w:r>
    </w:p>
    <w:p w:rsidR="00AE12AC" w:rsidRDefault="00AE12AC" w:rsidP="00AE12AC">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4F5CDB">
        <w:rPr>
          <w:rFonts w:ascii="Times New Roman" w:eastAsia="Times New Roman" w:hAnsi="Times New Roman" w:cs="Times New Roman"/>
          <w:sz w:val="24"/>
          <w:szCs w:val="24"/>
          <w:lang w:eastAsia="ru-RU"/>
        </w:rPr>
        <w:t xml:space="preserve">Разложение малахита. </w:t>
      </w:r>
    </w:p>
    <w:p w:rsidR="00AE12AC" w:rsidRPr="004F5CDB" w:rsidRDefault="00AE12AC" w:rsidP="00AE12AC">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7. Взаимодействие железа с раствором медного купороса.</w:t>
      </w:r>
    </w:p>
    <w:p w:rsidR="00FA3B5F" w:rsidRPr="004F5CDB" w:rsidRDefault="00FA3B5F" w:rsidP="00FA3B5F">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8. Получение кислорода разложением пероксида водорода.</w:t>
      </w:r>
    </w:p>
    <w:p w:rsidR="00FA3B5F" w:rsidRDefault="00FA3B5F" w:rsidP="00FA3B5F">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9. Взаимодействие кислот с металлами. </w:t>
      </w:r>
    </w:p>
    <w:p w:rsidR="00FA3B5F" w:rsidRPr="004F5CDB" w:rsidRDefault="00FA3B5F" w:rsidP="00FA3B5F">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10. Получение водорода и изучение его свойств.</w:t>
      </w:r>
    </w:p>
    <w:p w:rsidR="00FA3B5F" w:rsidRDefault="00FA3B5F" w:rsidP="00FA3B5F">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4F5CDB">
        <w:rPr>
          <w:rFonts w:ascii="Times New Roman" w:eastAsia="Times New Roman" w:hAnsi="Times New Roman" w:cs="Times New Roman"/>
          <w:sz w:val="24"/>
          <w:szCs w:val="24"/>
          <w:lang w:eastAsia="ru-RU"/>
        </w:rPr>
        <w:t xml:space="preserve">Восстановление оксида меди (II) водородом. </w:t>
      </w:r>
    </w:p>
    <w:p w:rsidR="00FA3B5F" w:rsidRPr="004F5CDB" w:rsidRDefault="00FA3B5F" w:rsidP="00FA3B5F">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12. Ознакомление со свойствами соляной и серной кислот</w:t>
      </w:r>
    </w:p>
    <w:p w:rsidR="00491AC2" w:rsidRDefault="00491AC2" w:rsidP="00491AC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13. Растворимость твердых веществ в воде. </w:t>
      </w:r>
    </w:p>
    <w:p w:rsidR="00491AC2" w:rsidRDefault="00491AC2" w:rsidP="00491AC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14. Зависимость растворимости газов от температуры. </w:t>
      </w:r>
    </w:p>
    <w:p w:rsidR="00491AC2" w:rsidRDefault="00491AC2" w:rsidP="00491AC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15. Ознакомление со свойствами щелочей. </w:t>
      </w:r>
    </w:p>
    <w:p w:rsidR="00491AC2" w:rsidRPr="004F5CDB" w:rsidRDefault="00491AC2" w:rsidP="00491AC2">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16. Дегидратация гидроксида меди (II).</w:t>
      </w:r>
    </w:p>
    <w:p w:rsidR="00A4418A" w:rsidRDefault="00A4418A" w:rsidP="00A4418A">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17. Ознакомление с образцами оксидов. </w:t>
      </w:r>
    </w:p>
    <w:p w:rsidR="00A4418A" w:rsidRDefault="00A4418A" w:rsidP="00A4418A">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18. Реакция нейтрализации. </w:t>
      </w:r>
    </w:p>
    <w:p w:rsidR="00A4418A" w:rsidRDefault="00A4418A" w:rsidP="00A4418A">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19. Взаимодействие осно́вных оксидов с кислотами. </w:t>
      </w:r>
    </w:p>
    <w:p w:rsidR="00A4418A" w:rsidRPr="004F5CDB" w:rsidRDefault="00A4418A" w:rsidP="00A4418A">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20. Реакции обмена в водных растворах.</w:t>
      </w:r>
    </w:p>
    <w:p w:rsidR="00B476D5" w:rsidRPr="004F5CDB" w:rsidRDefault="00B476D5" w:rsidP="00B476D5">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21. Получение гидроксида цинка</w:t>
      </w:r>
      <w:r w:rsidR="009850AC">
        <w:rPr>
          <w:rFonts w:ascii="Times New Roman" w:eastAsia="Times New Roman" w:hAnsi="Times New Roman" w:cs="Times New Roman"/>
          <w:sz w:val="24"/>
          <w:szCs w:val="24"/>
          <w:lang w:eastAsia="ru-RU"/>
        </w:rPr>
        <w:t xml:space="preserve"> </w:t>
      </w:r>
      <w:r w:rsidRPr="004F5CDB">
        <w:rPr>
          <w:rFonts w:ascii="Times New Roman" w:eastAsia="Times New Roman" w:hAnsi="Times New Roman" w:cs="Times New Roman"/>
          <w:sz w:val="24"/>
          <w:szCs w:val="24"/>
          <w:lang w:eastAsia="ru-RU"/>
        </w:rPr>
        <w:t>и изучение его свойств.</w:t>
      </w:r>
    </w:p>
    <w:p w:rsidR="009850AC" w:rsidRDefault="009850AC" w:rsidP="009850AC">
      <w:pPr>
        <w:spacing w:after="0" w:line="240" w:lineRule="auto"/>
        <w:ind w:left="3" w:firstLine="699"/>
        <w:jc w:val="both"/>
        <w:rPr>
          <w:rFonts w:ascii="Times New Roman" w:eastAsia="Times New Roman" w:hAnsi="Times New Roman" w:cs="Times New Roman"/>
          <w:sz w:val="24"/>
          <w:szCs w:val="24"/>
          <w:lang w:eastAsia="ru-RU"/>
        </w:rPr>
      </w:pPr>
      <w:r w:rsidRPr="004F5CDB">
        <w:rPr>
          <w:rFonts w:ascii="Times New Roman" w:eastAsia="Times New Roman" w:hAnsi="Times New Roman" w:cs="Times New Roman"/>
          <w:sz w:val="24"/>
          <w:szCs w:val="24"/>
          <w:lang w:eastAsia="ru-RU"/>
        </w:rPr>
        <w:t xml:space="preserve">22. Составление моделей молекул. </w:t>
      </w:r>
    </w:p>
    <w:p w:rsidR="009850AC" w:rsidRPr="004F5CDB" w:rsidRDefault="009850AC" w:rsidP="009850AC">
      <w:pPr>
        <w:spacing w:after="0" w:line="240" w:lineRule="auto"/>
        <w:ind w:left="3" w:firstLine="6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Возгонка й</w:t>
      </w:r>
      <w:r w:rsidRPr="004F5CDB">
        <w:rPr>
          <w:rFonts w:ascii="Times New Roman" w:eastAsia="Times New Roman" w:hAnsi="Times New Roman" w:cs="Times New Roman"/>
          <w:sz w:val="24"/>
          <w:szCs w:val="24"/>
          <w:lang w:eastAsia="ru-RU"/>
        </w:rPr>
        <w:t>ода.</w:t>
      </w:r>
    </w:p>
    <w:p w:rsidR="00BC4410" w:rsidRPr="00BC4410" w:rsidRDefault="00BC4410" w:rsidP="00DF1088">
      <w:pPr>
        <w:spacing w:after="0" w:line="240" w:lineRule="auto"/>
        <w:jc w:val="both"/>
        <w:rPr>
          <w:rFonts w:ascii="Times New Roman" w:eastAsia="Times New Roman" w:hAnsi="Times New Roman" w:cs="Times New Roman"/>
          <w:b/>
          <w:sz w:val="24"/>
          <w:szCs w:val="24"/>
          <w:lang w:eastAsia="ru-RU"/>
        </w:rPr>
      </w:pPr>
    </w:p>
    <w:p w:rsidR="00B509A5" w:rsidRPr="004C080B" w:rsidRDefault="00026FB8" w:rsidP="00B509A5">
      <w:pPr>
        <w:pStyle w:val="ad"/>
        <w:jc w:val="center"/>
        <w:rPr>
          <w:rFonts w:ascii="Times New Roman" w:hAnsi="Times New Roman"/>
          <w:color w:val="000000"/>
          <w:sz w:val="24"/>
          <w:szCs w:val="24"/>
        </w:rPr>
      </w:pPr>
      <w:r>
        <w:rPr>
          <w:rFonts w:ascii="Times New Roman" w:hAnsi="Times New Roman"/>
          <w:b/>
          <w:color w:val="000000"/>
          <w:sz w:val="24"/>
          <w:szCs w:val="24"/>
          <w:u w:val="single"/>
        </w:rPr>
        <w:t xml:space="preserve">3. </w:t>
      </w:r>
      <w:r w:rsidR="00B509A5" w:rsidRPr="004C080B">
        <w:rPr>
          <w:rFonts w:ascii="Times New Roman" w:hAnsi="Times New Roman"/>
          <w:b/>
          <w:color w:val="000000"/>
          <w:sz w:val="24"/>
          <w:szCs w:val="24"/>
          <w:u w:val="single"/>
        </w:rPr>
        <w:t>Учебно-тематический план</w:t>
      </w:r>
    </w:p>
    <w:p w:rsidR="00B509A5" w:rsidRPr="004C080B" w:rsidRDefault="00B509A5" w:rsidP="00B509A5">
      <w:pPr>
        <w:pStyle w:val="ad"/>
        <w:jc w:val="both"/>
        <w:rPr>
          <w:rFonts w:ascii="Times New Roman" w:hAnsi="Times New Roman"/>
          <w:color w:val="000000"/>
          <w:sz w:val="24"/>
          <w:szCs w:val="24"/>
        </w:rPr>
      </w:pPr>
      <w:r w:rsidRPr="004C080B">
        <w:rPr>
          <w:rFonts w:ascii="Times New Roman" w:hAnsi="Times New Roman"/>
          <w:color w:val="000000"/>
          <w:sz w:val="24"/>
          <w:szCs w:val="24"/>
        </w:rPr>
        <w:t>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2664"/>
        <w:gridCol w:w="1559"/>
        <w:gridCol w:w="1276"/>
        <w:gridCol w:w="1276"/>
        <w:gridCol w:w="1276"/>
        <w:gridCol w:w="1559"/>
      </w:tblGrid>
      <w:tr w:rsidR="00B509A5" w:rsidRPr="004C080B" w:rsidTr="00B51D89">
        <w:trPr>
          <w:jc w:val="center"/>
        </w:trPr>
        <w:tc>
          <w:tcPr>
            <w:tcW w:w="759" w:type="dxa"/>
            <w:vMerge w:val="restart"/>
            <w:tcBorders>
              <w:top w:val="single" w:sz="4" w:space="0" w:color="auto"/>
              <w:left w:val="single" w:sz="4" w:space="0" w:color="auto"/>
              <w:bottom w:val="single" w:sz="4" w:space="0" w:color="auto"/>
              <w:right w:val="single" w:sz="4" w:space="0" w:color="auto"/>
            </w:tcBorders>
          </w:tcPr>
          <w:p w:rsidR="00B509A5" w:rsidRPr="004C080B" w:rsidRDefault="00B509A5" w:rsidP="00B51D89">
            <w:pPr>
              <w:pStyle w:val="ad"/>
              <w:jc w:val="both"/>
              <w:rPr>
                <w:rFonts w:ascii="Times New Roman" w:hAnsi="Times New Roman"/>
                <w:color w:val="000000"/>
                <w:sz w:val="24"/>
                <w:szCs w:val="24"/>
              </w:rPr>
            </w:pPr>
            <w:r w:rsidRPr="004C080B">
              <w:rPr>
                <w:rFonts w:ascii="Times New Roman" w:hAnsi="Times New Roman"/>
                <w:b/>
                <w:color w:val="000000"/>
                <w:sz w:val="24"/>
                <w:szCs w:val="24"/>
              </w:rPr>
              <w:t>№ п/п</w:t>
            </w:r>
          </w:p>
        </w:tc>
        <w:tc>
          <w:tcPr>
            <w:tcW w:w="2664" w:type="dxa"/>
            <w:vMerge w:val="restart"/>
            <w:tcBorders>
              <w:top w:val="single" w:sz="4" w:space="0" w:color="auto"/>
              <w:left w:val="single" w:sz="4" w:space="0" w:color="auto"/>
              <w:bottom w:val="single" w:sz="4" w:space="0" w:color="auto"/>
              <w:right w:val="single" w:sz="4" w:space="0" w:color="auto"/>
            </w:tcBorders>
          </w:tcPr>
          <w:p w:rsidR="00B509A5" w:rsidRPr="004C080B" w:rsidRDefault="00B509A5" w:rsidP="00B51D89">
            <w:pPr>
              <w:pStyle w:val="ad"/>
              <w:jc w:val="both"/>
              <w:rPr>
                <w:rFonts w:ascii="Times New Roman" w:hAnsi="Times New Roman"/>
                <w:b/>
                <w:color w:val="000000"/>
                <w:sz w:val="24"/>
                <w:szCs w:val="24"/>
              </w:rPr>
            </w:pPr>
          </w:p>
          <w:p w:rsidR="00B509A5" w:rsidRPr="004C080B" w:rsidRDefault="00B509A5" w:rsidP="00B51D89">
            <w:pPr>
              <w:pStyle w:val="ad"/>
              <w:jc w:val="both"/>
              <w:rPr>
                <w:rFonts w:ascii="Times New Roman" w:hAnsi="Times New Roman"/>
                <w:b/>
                <w:color w:val="000000"/>
                <w:sz w:val="24"/>
                <w:szCs w:val="24"/>
              </w:rPr>
            </w:pPr>
            <w:r w:rsidRPr="004C080B">
              <w:rPr>
                <w:rFonts w:ascii="Times New Roman" w:hAnsi="Times New Roman"/>
                <w:b/>
                <w:color w:val="000000"/>
                <w:sz w:val="24"/>
                <w:szCs w:val="24"/>
              </w:rPr>
              <w:t xml:space="preserve">           Тема</w:t>
            </w:r>
          </w:p>
          <w:p w:rsidR="00B509A5" w:rsidRPr="004C080B" w:rsidRDefault="00B509A5" w:rsidP="00B51D89">
            <w:pPr>
              <w:pStyle w:val="ad"/>
              <w:jc w:val="both"/>
              <w:rPr>
                <w:rFonts w:ascii="Times New Roman" w:hAnsi="Times New Roman"/>
                <w:b/>
                <w:color w:val="000000"/>
                <w:sz w:val="24"/>
                <w:szCs w:val="24"/>
              </w:rPr>
            </w:pPr>
          </w:p>
          <w:p w:rsidR="00B509A5" w:rsidRPr="004C080B" w:rsidRDefault="00B509A5" w:rsidP="00B51D89">
            <w:pPr>
              <w:pStyle w:val="ad"/>
              <w:jc w:val="both"/>
              <w:rPr>
                <w:rFonts w:ascii="Times New Roman" w:hAnsi="Times New Roman"/>
                <w:color w:val="000000"/>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B509A5" w:rsidRPr="00B509A5" w:rsidRDefault="00B509A5" w:rsidP="00B51D89">
            <w:pPr>
              <w:pStyle w:val="ad"/>
              <w:jc w:val="both"/>
              <w:rPr>
                <w:rFonts w:ascii="Times New Roman" w:hAnsi="Times New Roman"/>
                <w:i/>
                <w:color w:val="000000"/>
                <w:sz w:val="24"/>
                <w:szCs w:val="24"/>
              </w:rPr>
            </w:pPr>
          </w:p>
          <w:p w:rsidR="00B509A5" w:rsidRPr="00B509A5" w:rsidRDefault="00B509A5" w:rsidP="00B51D89">
            <w:pPr>
              <w:pStyle w:val="ad"/>
              <w:jc w:val="both"/>
              <w:rPr>
                <w:rFonts w:ascii="Times New Roman" w:hAnsi="Times New Roman"/>
                <w:i/>
                <w:color w:val="000000"/>
                <w:sz w:val="24"/>
                <w:szCs w:val="24"/>
              </w:rPr>
            </w:pPr>
            <w:r w:rsidRPr="00B509A5">
              <w:rPr>
                <w:rFonts w:ascii="Times New Roman" w:hAnsi="Times New Roman"/>
                <w:i/>
                <w:color w:val="000000"/>
                <w:sz w:val="24"/>
                <w:szCs w:val="24"/>
              </w:rPr>
              <w:t>Кол</w:t>
            </w:r>
            <w:r>
              <w:rPr>
                <w:rFonts w:ascii="Times New Roman" w:hAnsi="Times New Roman"/>
                <w:i/>
                <w:color w:val="000000"/>
                <w:sz w:val="24"/>
                <w:szCs w:val="24"/>
              </w:rPr>
              <w:t>ичество</w:t>
            </w:r>
            <w:r w:rsidRPr="00B509A5">
              <w:rPr>
                <w:rFonts w:ascii="Times New Roman" w:hAnsi="Times New Roman"/>
                <w:i/>
                <w:color w:val="000000"/>
                <w:sz w:val="24"/>
                <w:szCs w:val="24"/>
              </w:rPr>
              <w:t xml:space="preserve"> часов</w:t>
            </w:r>
          </w:p>
        </w:tc>
        <w:tc>
          <w:tcPr>
            <w:tcW w:w="5387" w:type="dxa"/>
            <w:gridSpan w:val="4"/>
            <w:tcBorders>
              <w:top w:val="single" w:sz="4" w:space="0" w:color="auto"/>
              <w:left w:val="single" w:sz="4" w:space="0" w:color="auto"/>
              <w:bottom w:val="single" w:sz="4" w:space="0" w:color="auto"/>
              <w:right w:val="single" w:sz="4" w:space="0" w:color="auto"/>
            </w:tcBorders>
          </w:tcPr>
          <w:p w:rsidR="00B509A5" w:rsidRPr="00B509A5" w:rsidRDefault="00B509A5" w:rsidP="00B51D89">
            <w:pPr>
              <w:pStyle w:val="ad"/>
              <w:jc w:val="both"/>
              <w:rPr>
                <w:rFonts w:ascii="Times New Roman" w:hAnsi="Times New Roman"/>
                <w:i/>
                <w:color w:val="000000"/>
                <w:sz w:val="24"/>
                <w:szCs w:val="24"/>
              </w:rPr>
            </w:pPr>
            <w:r w:rsidRPr="00B509A5">
              <w:rPr>
                <w:rFonts w:ascii="Times New Roman" w:hAnsi="Times New Roman"/>
                <w:i/>
                <w:color w:val="000000"/>
                <w:sz w:val="24"/>
                <w:szCs w:val="24"/>
              </w:rPr>
              <w:t xml:space="preserve">                  В том числе:</w:t>
            </w:r>
          </w:p>
        </w:tc>
      </w:tr>
      <w:tr w:rsidR="00B509A5" w:rsidRPr="004C080B" w:rsidTr="00B51D89">
        <w:trPr>
          <w:cantSplit/>
          <w:trHeight w:val="1134"/>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B509A5" w:rsidRPr="004C080B" w:rsidRDefault="00B509A5" w:rsidP="00B51D89">
            <w:pPr>
              <w:jc w:val="both"/>
              <w:rPr>
                <w:color w:val="000000"/>
              </w:rPr>
            </w:pPr>
          </w:p>
        </w:tc>
        <w:tc>
          <w:tcPr>
            <w:tcW w:w="2664" w:type="dxa"/>
            <w:vMerge/>
            <w:tcBorders>
              <w:top w:val="single" w:sz="4" w:space="0" w:color="auto"/>
              <w:left w:val="single" w:sz="4" w:space="0" w:color="auto"/>
              <w:bottom w:val="single" w:sz="4" w:space="0" w:color="auto"/>
              <w:right w:val="single" w:sz="4" w:space="0" w:color="auto"/>
            </w:tcBorders>
            <w:vAlign w:val="center"/>
          </w:tcPr>
          <w:p w:rsidR="00B509A5" w:rsidRPr="004C080B" w:rsidRDefault="00B509A5" w:rsidP="00B51D89">
            <w:pPr>
              <w:jc w:val="both"/>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509A5" w:rsidRPr="00B509A5" w:rsidRDefault="00B509A5" w:rsidP="00B51D89">
            <w:pPr>
              <w:jc w:val="both"/>
              <w:rPr>
                <w:i/>
                <w:color w:val="000000"/>
              </w:rPr>
            </w:pPr>
          </w:p>
        </w:tc>
        <w:tc>
          <w:tcPr>
            <w:tcW w:w="1276" w:type="dxa"/>
            <w:tcBorders>
              <w:top w:val="single" w:sz="4" w:space="0" w:color="auto"/>
              <w:left w:val="single" w:sz="4" w:space="0" w:color="auto"/>
              <w:bottom w:val="single" w:sz="4" w:space="0" w:color="auto"/>
              <w:right w:val="single" w:sz="4" w:space="0" w:color="auto"/>
            </w:tcBorders>
          </w:tcPr>
          <w:p w:rsidR="00B509A5" w:rsidRPr="00B509A5" w:rsidRDefault="00B509A5" w:rsidP="00B51D89">
            <w:pPr>
              <w:pStyle w:val="ad"/>
              <w:jc w:val="both"/>
              <w:rPr>
                <w:rFonts w:ascii="Times New Roman" w:hAnsi="Times New Roman"/>
                <w:i/>
                <w:color w:val="000000"/>
                <w:sz w:val="24"/>
                <w:szCs w:val="24"/>
              </w:rPr>
            </w:pPr>
            <w:r w:rsidRPr="00B509A5">
              <w:rPr>
                <w:rFonts w:ascii="Times New Roman" w:hAnsi="Times New Roman"/>
                <w:i/>
                <w:color w:val="000000"/>
                <w:sz w:val="24"/>
                <w:szCs w:val="24"/>
              </w:rPr>
              <w:t>Демонстрации</w:t>
            </w:r>
          </w:p>
        </w:tc>
        <w:tc>
          <w:tcPr>
            <w:tcW w:w="1276" w:type="dxa"/>
            <w:tcBorders>
              <w:top w:val="single" w:sz="4" w:space="0" w:color="auto"/>
              <w:left w:val="single" w:sz="4" w:space="0" w:color="auto"/>
              <w:bottom w:val="single" w:sz="4" w:space="0" w:color="auto"/>
              <w:right w:val="single" w:sz="4" w:space="0" w:color="auto"/>
            </w:tcBorders>
          </w:tcPr>
          <w:p w:rsidR="00B509A5" w:rsidRPr="00B509A5" w:rsidRDefault="00B509A5" w:rsidP="00B51D89">
            <w:pPr>
              <w:pStyle w:val="ad"/>
              <w:jc w:val="both"/>
              <w:rPr>
                <w:rFonts w:ascii="Times New Roman" w:hAnsi="Times New Roman"/>
                <w:i/>
                <w:color w:val="000000"/>
                <w:sz w:val="24"/>
                <w:szCs w:val="24"/>
              </w:rPr>
            </w:pPr>
            <w:r>
              <w:rPr>
                <w:rFonts w:ascii="Times New Roman" w:hAnsi="Times New Roman"/>
                <w:i/>
                <w:color w:val="000000"/>
                <w:sz w:val="24"/>
                <w:szCs w:val="24"/>
              </w:rPr>
              <w:t>Лабораторные опыты</w:t>
            </w:r>
          </w:p>
        </w:tc>
        <w:tc>
          <w:tcPr>
            <w:tcW w:w="1276" w:type="dxa"/>
            <w:tcBorders>
              <w:top w:val="single" w:sz="4" w:space="0" w:color="auto"/>
              <w:left w:val="single" w:sz="4" w:space="0" w:color="auto"/>
              <w:bottom w:val="single" w:sz="4" w:space="0" w:color="auto"/>
              <w:right w:val="single" w:sz="4" w:space="0" w:color="auto"/>
            </w:tcBorders>
          </w:tcPr>
          <w:p w:rsidR="00B509A5" w:rsidRPr="00B509A5" w:rsidRDefault="00B509A5" w:rsidP="00B51D89">
            <w:pPr>
              <w:pStyle w:val="ad"/>
              <w:jc w:val="both"/>
              <w:rPr>
                <w:rFonts w:ascii="Times New Roman" w:hAnsi="Times New Roman"/>
                <w:i/>
                <w:color w:val="000000"/>
                <w:sz w:val="24"/>
                <w:szCs w:val="24"/>
              </w:rPr>
            </w:pPr>
            <w:r>
              <w:rPr>
                <w:rFonts w:ascii="Times New Roman" w:hAnsi="Times New Roman"/>
                <w:i/>
                <w:color w:val="000000"/>
                <w:sz w:val="24"/>
                <w:szCs w:val="24"/>
              </w:rPr>
              <w:t>Практические работы</w:t>
            </w:r>
          </w:p>
        </w:tc>
        <w:tc>
          <w:tcPr>
            <w:tcW w:w="1559" w:type="dxa"/>
            <w:tcBorders>
              <w:top w:val="single" w:sz="4" w:space="0" w:color="auto"/>
              <w:left w:val="single" w:sz="4" w:space="0" w:color="auto"/>
              <w:bottom w:val="single" w:sz="4" w:space="0" w:color="auto"/>
              <w:right w:val="single" w:sz="4" w:space="0" w:color="auto"/>
            </w:tcBorders>
          </w:tcPr>
          <w:p w:rsidR="00B509A5" w:rsidRPr="00B509A5" w:rsidRDefault="00B509A5" w:rsidP="00B51D89">
            <w:pPr>
              <w:pStyle w:val="ad"/>
              <w:jc w:val="both"/>
              <w:rPr>
                <w:rFonts w:ascii="Times New Roman" w:hAnsi="Times New Roman"/>
                <w:i/>
                <w:color w:val="000000"/>
                <w:sz w:val="24"/>
                <w:szCs w:val="24"/>
              </w:rPr>
            </w:pPr>
            <w:r>
              <w:rPr>
                <w:rFonts w:ascii="Times New Roman" w:hAnsi="Times New Roman"/>
                <w:i/>
                <w:color w:val="000000"/>
                <w:sz w:val="24"/>
                <w:szCs w:val="24"/>
              </w:rPr>
              <w:t xml:space="preserve">Контрольные </w:t>
            </w:r>
            <w:r w:rsidRPr="00B509A5">
              <w:rPr>
                <w:rFonts w:ascii="Times New Roman" w:hAnsi="Times New Roman"/>
                <w:i/>
                <w:color w:val="000000"/>
                <w:sz w:val="24"/>
                <w:szCs w:val="24"/>
              </w:rPr>
              <w:t>раб</w:t>
            </w:r>
            <w:r>
              <w:rPr>
                <w:rFonts w:ascii="Times New Roman" w:hAnsi="Times New Roman"/>
                <w:i/>
                <w:color w:val="000000"/>
                <w:sz w:val="24"/>
                <w:szCs w:val="24"/>
              </w:rPr>
              <w:t>оты</w:t>
            </w:r>
          </w:p>
        </w:tc>
      </w:tr>
      <w:tr w:rsidR="00B509A5" w:rsidRPr="004C080B" w:rsidTr="00B509A5">
        <w:trPr>
          <w:cantSplit/>
          <w:trHeight w:val="537"/>
          <w:jc w:val="center"/>
        </w:trPr>
        <w:tc>
          <w:tcPr>
            <w:tcW w:w="10369" w:type="dxa"/>
            <w:gridSpan w:val="7"/>
            <w:tcBorders>
              <w:top w:val="single" w:sz="4" w:space="0" w:color="auto"/>
              <w:left w:val="single" w:sz="4" w:space="0" w:color="auto"/>
              <w:bottom w:val="single" w:sz="4" w:space="0" w:color="auto"/>
              <w:right w:val="single" w:sz="4" w:space="0" w:color="auto"/>
            </w:tcBorders>
            <w:vAlign w:val="center"/>
          </w:tcPr>
          <w:p w:rsidR="00B509A5" w:rsidRPr="004C080B" w:rsidRDefault="00B509A5" w:rsidP="00B509A5">
            <w:pPr>
              <w:pStyle w:val="ad"/>
              <w:jc w:val="center"/>
              <w:rPr>
                <w:rFonts w:ascii="Times New Roman" w:hAnsi="Times New Roman"/>
                <w:b/>
                <w:color w:val="000000"/>
                <w:sz w:val="24"/>
                <w:szCs w:val="24"/>
              </w:rPr>
            </w:pPr>
            <w:r>
              <w:rPr>
                <w:rFonts w:ascii="Times New Roman" w:hAnsi="Times New Roman"/>
                <w:b/>
                <w:color w:val="000000"/>
                <w:sz w:val="24"/>
                <w:szCs w:val="24"/>
              </w:rPr>
              <w:t>8 класс</w:t>
            </w:r>
          </w:p>
        </w:tc>
      </w:tr>
      <w:tr w:rsidR="00B509A5" w:rsidRPr="004C080B" w:rsidTr="00B51D89">
        <w:trPr>
          <w:jc w:val="center"/>
        </w:trPr>
        <w:tc>
          <w:tcPr>
            <w:tcW w:w="759" w:type="dxa"/>
            <w:tcBorders>
              <w:top w:val="single" w:sz="4" w:space="0" w:color="auto"/>
              <w:left w:val="single" w:sz="4" w:space="0" w:color="auto"/>
              <w:bottom w:val="single" w:sz="4" w:space="0" w:color="auto"/>
              <w:right w:val="single" w:sz="4" w:space="0" w:color="auto"/>
            </w:tcBorders>
          </w:tcPr>
          <w:p w:rsidR="00B509A5" w:rsidRPr="00B509A5" w:rsidRDefault="00B509A5" w:rsidP="00B51D89">
            <w:pPr>
              <w:pStyle w:val="ad"/>
              <w:jc w:val="both"/>
              <w:rPr>
                <w:rFonts w:ascii="Times New Roman" w:hAnsi="Times New Roman"/>
                <w:color w:val="000000"/>
                <w:sz w:val="24"/>
                <w:szCs w:val="24"/>
              </w:rPr>
            </w:pPr>
            <w:r w:rsidRPr="00B509A5">
              <w:rPr>
                <w:rFonts w:ascii="Times New Roman" w:hAnsi="Times New Roman"/>
                <w:color w:val="000000"/>
                <w:sz w:val="24"/>
                <w:szCs w:val="24"/>
              </w:rPr>
              <w:t>1</w:t>
            </w:r>
          </w:p>
        </w:tc>
        <w:tc>
          <w:tcPr>
            <w:tcW w:w="2664" w:type="dxa"/>
            <w:tcBorders>
              <w:top w:val="single" w:sz="4" w:space="0" w:color="auto"/>
              <w:left w:val="single" w:sz="4" w:space="0" w:color="auto"/>
              <w:bottom w:val="single" w:sz="4" w:space="0" w:color="auto"/>
              <w:right w:val="single" w:sz="4" w:space="0" w:color="auto"/>
            </w:tcBorders>
          </w:tcPr>
          <w:p w:rsidR="00B509A5" w:rsidRPr="00B509A5" w:rsidRDefault="00B509A5" w:rsidP="00B51D89">
            <w:pPr>
              <w:pStyle w:val="ad"/>
              <w:spacing w:line="264" w:lineRule="auto"/>
              <w:rPr>
                <w:rFonts w:ascii="Times New Roman" w:hAnsi="Times New Roman"/>
                <w:color w:val="000000"/>
                <w:sz w:val="24"/>
                <w:szCs w:val="24"/>
              </w:rPr>
            </w:pPr>
            <w:r w:rsidRPr="00B509A5">
              <w:rPr>
                <w:rFonts w:ascii="Times New Roman" w:hAnsi="Times New Roman"/>
                <w:bCs/>
                <w:sz w:val="24"/>
                <w:szCs w:val="24"/>
              </w:rPr>
              <w:t xml:space="preserve">Первоначальные </w:t>
            </w:r>
            <w:r w:rsidR="00B51D89">
              <w:rPr>
                <w:rFonts w:ascii="Times New Roman" w:hAnsi="Times New Roman"/>
                <w:bCs/>
                <w:sz w:val="24"/>
                <w:szCs w:val="24"/>
              </w:rPr>
              <w:t xml:space="preserve">     </w:t>
            </w:r>
            <w:r w:rsidRPr="00B509A5">
              <w:rPr>
                <w:rFonts w:ascii="Times New Roman" w:hAnsi="Times New Roman"/>
                <w:bCs/>
                <w:sz w:val="24"/>
                <w:szCs w:val="24"/>
              </w:rPr>
              <w:t xml:space="preserve">химические понятия </w:t>
            </w:r>
          </w:p>
        </w:tc>
        <w:tc>
          <w:tcPr>
            <w:tcW w:w="1559" w:type="dxa"/>
            <w:tcBorders>
              <w:top w:val="single" w:sz="4" w:space="0" w:color="auto"/>
              <w:left w:val="single" w:sz="4" w:space="0" w:color="auto"/>
              <w:bottom w:val="single" w:sz="4" w:space="0" w:color="auto"/>
              <w:right w:val="single" w:sz="4" w:space="0" w:color="auto"/>
            </w:tcBorders>
          </w:tcPr>
          <w:p w:rsidR="00B509A5" w:rsidRPr="004C080B" w:rsidRDefault="00B509A5" w:rsidP="00B51D89">
            <w:pPr>
              <w:pStyle w:val="ad"/>
              <w:jc w:val="center"/>
              <w:rPr>
                <w:rFonts w:ascii="Times New Roman" w:hAnsi="Times New Roman"/>
                <w:color w:val="000000"/>
                <w:sz w:val="24"/>
                <w:szCs w:val="24"/>
              </w:rPr>
            </w:pPr>
            <w:r>
              <w:rPr>
                <w:rFonts w:ascii="Times New Roman" w:hAnsi="Times New Roman"/>
                <w:color w:val="000000"/>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B509A5" w:rsidRPr="004C080B" w:rsidRDefault="00026FB8" w:rsidP="00B51D89">
            <w:pPr>
              <w:pStyle w:val="ad"/>
              <w:jc w:val="center"/>
              <w:rPr>
                <w:rFonts w:ascii="Times New Roman" w:hAnsi="Times New Roman"/>
                <w:color w:val="000000"/>
                <w:sz w:val="24"/>
                <w:szCs w:val="24"/>
              </w:rPr>
            </w:pPr>
            <w:r>
              <w:rPr>
                <w:rFonts w:ascii="Times New Roman" w:hAnsi="Times New Roman"/>
                <w:color w:val="000000"/>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B509A5" w:rsidRPr="004C080B" w:rsidRDefault="00E94D8A" w:rsidP="00B51D89">
            <w:pPr>
              <w:pStyle w:val="ad"/>
              <w:jc w:val="center"/>
              <w:rPr>
                <w:rFonts w:ascii="Times New Roman" w:hAnsi="Times New Roman"/>
                <w:color w:val="000000"/>
                <w:sz w:val="24"/>
                <w:szCs w:val="24"/>
              </w:rPr>
            </w:pPr>
            <w:r>
              <w:rPr>
                <w:rFonts w:ascii="Times New Roman" w:hAnsi="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B509A5" w:rsidRPr="004C080B" w:rsidRDefault="00B509A5" w:rsidP="00B51D89">
            <w:pPr>
              <w:pStyle w:val="ad"/>
              <w:jc w:val="center"/>
              <w:rPr>
                <w:rFonts w:ascii="Times New Roman" w:hAnsi="Times New Roman"/>
                <w:color w:val="000000"/>
                <w:sz w:val="24"/>
                <w:szCs w:val="24"/>
              </w:rPr>
            </w:pPr>
            <w:r>
              <w:rPr>
                <w:rFonts w:ascii="Times New Roman" w:hAnsi="Times New Roman"/>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B509A5" w:rsidRPr="00894858" w:rsidRDefault="00B509A5" w:rsidP="00B51D89">
            <w:pPr>
              <w:pStyle w:val="ad"/>
              <w:jc w:val="center"/>
              <w:rPr>
                <w:rFonts w:ascii="Times New Roman" w:hAnsi="Times New Roman"/>
                <w:color w:val="000000"/>
                <w:sz w:val="24"/>
                <w:szCs w:val="24"/>
              </w:rPr>
            </w:pPr>
            <w:r w:rsidRPr="00894858">
              <w:rPr>
                <w:rFonts w:ascii="Times New Roman" w:hAnsi="Times New Roman"/>
                <w:color w:val="000000"/>
                <w:sz w:val="24"/>
                <w:szCs w:val="24"/>
              </w:rPr>
              <w:t>1</w:t>
            </w:r>
          </w:p>
        </w:tc>
      </w:tr>
      <w:tr w:rsidR="00B509A5" w:rsidRPr="004C080B" w:rsidTr="00B51D89">
        <w:trPr>
          <w:jc w:val="center"/>
        </w:trPr>
        <w:tc>
          <w:tcPr>
            <w:tcW w:w="759" w:type="dxa"/>
            <w:tcBorders>
              <w:top w:val="single" w:sz="4" w:space="0" w:color="auto"/>
              <w:left w:val="single" w:sz="4" w:space="0" w:color="auto"/>
              <w:bottom w:val="single" w:sz="4" w:space="0" w:color="auto"/>
              <w:right w:val="single" w:sz="4" w:space="0" w:color="auto"/>
            </w:tcBorders>
          </w:tcPr>
          <w:p w:rsidR="00B509A5" w:rsidRPr="00B509A5" w:rsidRDefault="00894858" w:rsidP="00B51D89">
            <w:pPr>
              <w:pStyle w:val="ad"/>
              <w:jc w:val="both"/>
              <w:rPr>
                <w:rFonts w:ascii="Times New Roman" w:hAnsi="Times New Roman"/>
                <w:color w:val="000000"/>
                <w:sz w:val="24"/>
                <w:szCs w:val="24"/>
              </w:rPr>
            </w:pPr>
            <w:r>
              <w:rPr>
                <w:rFonts w:ascii="Times New Roman" w:hAnsi="Times New Roman"/>
                <w:color w:val="000000"/>
                <w:sz w:val="24"/>
                <w:szCs w:val="24"/>
              </w:rPr>
              <w:t>2</w:t>
            </w:r>
          </w:p>
        </w:tc>
        <w:tc>
          <w:tcPr>
            <w:tcW w:w="2664" w:type="dxa"/>
            <w:tcBorders>
              <w:top w:val="single" w:sz="4" w:space="0" w:color="auto"/>
              <w:left w:val="single" w:sz="4" w:space="0" w:color="auto"/>
              <w:bottom w:val="single" w:sz="4" w:space="0" w:color="auto"/>
              <w:right w:val="single" w:sz="4" w:space="0" w:color="auto"/>
            </w:tcBorders>
          </w:tcPr>
          <w:p w:rsidR="00B509A5" w:rsidRPr="00B509A5" w:rsidRDefault="00894858" w:rsidP="00894858">
            <w:pPr>
              <w:pStyle w:val="ad"/>
              <w:rPr>
                <w:rFonts w:ascii="Times New Roman" w:hAnsi="Times New Roman"/>
                <w:sz w:val="24"/>
                <w:szCs w:val="24"/>
              </w:rPr>
            </w:pPr>
            <w:r>
              <w:rPr>
                <w:rFonts w:ascii="Times New Roman" w:hAnsi="Times New Roman"/>
                <w:bCs/>
                <w:sz w:val="24"/>
                <w:szCs w:val="24"/>
              </w:rPr>
              <w:t xml:space="preserve">Кислород. Оксиды. </w:t>
            </w:r>
            <w:r w:rsidR="00B51D89">
              <w:rPr>
                <w:rFonts w:ascii="Times New Roman" w:hAnsi="Times New Roman"/>
                <w:bCs/>
                <w:sz w:val="24"/>
                <w:szCs w:val="24"/>
              </w:rPr>
              <w:t xml:space="preserve"> </w:t>
            </w:r>
            <w:r>
              <w:rPr>
                <w:rFonts w:ascii="Times New Roman" w:hAnsi="Times New Roman"/>
                <w:bCs/>
                <w:sz w:val="24"/>
                <w:szCs w:val="24"/>
              </w:rPr>
              <w:t>Валентность</w:t>
            </w:r>
          </w:p>
          <w:p w:rsidR="00B509A5" w:rsidRPr="00B509A5" w:rsidRDefault="00B509A5" w:rsidP="00B51D89">
            <w:pPr>
              <w:pStyle w:val="ad"/>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B509A5" w:rsidRPr="004C080B" w:rsidRDefault="00894858" w:rsidP="00B51D89">
            <w:pPr>
              <w:pStyle w:val="ad"/>
              <w:jc w:val="center"/>
              <w:rPr>
                <w:rFonts w:ascii="Times New Roman" w:hAnsi="Times New Roman"/>
                <w:color w:val="000000"/>
                <w:sz w:val="24"/>
                <w:szCs w:val="24"/>
              </w:rPr>
            </w:pPr>
            <w:r>
              <w:rPr>
                <w:rFonts w:ascii="Times New Roman" w:hAnsi="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B509A5" w:rsidRPr="004C080B" w:rsidRDefault="00894858" w:rsidP="00B51D89">
            <w:pPr>
              <w:pStyle w:val="ad"/>
              <w:jc w:val="center"/>
              <w:rPr>
                <w:rFonts w:ascii="Times New Roman" w:hAnsi="Times New Roman"/>
                <w:color w:val="000000"/>
                <w:sz w:val="24"/>
                <w:szCs w:val="24"/>
              </w:rPr>
            </w:pPr>
            <w:r>
              <w:rPr>
                <w:rFonts w:ascii="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B509A5" w:rsidRPr="004C080B" w:rsidRDefault="00894858" w:rsidP="00B51D89">
            <w:pPr>
              <w:pStyle w:val="ad"/>
              <w:jc w:val="center"/>
              <w:rPr>
                <w:rFonts w:ascii="Times New Roman" w:hAnsi="Times New Roman"/>
                <w:color w:val="000000"/>
                <w:sz w:val="24"/>
                <w:szCs w:val="24"/>
              </w:rPr>
            </w:pPr>
            <w:r>
              <w:rPr>
                <w:rFonts w:ascii="Times New Roman" w:hAnsi="Times New Roman"/>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B509A5" w:rsidRPr="004C080B" w:rsidRDefault="00894858" w:rsidP="00B51D89">
            <w:pPr>
              <w:pStyle w:val="ad"/>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B509A5" w:rsidRPr="00894858" w:rsidRDefault="00894858" w:rsidP="00B51D89">
            <w:pPr>
              <w:pStyle w:val="ad"/>
              <w:jc w:val="center"/>
              <w:rPr>
                <w:rFonts w:ascii="Times New Roman" w:hAnsi="Times New Roman"/>
                <w:color w:val="000000"/>
                <w:sz w:val="24"/>
                <w:szCs w:val="24"/>
              </w:rPr>
            </w:pPr>
            <w:r w:rsidRPr="00894858">
              <w:rPr>
                <w:rFonts w:ascii="Times New Roman" w:hAnsi="Times New Roman"/>
                <w:color w:val="000000"/>
                <w:sz w:val="24"/>
                <w:szCs w:val="24"/>
              </w:rPr>
              <w:t>0</w:t>
            </w:r>
          </w:p>
        </w:tc>
      </w:tr>
      <w:tr w:rsidR="00B509A5" w:rsidRPr="004C080B" w:rsidTr="00B51D89">
        <w:trPr>
          <w:trHeight w:val="550"/>
          <w:jc w:val="center"/>
        </w:trPr>
        <w:tc>
          <w:tcPr>
            <w:tcW w:w="759" w:type="dxa"/>
            <w:tcBorders>
              <w:top w:val="single" w:sz="4" w:space="0" w:color="auto"/>
              <w:left w:val="single" w:sz="4" w:space="0" w:color="auto"/>
              <w:bottom w:val="single" w:sz="4" w:space="0" w:color="auto"/>
              <w:right w:val="single" w:sz="4" w:space="0" w:color="auto"/>
            </w:tcBorders>
          </w:tcPr>
          <w:p w:rsidR="00B509A5" w:rsidRPr="00B509A5" w:rsidRDefault="00894858" w:rsidP="00B51D89">
            <w:pPr>
              <w:pStyle w:val="ad"/>
              <w:jc w:val="both"/>
              <w:rPr>
                <w:rFonts w:ascii="Times New Roman" w:hAnsi="Times New Roman"/>
                <w:color w:val="000000"/>
                <w:sz w:val="24"/>
                <w:szCs w:val="24"/>
              </w:rPr>
            </w:pPr>
            <w:r>
              <w:rPr>
                <w:rFonts w:ascii="Times New Roman" w:hAnsi="Times New Roman"/>
                <w:color w:val="000000"/>
                <w:sz w:val="24"/>
                <w:szCs w:val="24"/>
              </w:rPr>
              <w:t>3</w:t>
            </w:r>
          </w:p>
        </w:tc>
        <w:tc>
          <w:tcPr>
            <w:tcW w:w="2664" w:type="dxa"/>
            <w:tcBorders>
              <w:top w:val="single" w:sz="4" w:space="0" w:color="auto"/>
              <w:left w:val="single" w:sz="4" w:space="0" w:color="auto"/>
              <w:bottom w:val="single" w:sz="4" w:space="0" w:color="auto"/>
              <w:right w:val="single" w:sz="4" w:space="0" w:color="auto"/>
            </w:tcBorders>
          </w:tcPr>
          <w:p w:rsidR="00B509A5" w:rsidRPr="00B509A5" w:rsidRDefault="00894858" w:rsidP="00B51D89">
            <w:pPr>
              <w:pStyle w:val="ad"/>
              <w:rPr>
                <w:rFonts w:ascii="Times New Roman" w:hAnsi="Times New Roman"/>
                <w:bCs/>
                <w:sz w:val="24"/>
                <w:szCs w:val="24"/>
              </w:rPr>
            </w:pPr>
            <w:r w:rsidRPr="00E923F6">
              <w:rPr>
                <w:rFonts w:ascii="Times New Roman" w:hAnsi="Times New Roman"/>
                <w:sz w:val="24"/>
              </w:rPr>
              <w:t xml:space="preserve">Водород. Кислоты. </w:t>
            </w:r>
            <w:r>
              <w:rPr>
                <w:rFonts w:ascii="Times New Roman" w:hAnsi="Times New Roman"/>
                <w:sz w:val="24"/>
              </w:rPr>
              <w:t xml:space="preserve"> </w:t>
            </w:r>
            <w:r w:rsidRPr="00E923F6">
              <w:rPr>
                <w:rFonts w:ascii="Times New Roman" w:hAnsi="Times New Roman"/>
                <w:sz w:val="24"/>
              </w:rPr>
              <w:t>Соли.</w:t>
            </w:r>
            <w:r w:rsidR="00B509A5" w:rsidRPr="00B509A5">
              <w:rPr>
                <w:rFonts w:ascii="Times New Roman" w:hAnsi="Times New Roman"/>
                <w:bCs/>
                <w:sz w:val="24"/>
                <w:szCs w:val="24"/>
              </w:rPr>
              <w:t xml:space="preserve"> </w:t>
            </w:r>
          </w:p>
          <w:p w:rsidR="00B509A5" w:rsidRPr="00B509A5" w:rsidRDefault="00B509A5" w:rsidP="00B51D89">
            <w:pPr>
              <w:pStyle w:val="ad"/>
              <w:jc w:val="center"/>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B509A5" w:rsidRPr="004C080B" w:rsidRDefault="00894858" w:rsidP="00B51D89">
            <w:pPr>
              <w:pStyle w:val="ad"/>
              <w:jc w:val="center"/>
              <w:rPr>
                <w:rFonts w:ascii="Times New Roman" w:hAnsi="Times New Roman"/>
                <w:color w:val="000000"/>
                <w:sz w:val="24"/>
                <w:szCs w:val="24"/>
              </w:rPr>
            </w:pPr>
            <w:r>
              <w:rPr>
                <w:rFonts w:ascii="Times New Roman" w:hAnsi="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B509A5" w:rsidRPr="004C080B" w:rsidRDefault="00026FB8" w:rsidP="00B51D89">
            <w:pPr>
              <w:pStyle w:val="ad"/>
              <w:jc w:val="center"/>
              <w:rPr>
                <w:rFonts w:ascii="Times New Roman" w:hAnsi="Times New Roman"/>
                <w:color w:val="000000"/>
                <w:sz w:val="24"/>
                <w:szCs w:val="24"/>
              </w:rPr>
            </w:pPr>
            <w:r>
              <w:rPr>
                <w:rFonts w:ascii="Times New Roman" w:hAnsi="Times New Roman"/>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B509A5" w:rsidRPr="004C080B" w:rsidRDefault="00894858" w:rsidP="00B51D89">
            <w:pPr>
              <w:pStyle w:val="ad"/>
              <w:jc w:val="center"/>
              <w:rPr>
                <w:rFonts w:ascii="Times New Roman" w:hAnsi="Times New Roman"/>
                <w:color w:val="000000"/>
                <w:sz w:val="24"/>
                <w:szCs w:val="24"/>
              </w:rPr>
            </w:pPr>
            <w:r>
              <w:rPr>
                <w:rFonts w:ascii="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B509A5" w:rsidRPr="004C080B" w:rsidRDefault="00894858" w:rsidP="00B51D89">
            <w:pPr>
              <w:pStyle w:val="ad"/>
              <w:jc w:val="center"/>
              <w:rPr>
                <w:rFonts w:ascii="Times New Roman" w:hAnsi="Times New Roman"/>
                <w:color w:val="000000"/>
                <w:sz w:val="24"/>
                <w:szCs w:val="24"/>
              </w:rPr>
            </w:pPr>
            <w:r>
              <w:rPr>
                <w:rFonts w:ascii="Times New Roman" w:hAnsi="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B509A5" w:rsidRPr="00894858" w:rsidRDefault="00894858" w:rsidP="00B51D89">
            <w:pPr>
              <w:pStyle w:val="ad"/>
              <w:jc w:val="center"/>
              <w:rPr>
                <w:rFonts w:ascii="Times New Roman" w:hAnsi="Times New Roman"/>
                <w:color w:val="000000"/>
                <w:sz w:val="24"/>
                <w:szCs w:val="24"/>
              </w:rPr>
            </w:pPr>
            <w:r>
              <w:rPr>
                <w:rFonts w:ascii="Times New Roman" w:hAnsi="Times New Roman"/>
                <w:color w:val="000000"/>
                <w:sz w:val="24"/>
                <w:szCs w:val="24"/>
              </w:rPr>
              <w:t>0</w:t>
            </w:r>
          </w:p>
        </w:tc>
      </w:tr>
      <w:tr w:rsidR="00B509A5" w:rsidRPr="004C080B" w:rsidTr="00B51D89">
        <w:trPr>
          <w:jc w:val="center"/>
        </w:trPr>
        <w:tc>
          <w:tcPr>
            <w:tcW w:w="759" w:type="dxa"/>
            <w:tcBorders>
              <w:top w:val="single" w:sz="4" w:space="0" w:color="auto"/>
              <w:left w:val="single" w:sz="4" w:space="0" w:color="auto"/>
              <w:bottom w:val="single" w:sz="4" w:space="0" w:color="auto"/>
              <w:right w:val="single" w:sz="4" w:space="0" w:color="auto"/>
            </w:tcBorders>
          </w:tcPr>
          <w:p w:rsidR="00B509A5" w:rsidRPr="004C080B" w:rsidRDefault="00894858" w:rsidP="00B51D89">
            <w:pPr>
              <w:pStyle w:val="ad"/>
              <w:jc w:val="both"/>
              <w:rPr>
                <w:rFonts w:ascii="Times New Roman" w:hAnsi="Times New Roman"/>
                <w:color w:val="000000"/>
                <w:sz w:val="24"/>
                <w:szCs w:val="24"/>
              </w:rPr>
            </w:pPr>
            <w:r>
              <w:rPr>
                <w:rFonts w:ascii="Times New Roman" w:hAnsi="Times New Roman"/>
                <w:color w:val="000000"/>
                <w:sz w:val="24"/>
                <w:szCs w:val="24"/>
              </w:rPr>
              <w:t>4</w:t>
            </w:r>
          </w:p>
        </w:tc>
        <w:tc>
          <w:tcPr>
            <w:tcW w:w="2664" w:type="dxa"/>
            <w:tcBorders>
              <w:top w:val="single" w:sz="4" w:space="0" w:color="auto"/>
              <w:left w:val="single" w:sz="4" w:space="0" w:color="auto"/>
              <w:bottom w:val="single" w:sz="4" w:space="0" w:color="auto"/>
              <w:right w:val="single" w:sz="4" w:space="0" w:color="auto"/>
            </w:tcBorders>
          </w:tcPr>
          <w:p w:rsidR="00B509A5" w:rsidRPr="00894858" w:rsidRDefault="00894858" w:rsidP="00894858">
            <w:pPr>
              <w:pStyle w:val="ad"/>
              <w:rPr>
                <w:rFonts w:ascii="Times New Roman" w:hAnsi="Times New Roman"/>
                <w:color w:val="000000"/>
                <w:sz w:val="24"/>
                <w:szCs w:val="24"/>
              </w:rPr>
            </w:pPr>
            <w:r w:rsidRPr="00E923F6">
              <w:rPr>
                <w:rFonts w:ascii="Times New Roman" w:hAnsi="Times New Roman"/>
                <w:sz w:val="24"/>
                <w:szCs w:val="24"/>
              </w:rPr>
              <w:t>Вода. Растворы. Основания</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509A5" w:rsidRPr="004C080B" w:rsidRDefault="00894858" w:rsidP="00B51D89">
            <w:pPr>
              <w:pStyle w:val="ad"/>
              <w:jc w:val="center"/>
              <w:rPr>
                <w:rFonts w:ascii="Times New Roman" w:hAnsi="Times New Roman"/>
                <w:color w:val="000000"/>
                <w:sz w:val="24"/>
                <w:szCs w:val="24"/>
              </w:rPr>
            </w:pPr>
            <w:r>
              <w:rPr>
                <w:rFonts w:ascii="Times New Roman" w:hAnsi="Times New Roman"/>
                <w:color w:val="000000"/>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B509A5" w:rsidRPr="004C080B" w:rsidRDefault="005856F3" w:rsidP="00B51D89">
            <w:pPr>
              <w:pStyle w:val="ad"/>
              <w:jc w:val="center"/>
              <w:rPr>
                <w:rFonts w:ascii="Times New Roman" w:hAnsi="Times New Roman"/>
                <w:color w:val="000000"/>
                <w:sz w:val="24"/>
                <w:szCs w:val="24"/>
              </w:rPr>
            </w:pPr>
            <w:r>
              <w:rPr>
                <w:rFonts w:ascii="Times New Roman" w:hAnsi="Times New Roman"/>
                <w:color w:val="000000"/>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B509A5" w:rsidRPr="004C080B" w:rsidRDefault="005856F3" w:rsidP="00B51D89">
            <w:pPr>
              <w:pStyle w:val="ad"/>
              <w:jc w:val="center"/>
              <w:rPr>
                <w:rFonts w:ascii="Times New Roman" w:hAnsi="Times New Roman"/>
                <w:color w:val="000000"/>
                <w:sz w:val="24"/>
                <w:szCs w:val="24"/>
              </w:rPr>
            </w:pPr>
            <w:r>
              <w:rPr>
                <w:rFonts w:ascii="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B509A5" w:rsidRPr="004C080B" w:rsidRDefault="00894858" w:rsidP="00B51D89">
            <w:pPr>
              <w:pStyle w:val="ad"/>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B509A5" w:rsidRPr="00894858" w:rsidRDefault="00B509A5" w:rsidP="00B51D89">
            <w:pPr>
              <w:pStyle w:val="ad"/>
              <w:jc w:val="center"/>
              <w:rPr>
                <w:rFonts w:ascii="Times New Roman" w:hAnsi="Times New Roman"/>
                <w:color w:val="000000"/>
                <w:sz w:val="24"/>
                <w:szCs w:val="24"/>
              </w:rPr>
            </w:pPr>
            <w:r w:rsidRPr="00894858">
              <w:rPr>
                <w:rFonts w:ascii="Times New Roman" w:hAnsi="Times New Roman"/>
                <w:color w:val="000000"/>
                <w:sz w:val="24"/>
                <w:szCs w:val="24"/>
              </w:rPr>
              <w:t>1</w:t>
            </w:r>
          </w:p>
        </w:tc>
      </w:tr>
      <w:tr w:rsidR="005856F3" w:rsidRPr="004C080B" w:rsidTr="00B51D89">
        <w:trPr>
          <w:jc w:val="center"/>
        </w:trPr>
        <w:tc>
          <w:tcPr>
            <w:tcW w:w="759" w:type="dxa"/>
            <w:tcBorders>
              <w:top w:val="single" w:sz="4" w:space="0" w:color="auto"/>
              <w:left w:val="single" w:sz="4" w:space="0" w:color="auto"/>
              <w:bottom w:val="single" w:sz="4" w:space="0" w:color="auto"/>
              <w:right w:val="single" w:sz="4" w:space="0" w:color="auto"/>
            </w:tcBorders>
          </w:tcPr>
          <w:p w:rsidR="005856F3" w:rsidRDefault="005856F3" w:rsidP="00B51D89">
            <w:pPr>
              <w:pStyle w:val="ad"/>
              <w:jc w:val="both"/>
              <w:rPr>
                <w:rFonts w:ascii="Times New Roman" w:hAnsi="Times New Roman"/>
                <w:color w:val="000000"/>
                <w:sz w:val="24"/>
                <w:szCs w:val="24"/>
              </w:rPr>
            </w:pPr>
            <w:r>
              <w:rPr>
                <w:rFonts w:ascii="Times New Roman" w:hAnsi="Times New Roman"/>
                <w:color w:val="000000"/>
                <w:sz w:val="24"/>
                <w:szCs w:val="24"/>
              </w:rPr>
              <w:t>5</w:t>
            </w:r>
          </w:p>
        </w:tc>
        <w:tc>
          <w:tcPr>
            <w:tcW w:w="2664" w:type="dxa"/>
            <w:tcBorders>
              <w:top w:val="single" w:sz="4" w:space="0" w:color="auto"/>
              <w:left w:val="single" w:sz="4" w:space="0" w:color="auto"/>
              <w:bottom w:val="single" w:sz="4" w:space="0" w:color="auto"/>
              <w:right w:val="single" w:sz="4" w:space="0" w:color="auto"/>
            </w:tcBorders>
          </w:tcPr>
          <w:p w:rsidR="005856F3" w:rsidRPr="005856F3" w:rsidRDefault="005856F3" w:rsidP="00894858">
            <w:pPr>
              <w:pStyle w:val="ad"/>
              <w:rPr>
                <w:rFonts w:ascii="Times New Roman" w:hAnsi="Times New Roman"/>
                <w:sz w:val="24"/>
                <w:szCs w:val="24"/>
              </w:rPr>
            </w:pPr>
            <w:r w:rsidRPr="005856F3">
              <w:rPr>
                <w:rFonts w:ascii="Times New Roman" w:hAnsi="Times New Roman"/>
                <w:sz w:val="24"/>
                <w:szCs w:val="24"/>
              </w:rPr>
              <w:t>Обобщение сведений о важнейших классах не</w:t>
            </w:r>
            <w:r w:rsidRPr="005856F3">
              <w:rPr>
                <w:rFonts w:ascii="Times New Roman" w:hAnsi="Times New Roman"/>
                <w:sz w:val="24"/>
                <w:szCs w:val="24"/>
              </w:rPr>
              <w:lastRenderedPageBreak/>
              <w:t>органических соединений</w:t>
            </w:r>
          </w:p>
        </w:tc>
        <w:tc>
          <w:tcPr>
            <w:tcW w:w="1559" w:type="dxa"/>
            <w:tcBorders>
              <w:top w:val="single" w:sz="4" w:space="0" w:color="auto"/>
              <w:left w:val="single" w:sz="4" w:space="0" w:color="auto"/>
              <w:bottom w:val="single" w:sz="4" w:space="0" w:color="auto"/>
              <w:right w:val="single" w:sz="4" w:space="0" w:color="auto"/>
            </w:tcBorders>
          </w:tcPr>
          <w:p w:rsidR="005856F3" w:rsidRDefault="005856F3" w:rsidP="00B51D89">
            <w:pPr>
              <w:pStyle w:val="ad"/>
              <w:jc w:val="center"/>
              <w:rPr>
                <w:rFonts w:ascii="Times New Roman" w:hAnsi="Times New Roman"/>
                <w:color w:val="000000"/>
                <w:sz w:val="24"/>
                <w:szCs w:val="24"/>
              </w:rPr>
            </w:pPr>
            <w:r>
              <w:rPr>
                <w:rFonts w:ascii="Times New Roman" w:hAnsi="Times New Roman"/>
                <w:color w:val="000000"/>
                <w:sz w:val="24"/>
                <w:szCs w:val="24"/>
              </w:rPr>
              <w:lastRenderedPageBreak/>
              <w:t>11</w:t>
            </w:r>
          </w:p>
        </w:tc>
        <w:tc>
          <w:tcPr>
            <w:tcW w:w="1276" w:type="dxa"/>
            <w:tcBorders>
              <w:top w:val="single" w:sz="4" w:space="0" w:color="auto"/>
              <w:left w:val="single" w:sz="4" w:space="0" w:color="auto"/>
              <w:bottom w:val="single" w:sz="4" w:space="0" w:color="auto"/>
              <w:right w:val="single" w:sz="4" w:space="0" w:color="auto"/>
            </w:tcBorders>
          </w:tcPr>
          <w:p w:rsidR="005856F3" w:rsidRDefault="005856F3" w:rsidP="00B51D89">
            <w:pPr>
              <w:pStyle w:val="ad"/>
              <w:jc w:val="center"/>
              <w:rPr>
                <w:rFonts w:ascii="Times New Roman" w:hAnsi="Times New Roman"/>
                <w:color w:val="000000"/>
                <w:sz w:val="24"/>
                <w:szCs w:val="24"/>
              </w:rPr>
            </w:pPr>
            <w:r>
              <w:rPr>
                <w:rFonts w:ascii="Times New Roman" w:hAnsi="Times New Roman"/>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5856F3" w:rsidRDefault="005856F3" w:rsidP="00B51D89">
            <w:pPr>
              <w:pStyle w:val="ad"/>
              <w:jc w:val="center"/>
              <w:rPr>
                <w:rFonts w:ascii="Times New Roman" w:hAnsi="Times New Roman"/>
                <w:color w:val="000000"/>
                <w:sz w:val="24"/>
                <w:szCs w:val="24"/>
              </w:rPr>
            </w:pPr>
            <w:r>
              <w:rPr>
                <w:rFonts w:ascii="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856F3" w:rsidRDefault="005856F3" w:rsidP="00B51D89">
            <w:pPr>
              <w:pStyle w:val="ad"/>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5856F3" w:rsidRPr="00894858" w:rsidRDefault="005856F3" w:rsidP="00B51D89">
            <w:pPr>
              <w:pStyle w:val="ad"/>
              <w:jc w:val="center"/>
              <w:rPr>
                <w:rFonts w:ascii="Times New Roman" w:hAnsi="Times New Roman"/>
                <w:color w:val="000000"/>
                <w:sz w:val="24"/>
                <w:szCs w:val="24"/>
              </w:rPr>
            </w:pPr>
            <w:r>
              <w:rPr>
                <w:rFonts w:ascii="Times New Roman" w:hAnsi="Times New Roman"/>
                <w:color w:val="000000"/>
                <w:sz w:val="24"/>
                <w:szCs w:val="24"/>
              </w:rPr>
              <w:t>1</w:t>
            </w:r>
          </w:p>
        </w:tc>
      </w:tr>
      <w:tr w:rsidR="005856F3" w:rsidRPr="004C080B" w:rsidTr="00B51D89">
        <w:trPr>
          <w:jc w:val="center"/>
        </w:trPr>
        <w:tc>
          <w:tcPr>
            <w:tcW w:w="759" w:type="dxa"/>
            <w:tcBorders>
              <w:top w:val="single" w:sz="4" w:space="0" w:color="auto"/>
              <w:left w:val="single" w:sz="4" w:space="0" w:color="auto"/>
              <w:bottom w:val="single" w:sz="4" w:space="0" w:color="auto"/>
              <w:right w:val="single" w:sz="4" w:space="0" w:color="auto"/>
            </w:tcBorders>
          </w:tcPr>
          <w:p w:rsidR="005856F3" w:rsidRDefault="005856F3" w:rsidP="00B51D89">
            <w:pPr>
              <w:pStyle w:val="ad"/>
              <w:jc w:val="both"/>
              <w:rPr>
                <w:rFonts w:ascii="Times New Roman" w:hAnsi="Times New Roman"/>
                <w:color w:val="000000"/>
                <w:sz w:val="24"/>
                <w:szCs w:val="24"/>
              </w:rPr>
            </w:pPr>
            <w:r>
              <w:rPr>
                <w:rFonts w:ascii="Times New Roman" w:hAnsi="Times New Roman"/>
                <w:color w:val="000000"/>
                <w:sz w:val="24"/>
                <w:szCs w:val="24"/>
              </w:rPr>
              <w:lastRenderedPageBreak/>
              <w:t>6</w:t>
            </w:r>
          </w:p>
        </w:tc>
        <w:tc>
          <w:tcPr>
            <w:tcW w:w="2664" w:type="dxa"/>
            <w:tcBorders>
              <w:top w:val="single" w:sz="4" w:space="0" w:color="auto"/>
              <w:left w:val="single" w:sz="4" w:space="0" w:color="auto"/>
              <w:bottom w:val="single" w:sz="4" w:space="0" w:color="auto"/>
              <w:right w:val="single" w:sz="4" w:space="0" w:color="auto"/>
            </w:tcBorders>
          </w:tcPr>
          <w:p w:rsidR="005856F3" w:rsidRPr="005856F3" w:rsidRDefault="005856F3" w:rsidP="00894858">
            <w:pPr>
              <w:pStyle w:val="ad"/>
              <w:rPr>
                <w:rFonts w:ascii="Times New Roman" w:hAnsi="Times New Roman"/>
                <w:sz w:val="24"/>
                <w:szCs w:val="24"/>
              </w:rPr>
            </w:pPr>
            <w:r w:rsidRPr="00E923F6">
              <w:rPr>
                <w:rFonts w:ascii="Times New Roman" w:hAnsi="Times New Roman"/>
                <w:sz w:val="24"/>
              </w:rPr>
              <w:t>Периодический закон и Периодическая система химических элементов Д. И. Менделеева</w:t>
            </w:r>
          </w:p>
        </w:tc>
        <w:tc>
          <w:tcPr>
            <w:tcW w:w="1559" w:type="dxa"/>
            <w:tcBorders>
              <w:top w:val="single" w:sz="4" w:space="0" w:color="auto"/>
              <w:left w:val="single" w:sz="4" w:space="0" w:color="auto"/>
              <w:bottom w:val="single" w:sz="4" w:space="0" w:color="auto"/>
              <w:right w:val="single" w:sz="4" w:space="0" w:color="auto"/>
            </w:tcBorders>
          </w:tcPr>
          <w:p w:rsidR="005856F3" w:rsidRDefault="005856F3" w:rsidP="00B51D89">
            <w:pPr>
              <w:pStyle w:val="ad"/>
              <w:jc w:val="center"/>
              <w:rPr>
                <w:rFonts w:ascii="Times New Roman" w:hAnsi="Times New Roman"/>
                <w:color w:val="000000"/>
                <w:sz w:val="24"/>
                <w:szCs w:val="24"/>
              </w:rPr>
            </w:pPr>
            <w:r>
              <w:rPr>
                <w:rFonts w:ascii="Times New Roman" w:hAnsi="Times New Roman"/>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5856F3" w:rsidRDefault="005856F3" w:rsidP="00B51D89">
            <w:pPr>
              <w:pStyle w:val="ad"/>
              <w:jc w:val="center"/>
              <w:rPr>
                <w:rFonts w:ascii="Times New Roman" w:hAnsi="Times New Roman"/>
                <w:color w:val="000000"/>
                <w:sz w:val="24"/>
                <w:szCs w:val="24"/>
              </w:rPr>
            </w:pPr>
            <w:r>
              <w:rPr>
                <w:rFonts w:ascii="Times New Roman" w:hAnsi="Times New Roman"/>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5856F3" w:rsidRDefault="005856F3" w:rsidP="00B51D89">
            <w:pPr>
              <w:pStyle w:val="ad"/>
              <w:jc w:val="center"/>
              <w:rPr>
                <w:rFonts w:ascii="Times New Roman" w:hAnsi="Times New Roman"/>
                <w:color w:val="000000"/>
                <w:sz w:val="24"/>
                <w:szCs w:val="24"/>
              </w:rPr>
            </w:pPr>
            <w:r>
              <w:rPr>
                <w:rFonts w:ascii="Times New Roman" w:hAnsi="Times New Roman"/>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856F3" w:rsidRDefault="005856F3" w:rsidP="00B51D89">
            <w:pPr>
              <w:pStyle w:val="ad"/>
              <w:jc w:val="center"/>
              <w:rPr>
                <w:rFonts w:ascii="Times New Roman" w:hAnsi="Times New Roman"/>
                <w:color w:val="000000"/>
                <w:sz w:val="24"/>
                <w:szCs w:val="24"/>
              </w:rPr>
            </w:pPr>
            <w:r>
              <w:rPr>
                <w:rFonts w:ascii="Times New Roman" w:hAnsi="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5856F3" w:rsidRDefault="005856F3" w:rsidP="00B51D89">
            <w:pPr>
              <w:pStyle w:val="ad"/>
              <w:jc w:val="center"/>
              <w:rPr>
                <w:rFonts w:ascii="Times New Roman" w:hAnsi="Times New Roman"/>
                <w:color w:val="000000"/>
                <w:sz w:val="24"/>
                <w:szCs w:val="24"/>
              </w:rPr>
            </w:pPr>
            <w:r>
              <w:rPr>
                <w:rFonts w:ascii="Times New Roman" w:hAnsi="Times New Roman"/>
                <w:color w:val="000000"/>
                <w:sz w:val="24"/>
                <w:szCs w:val="24"/>
              </w:rPr>
              <w:t>0</w:t>
            </w:r>
          </w:p>
        </w:tc>
      </w:tr>
      <w:tr w:rsidR="005856F3" w:rsidRPr="004C080B" w:rsidTr="00B51D89">
        <w:trPr>
          <w:jc w:val="center"/>
        </w:trPr>
        <w:tc>
          <w:tcPr>
            <w:tcW w:w="759" w:type="dxa"/>
            <w:tcBorders>
              <w:top w:val="single" w:sz="4" w:space="0" w:color="auto"/>
              <w:left w:val="single" w:sz="4" w:space="0" w:color="auto"/>
              <w:bottom w:val="single" w:sz="4" w:space="0" w:color="auto"/>
              <w:right w:val="single" w:sz="4" w:space="0" w:color="auto"/>
            </w:tcBorders>
          </w:tcPr>
          <w:p w:rsidR="005856F3" w:rsidRDefault="005856F3" w:rsidP="00B51D89">
            <w:pPr>
              <w:pStyle w:val="ad"/>
              <w:jc w:val="both"/>
              <w:rPr>
                <w:rFonts w:ascii="Times New Roman" w:hAnsi="Times New Roman"/>
                <w:color w:val="000000"/>
                <w:sz w:val="24"/>
                <w:szCs w:val="24"/>
              </w:rPr>
            </w:pPr>
            <w:r>
              <w:rPr>
                <w:rFonts w:ascii="Times New Roman" w:hAnsi="Times New Roman"/>
                <w:color w:val="000000"/>
                <w:sz w:val="24"/>
                <w:szCs w:val="24"/>
              </w:rPr>
              <w:t>7</w:t>
            </w:r>
          </w:p>
        </w:tc>
        <w:tc>
          <w:tcPr>
            <w:tcW w:w="2664" w:type="dxa"/>
            <w:tcBorders>
              <w:top w:val="single" w:sz="4" w:space="0" w:color="auto"/>
              <w:left w:val="single" w:sz="4" w:space="0" w:color="auto"/>
              <w:bottom w:val="single" w:sz="4" w:space="0" w:color="auto"/>
              <w:right w:val="single" w:sz="4" w:space="0" w:color="auto"/>
            </w:tcBorders>
          </w:tcPr>
          <w:p w:rsidR="005856F3" w:rsidRPr="00E923F6" w:rsidRDefault="005856F3" w:rsidP="00894858">
            <w:pPr>
              <w:pStyle w:val="ad"/>
              <w:rPr>
                <w:rFonts w:ascii="Times New Roman" w:hAnsi="Times New Roman"/>
                <w:sz w:val="24"/>
              </w:rPr>
            </w:pPr>
            <w:r w:rsidRPr="00E923F6">
              <w:rPr>
                <w:rFonts w:ascii="Times New Roman" w:hAnsi="Times New Roman"/>
                <w:sz w:val="24"/>
                <w:szCs w:val="24"/>
              </w:rPr>
              <w:t>Строение атома. Современная формулировка Периодического закона</w:t>
            </w:r>
          </w:p>
        </w:tc>
        <w:tc>
          <w:tcPr>
            <w:tcW w:w="1559" w:type="dxa"/>
            <w:tcBorders>
              <w:top w:val="single" w:sz="4" w:space="0" w:color="auto"/>
              <w:left w:val="single" w:sz="4" w:space="0" w:color="auto"/>
              <w:bottom w:val="single" w:sz="4" w:space="0" w:color="auto"/>
              <w:right w:val="single" w:sz="4" w:space="0" w:color="auto"/>
            </w:tcBorders>
          </w:tcPr>
          <w:p w:rsidR="005856F3" w:rsidRDefault="005856F3" w:rsidP="00B51D89">
            <w:pPr>
              <w:pStyle w:val="ad"/>
              <w:jc w:val="center"/>
              <w:rPr>
                <w:rFonts w:ascii="Times New Roman" w:hAnsi="Times New Roman"/>
                <w:color w:val="000000"/>
                <w:sz w:val="24"/>
                <w:szCs w:val="24"/>
              </w:rPr>
            </w:pPr>
            <w:r>
              <w:rPr>
                <w:rFonts w:ascii="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856F3" w:rsidRDefault="005856F3" w:rsidP="00B51D89">
            <w:pPr>
              <w:pStyle w:val="ad"/>
              <w:jc w:val="center"/>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856F3" w:rsidRDefault="005856F3" w:rsidP="00B51D89">
            <w:pPr>
              <w:pStyle w:val="ad"/>
              <w:jc w:val="center"/>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856F3" w:rsidRDefault="005856F3" w:rsidP="00B51D89">
            <w:pPr>
              <w:pStyle w:val="ad"/>
              <w:jc w:val="center"/>
              <w:rPr>
                <w:rFonts w:ascii="Times New Roman" w:hAnsi="Times New Roman"/>
                <w:color w:val="000000"/>
                <w:sz w:val="24"/>
                <w:szCs w:val="24"/>
              </w:rPr>
            </w:pPr>
            <w:r>
              <w:rPr>
                <w:rFonts w:ascii="Times New Roman" w:hAnsi="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5856F3" w:rsidRDefault="005856F3" w:rsidP="00B51D89">
            <w:pPr>
              <w:pStyle w:val="ad"/>
              <w:jc w:val="center"/>
              <w:rPr>
                <w:rFonts w:ascii="Times New Roman" w:hAnsi="Times New Roman"/>
                <w:color w:val="000000"/>
                <w:sz w:val="24"/>
                <w:szCs w:val="24"/>
              </w:rPr>
            </w:pPr>
            <w:r>
              <w:rPr>
                <w:rFonts w:ascii="Times New Roman" w:hAnsi="Times New Roman"/>
                <w:color w:val="000000"/>
                <w:sz w:val="24"/>
                <w:szCs w:val="24"/>
              </w:rPr>
              <w:t>0</w:t>
            </w:r>
          </w:p>
        </w:tc>
      </w:tr>
      <w:tr w:rsidR="005856F3" w:rsidRPr="004C080B" w:rsidTr="00B51D89">
        <w:trPr>
          <w:jc w:val="center"/>
        </w:trPr>
        <w:tc>
          <w:tcPr>
            <w:tcW w:w="759" w:type="dxa"/>
            <w:tcBorders>
              <w:top w:val="single" w:sz="4" w:space="0" w:color="auto"/>
              <w:left w:val="single" w:sz="4" w:space="0" w:color="auto"/>
              <w:bottom w:val="single" w:sz="4" w:space="0" w:color="auto"/>
              <w:right w:val="single" w:sz="4" w:space="0" w:color="auto"/>
            </w:tcBorders>
          </w:tcPr>
          <w:p w:rsidR="005856F3" w:rsidRDefault="005856F3" w:rsidP="00B51D89">
            <w:pPr>
              <w:pStyle w:val="ad"/>
              <w:jc w:val="both"/>
              <w:rPr>
                <w:rFonts w:ascii="Times New Roman" w:hAnsi="Times New Roman"/>
                <w:color w:val="000000"/>
                <w:sz w:val="24"/>
                <w:szCs w:val="24"/>
              </w:rPr>
            </w:pPr>
            <w:r>
              <w:rPr>
                <w:rFonts w:ascii="Times New Roman" w:hAnsi="Times New Roman"/>
                <w:color w:val="000000"/>
                <w:sz w:val="24"/>
                <w:szCs w:val="24"/>
              </w:rPr>
              <w:t>8</w:t>
            </w:r>
          </w:p>
        </w:tc>
        <w:tc>
          <w:tcPr>
            <w:tcW w:w="2664" w:type="dxa"/>
            <w:tcBorders>
              <w:top w:val="single" w:sz="4" w:space="0" w:color="auto"/>
              <w:left w:val="single" w:sz="4" w:space="0" w:color="auto"/>
              <w:bottom w:val="single" w:sz="4" w:space="0" w:color="auto"/>
              <w:right w:val="single" w:sz="4" w:space="0" w:color="auto"/>
            </w:tcBorders>
          </w:tcPr>
          <w:p w:rsidR="005856F3" w:rsidRPr="00E923F6" w:rsidRDefault="005856F3" w:rsidP="00894858">
            <w:pPr>
              <w:pStyle w:val="ad"/>
              <w:rPr>
                <w:rFonts w:ascii="Times New Roman" w:hAnsi="Times New Roman"/>
                <w:sz w:val="24"/>
                <w:szCs w:val="24"/>
              </w:rPr>
            </w:pPr>
            <w:r>
              <w:rPr>
                <w:rFonts w:ascii="Times New Roman" w:hAnsi="Times New Roman"/>
                <w:sz w:val="24"/>
              </w:rPr>
              <w:t>Химическая связь</w:t>
            </w:r>
          </w:p>
        </w:tc>
        <w:tc>
          <w:tcPr>
            <w:tcW w:w="1559" w:type="dxa"/>
            <w:tcBorders>
              <w:top w:val="single" w:sz="4" w:space="0" w:color="auto"/>
              <w:left w:val="single" w:sz="4" w:space="0" w:color="auto"/>
              <w:bottom w:val="single" w:sz="4" w:space="0" w:color="auto"/>
              <w:right w:val="single" w:sz="4" w:space="0" w:color="auto"/>
            </w:tcBorders>
          </w:tcPr>
          <w:p w:rsidR="005856F3" w:rsidRDefault="005856F3" w:rsidP="00B51D89">
            <w:pPr>
              <w:pStyle w:val="ad"/>
              <w:jc w:val="center"/>
              <w:rPr>
                <w:rFonts w:ascii="Times New Roman" w:hAnsi="Times New Roman"/>
                <w:color w:val="000000"/>
                <w:sz w:val="24"/>
                <w:szCs w:val="24"/>
              </w:rPr>
            </w:pPr>
            <w:r>
              <w:rPr>
                <w:rFonts w:ascii="Times New Roman" w:hAnsi="Times New Roman"/>
                <w:color w:val="000000"/>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5856F3" w:rsidRDefault="005856F3" w:rsidP="00B51D89">
            <w:pPr>
              <w:pStyle w:val="ad"/>
              <w:jc w:val="center"/>
              <w:rPr>
                <w:rFonts w:ascii="Times New Roman" w:hAnsi="Times New Roman"/>
                <w:color w:val="000000"/>
                <w:sz w:val="24"/>
                <w:szCs w:val="24"/>
              </w:rPr>
            </w:pPr>
            <w:r>
              <w:rPr>
                <w:rFonts w:ascii="Times New Roman" w:hAnsi="Times New Roman"/>
                <w:color w:val="000000"/>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5856F3" w:rsidRDefault="005856F3" w:rsidP="00B51D89">
            <w:pPr>
              <w:pStyle w:val="ad"/>
              <w:jc w:val="center"/>
              <w:rPr>
                <w:rFonts w:ascii="Times New Roman" w:hAnsi="Times New Roman"/>
                <w:color w:val="000000"/>
                <w:sz w:val="24"/>
                <w:szCs w:val="24"/>
              </w:rPr>
            </w:pPr>
            <w:r>
              <w:rPr>
                <w:rFonts w:ascii="Times New Roman" w:hAnsi="Times New Roman"/>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5856F3" w:rsidRDefault="005856F3" w:rsidP="00B51D89">
            <w:pPr>
              <w:pStyle w:val="ad"/>
              <w:jc w:val="center"/>
              <w:rPr>
                <w:rFonts w:ascii="Times New Roman" w:hAnsi="Times New Roman"/>
                <w:color w:val="000000"/>
                <w:sz w:val="24"/>
                <w:szCs w:val="24"/>
              </w:rPr>
            </w:pPr>
            <w:r>
              <w:rPr>
                <w:rFonts w:ascii="Times New Roman" w:hAnsi="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5856F3" w:rsidRDefault="005856F3" w:rsidP="00B51D89">
            <w:pPr>
              <w:pStyle w:val="ad"/>
              <w:jc w:val="center"/>
              <w:rPr>
                <w:rFonts w:ascii="Times New Roman" w:hAnsi="Times New Roman"/>
                <w:color w:val="000000"/>
                <w:sz w:val="24"/>
                <w:szCs w:val="24"/>
              </w:rPr>
            </w:pPr>
            <w:r>
              <w:rPr>
                <w:rFonts w:ascii="Times New Roman" w:hAnsi="Times New Roman"/>
                <w:color w:val="000000"/>
                <w:sz w:val="24"/>
                <w:szCs w:val="24"/>
              </w:rPr>
              <w:t>1</w:t>
            </w:r>
          </w:p>
        </w:tc>
      </w:tr>
      <w:tr w:rsidR="00B51D89" w:rsidRPr="004C080B" w:rsidTr="00B51D89">
        <w:trPr>
          <w:trHeight w:val="331"/>
          <w:jc w:val="center"/>
        </w:trPr>
        <w:tc>
          <w:tcPr>
            <w:tcW w:w="759" w:type="dxa"/>
            <w:tcBorders>
              <w:top w:val="single" w:sz="4" w:space="0" w:color="auto"/>
              <w:left w:val="single" w:sz="4" w:space="0" w:color="auto"/>
              <w:bottom w:val="single" w:sz="4" w:space="0" w:color="auto"/>
              <w:right w:val="single" w:sz="4" w:space="0" w:color="auto"/>
            </w:tcBorders>
          </w:tcPr>
          <w:p w:rsidR="00B51D89" w:rsidRDefault="00B51D89" w:rsidP="00B51D89">
            <w:pPr>
              <w:pStyle w:val="ad"/>
              <w:jc w:val="both"/>
              <w:rPr>
                <w:rFonts w:ascii="Times New Roman" w:hAnsi="Times New Roman"/>
                <w:color w:val="000000"/>
                <w:sz w:val="24"/>
                <w:szCs w:val="24"/>
              </w:rPr>
            </w:pPr>
            <w:r>
              <w:rPr>
                <w:rFonts w:ascii="Times New Roman" w:hAnsi="Times New Roman"/>
                <w:color w:val="000000"/>
                <w:sz w:val="24"/>
                <w:szCs w:val="24"/>
              </w:rPr>
              <w:t>9</w:t>
            </w:r>
          </w:p>
        </w:tc>
        <w:tc>
          <w:tcPr>
            <w:tcW w:w="2664" w:type="dxa"/>
            <w:tcBorders>
              <w:top w:val="single" w:sz="4" w:space="0" w:color="auto"/>
              <w:left w:val="single" w:sz="4" w:space="0" w:color="auto"/>
              <w:bottom w:val="single" w:sz="4" w:space="0" w:color="auto"/>
              <w:right w:val="single" w:sz="4" w:space="0" w:color="auto"/>
            </w:tcBorders>
            <w:vAlign w:val="center"/>
          </w:tcPr>
          <w:p w:rsidR="00B51D89" w:rsidRPr="009810B9" w:rsidRDefault="00B51D89" w:rsidP="00B51D89">
            <w:pPr>
              <w:spacing w:line="276" w:lineRule="auto"/>
              <w:jc w:val="center"/>
              <w:rPr>
                <w:rFonts w:ascii="Times New Roman" w:hAnsi="Times New Roman" w:cs="Times New Roman"/>
                <w:i/>
                <w:sz w:val="24"/>
              </w:rPr>
            </w:pPr>
            <w:r w:rsidRPr="009810B9">
              <w:rPr>
                <w:rFonts w:ascii="Times New Roman" w:hAnsi="Times New Roman" w:cs="Times New Roman"/>
                <w:i/>
                <w:sz w:val="24"/>
              </w:rPr>
              <w:t>Резервное время</w:t>
            </w:r>
          </w:p>
        </w:tc>
        <w:tc>
          <w:tcPr>
            <w:tcW w:w="1559" w:type="dxa"/>
            <w:tcBorders>
              <w:top w:val="single" w:sz="4" w:space="0" w:color="auto"/>
              <w:left w:val="single" w:sz="4" w:space="0" w:color="auto"/>
              <w:bottom w:val="single" w:sz="4" w:space="0" w:color="auto"/>
              <w:right w:val="single" w:sz="4" w:space="0" w:color="auto"/>
            </w:tcBorders>
            <w:vAlign w:val="center"/>
          </w:tcPr>
          <w:p w:rsidR="00B51D89" w:rsidRPr="009810B9" w:rsidRDefault="00B51D89" w:rsidP="00B51D89">
            <w:pPr>
              <w:spacing w:line="276" w:lineRule="auto"/>
              <w:jc w:val="center"/>
              <w:rPr>
                <w:rFonts w:ascii="Times New Roman" w:hAnsi="Times New Roman" w:cs="Times New Roman"/>
                <w:i/>
                <w:sz w:val="24"/>
              </w:rPr>
            </w:pPr>
            <w:r>
              <w:rPr>
                <w:rFonts w:ascii="Times New Roman" w:hAnsi="Times New Roman" w:cs="Times New Roman"/>
                <w:i/>
                <w:sz w:val="24"/>
              </w:rPr>
              <w:t>2</w:t>
            </w:r>
          </w:p>
        </w:tc>
        <w:tc>
          <w:tcPr>
            <w:tcW w:w="1276" w:type="dxa"/>
            <w:tcBorders>
              <w:top w:val="single" w:sz="4" w:space="0" w:color="auto"/>
              <w:left w:val="single" w:sz="4" w:space="0" w:color="auto"/>
              <w:bottom w:val="single" w:sz="4" w:space="0" w:color="auto"/>
              <w:right w:val="single" w:sz="4" w:space="0" w:color="auto"/>
            </w:tcBorders>
          </w:tcPr>
          <w:p w:rsidR="00B51D89" w:rsidRDefault="00B51D89" w:rsidP="00B51D89">
            <w:pPr>
              <w:pStyle w:val="ad"/>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B51D89" w:rsidRDefault="00B51D89" w:rsidP="00B51D89">
            <w:pPr>
              <w:pStyle w:val="ad"/>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B51D89" w:rsidRDefault="00B51D89" w:rsidP="00B51D89">
            <w:pPr>
              <w:pStyle w:val="ad"/>
              <w:jc w:val="center"/>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B51D89" w:rsidRDefault="00B51D89" w:rsidP="00B51D89">
            <w:pPr>
              <w:pStyle w:val="ad"/>
              <w:jc w:val="center"/>
              <w:rPr>
                <w:rFonts w:ascii="Times New Roman" w:hAnsi="Times New Roman"/>
                <w:color w:val="000000"/>
                <w:sz w:val="24"/>
                <w:szCs w:val="24"/>
              </w:rPr>
            </w:pPr>
          </w:p>
        </w:tc>
      </w:tr>
      <w:tr w:rsidR="00B51D89" w:rsidRPr="004C080B" w:rsidTr="00B51D89">
        <w:trPr>
          <w:jc w:val="center"/>
        </w:trPr>
        <w:tc>
          <w:tcPr>
            <w:tcW w:w="759" w:type="dxa"/>
            <w:tcBorders>
              <w:top w:val="single" w:sz="4" w:space="0" w:color="auto"/>
              <w:left w:val="single" w:sz="4" w:space="0" w:color="auto"/>
              <w:bottom w:val="single" w:sz="4" w:space="0" w:color="auto"/>
              <w:right w:val="single" w:sz="4" w:space="0" w:color="auto"/>
            </w:tcBorders>
          </w:tcPr>
          <w:p w:rsidR="00B51D89" w:rsidRPr="004C080B" w:rsidRDefault="00B51D89" w:rsidP="00B51D89">
            <w:pPr>
              <w:pStyle w:val="ad"/>
              <w:jc w:val="both"/>
              <w:rPr>
                <w:rFonts w:ascii="Times New Roman" w:hAnsi="Times New Roman"/>
                <w:color w:val="000000"/>
                <w:sz w:val="24"/>
                <w:szCs w:val="24"/>
              </w:rPr>
            </w:pPr>
            <w:r w:rsidRPr="004C080B">
              <w:rPr>
                <w:rFonts w:ascii="Times New Roman" w:hAnsi="Times New Roman"/>
                <w:b/>
                <w:color w:val="000000"/>
                <w:sz w:val="24"/>
                <w:szCs w:val="24"/>
              </w:rPr>
              <w:t> </w:t>
            </w:r>
          </w:p>
        </w:tc>
        <w:tc>
          <w:tcPr>
            <w:tcW w:w="2664" w:type="dxa"/>
            <w:tcBorders>
              <w:top w:val="single" w:sz="4" w:space="0" w:color="auto"/>
              <w:left w:val="single" w:sz="4" w:space="0" w:color="auto"/>
              <w:bottom w:val="single" w:sz="4" w:space="0" w:color="auto"/>
              <w:right w:val="single" w:sz="4" w:space="0" w:color="auto"/>
            </w:tcBorders>
            <w:vAlign w:val="center"/>
          </w:tcPr>
          <w:p w:rsidR="00B51D89" w:rsidRPr="007C5B49" w:rsidRDefault="00B51D89" w:rsidP="00B51D89">
            <w:pPr>
              <w:spacing w:line="276" w:lineRule="auto"/>
              <w:jc w:val="center"/>
              <w:rPr>
                <w:rFonts w:ascii="Times New Roman" w:hAnsi="Times New Roman" w:cs="Times New Roman"/>
                <w:b/>
                <w:bCs/>
                <w:color w:val="000000"/>
                <w:sz w:val="24"/>
              </w:rPr>
            </w:pPr>
            <w:r w:rsidRPr="007C5B49">
              <w:rPr>
                <w:rFonts w:ascii="Times New Roman" w:hAnsi="Times New Roman" w:cs="Times New Roman"/>
                <w:b/>
                <w:bCs/>
                <w:color w:val="000000"/>
                <w:sz w:val="24"/>
              </w:rPr>
              <w:t>ИТОГО</w:t>
            </w:r>
            <w:r>
              <w:rPr>
                <w:rFonts w:ascii="Times New Roman" w:hAnsi="Times New Roman" w:cs="Times New Roman"/>
                <w:b/>
                <w:bCs/>
                <w:color w:val="000000"/>
                <w:sz w:val="24"/>
              </w:rPr>
              <w:t xml:space="preserve"> по 8 классу</w:t>
            </w:r>
            <w:r w:rsidRPr="007C5B49">
              <w:rPr>
                <w:rFonts w:ascii="Times New Roman" w:hAnsi="Times New Roman" w:cs="Times New Roman"/>
                <w:b/>
                <w:bCs/>
                <w:color w:val="000000"/>
                <w:sz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B51D89" w:rsidRPr="007C5B49" w:rsidRDefault="00B51D89" w:rsidP="00B51D89">
            <w:pPr>
              <w:spacing w:line="276" w:lineRule="auto"/>
              <w:jc w:val="center"/>
              <w:rPr>
                <w:rFonts w:ascii="Times New Roman" w:hAnsi="Times New Roman" w:cs="Times New Roman"/>
                <w:b/>
                <w:sz w:val="24"/>
              </w:rPr>
            </w:pPr>
            <w:r>
              <w:rPr>
                <w:rFonts w:ascii="Times New Roman" w:hAnsi="Times New Roman" w:cs="Times New Roman"/>
                <w:b/>
                <w:sz w:val="24"/>
              </w:rPr>
              <w:t>68</w:t>
            </w:r>
          </w:p>
        </w:tc>
        <w:tc>
          <w:tcPr>
            <w:tcW w:w="1276" w:type="dxa"/>
            <w:tcBorders>
              <w:top w:val="single" w:sz="4" w:space="0" w:color="auto"/>
              <w:left w:val="single" w:sz="4" w:space="0" w:color="auto"/>
              <w:bottom w:val="single" w:sz="4" w:space="0" w:color="auto"/>
              <w:right w:val="single" w:sz="4" w:space="0" w:color="auto"/>
            </w:tcBorders>
          </w:tcPr>
          <w:p w:rsidR="00B51D89" w:rsidRPr="004C080B" w:rsidRDefault="00026FB8" w:rsidP="00B51D89">
            <w:pPr>
              <w:pStyle w:val="ad"/>
              <w:jc w:val="center"/>
              <w:rPr>
                <w:rFonts w:ascii="Times New Roman" w:hAnsi="Times New Roman"/>
                <w:b/>
                <w:color w:val="000000"/>
                <w:sz w:val="24"/>
                <w:szCs w:val="24"/>
              </w:rPr>
            </w:pPr>
            <w:r>
              <w:rPr>
                <w:rFonts w:ascii="Times New Roman" w:hAnsi="Times New Roman"/>
                <w:b/>
                <w:color w:val="000000"/>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B51D89" w:rsidRPr="004C080B" w:rsidRDefault="00B51D89" w:rsidP="00B51D89">
            <w:pPr>
              <w:pStyle w:val="ad"/>
              <w:jc w:val="center"/>
              <w:rPr>
                <w:rFonts w:ascii="Times New Roman" w:hAnsi="Times New Roman"/>
                <w:color w:val="000000"/>
                <w:sz w:val="24"/>
                <w:szCs w:val="24"/>
              </w:rPr>
            </w:pPr>
            <w:r>
              <w:rPr>
                <w:rFonts w:ascii="Times New Roman" w:hAnsi="Times New Roman"/>
                <w:b/>
                <w:color w:val="000000"/>
                <w:sz w:val="24"/>
                <w:szCs w:val="24"/>
              </w:rPr>
              <w:t>23</w:t>
            </w:r>
          </w:p>
        </w:tc>
        <w:tc>
          <w:tcPr>
            <w:tcW w:w="1276" w:type="dxa"/>
            <w:tcBorders>
              <w:top w:val="single" w:sz="4" w:space="0" w:color="auto"/>
              <w:left w:val="single" w:sz="4" w:space="0" w:color="auto"/>
              <w:bottom w:val="single" w:sz="4" w:space="0" w:color="auto"/>
              <w:right w:val="single" w:sz="4" w:space="0" w:color="auto"/>
            </w:tcBorders>
          </w:tcPr>
          <w:p w:rsidR="00B51D89" w:rsidRPr="004C080B" w:rsidRDefault="00B51D89" w:rsidP="00B51D89">
            <w:pPr>
              <w:pStyle w:val="ad"/>
              <w:jc w:val="center"/>
              <w:rPr>
                <w:rFonts w:ascii="Times New Roman" w:hAnsi="Times New Roman"/>
                <w:b/>
                <w:color w:val="000000"/>
                <w:sz w:val="24"/>
                <w:szCs w:val="24"/>
              </w:rPr>
            </w:pPr>
            <w:r>
              <w:rPr>
                <w:rFonts w:ascii="Times New Roman" w:hAnsi="Times New Roman"/>
                <w:b/>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B51D89" w:rsidRPr="004C080B" w:rsidRDefault="00B51D89" w:rsidP="00B51D89">
            <w:pPr>
              <w:pStyle w:val="ad"/>
              <w:jc w:val="center"/>
              <w:rPr>
                <w:rFonts w:ascii="Times New Roman" w:hAnsi="Times New Roman"/>
                <w:color w:val="000000"/>
                <w:sz w:val="24"/>
                <w:szCs w:val="24"/>
              </w:rPr>
            </w:pPr>
            <w:r>
              <w:rPr>
                <w:rFonts w:ascii="Times New Roman" w:hAnsi="Times New Roman"/>
                <w:b/>
                <w:color w:val="000000"/>
                <w:sz w:val="24"/>
                <w:szCs w:val="24"/>
              </w:rPr>
              <w:t>4</w:t>
            </w:r>
          </w:p>
        </w:tc>
      </w:tr>
      <w:tr w:rsidR="00026FB8" w:rsidRPr="004C080B" w:rsidTr="009A13D7">
        <w:trPr>
          <w:jc w:val="center"/>
        </w:trPr>
        <w:tc>
          <w:tcPr>
            <w:tcW w:w="10369" w:type="dxa"/>
            <w:gridSpan w:val="7"/>
            <w:tcBorders>
              <w:top w:val="single" w:sz="4" w:space="0" w:color="auto"/>
              <w:left w:val="single" w:sz="4" w:space="0" w:color="auto"/>
              <w:bottom w:val="single" w:sz="4" w:space="0" w:color="auto"/>
            </w:tcBorders>
          </w:tcPr>
          <w:p w:rsidR="00026FB8" w:rsidRDefault="00026FB8" w:rsidP="00B51D89">
            <w:pPr>
              <w:pStyle w:val="ad"/>
              <w:jc w:val="center"/>
              <w:rPr>
                <w:rFonts w:ascii="Times New Roman" w:hAnsi="Times New Roman"/>
                <w:b/>
                <w:color w:val="000000"/>
                <w:sz w:val="24"/>
                <w:szCs w:val="24"/>
              </w:rPr>
            </w:pPr>
            <w:r>
              <w:rPr>
                <w:rFonts w:ascii="Times New Roman" w:hAnsi="Times New Roman"/>
                <w:b/>
                <w:color w:val="000000"/>
                <w:sz w:val="24"/>
                <w:szCs w:val="24"/>
              </w:rPr>
              <w:t>9 класс</w:t>
            </w:r>
          </w:p>
        </w:tc>
      </w:tr>
      <w:tr w:rsidR="00026FB8" w:rsidRPr="004C080B" w:rsidTr="00B51D89">
        <w:trPr>
          <w:jc w:val="center"/>
        </w:trPr>
        <w:tc>
          <w:tcPr>
            <w:tcW w:w="759" w:type="dxa"/>
            <w:tcBorders>
              <w:top w:val="single" w:sz="4" w:space="0" w:color="auto"/>
              <w:left w:val="single" w:sz="4" w:space="0" w:color="auto"/>
              <w:bottom w:val="single" w:sz="4" w:space="0" w:color="auto"/>
              <w:right w:val="single" w:sz="4" w:space="0" w:color="auto"/>
            </w:tcBorders>
          </w:tcPr>
          <w:p w:rsidR="00026FB8" w:rsidRPr="00026FB8" w:rsidRDefault="00026FB8" w:rsidP="00B51D89">
            <w:pPr>
              <w:pStyle w:val="ad"/>
              <w:jc w:val="both"/>
              <w:rPr>
                <w:rFonts w:ascii="Times New Roman" w:hAnsi="Times New Roman"/>
                <w:color w:val="000000"/>
                <w:sz w:val="24"/>
                <w:szCs w:val="24"/>
              </w:rPr>
            </w:pPr>
            <w:r>
              <w:rPr>
                <w:rFonts w:ascii="Times New Roman" w:hAnsi="Times New Roman"/>
                <w:color w:val="000000"/>
                <w:sz w:val="24"/>
                <w:szCs w:val="24"/>
              </w:rPr>
              <w:t>1</w:t>
            </w:r>
          </w:p>
        </w:tc>
        <w:tc>
          <w:tcPr>
            <w:tcW w:w="2664" w:type="dxa"/>
            <w:tcBorders>
              <w:top w:val="single" w:sz="4" w:space="0" w:color="auto"/>
              <w:left w:val="single" w:sz="4" w:space="0" w:color="auto"/>
              <w:bottom w:val="single" w:sz="4" w:space="0" w:color="auto"/>
              <w:right w:val="single" w:sz="4" w:space="0" w:color="auto"/>
            </w:tcBorders>
            <w:vAlign w:val="center"/>
          </w:tcPr>
          <w:p w:rsidR="00026FB8" w:rsidRPr="007C5B49" w:rsidRDefault="00026FB8" w:rsidP="00B51D89">
            <w:pPr>
              <w:spacing w:line="276" w:lineRule="auto"/>
              <w:jc w:val="center"/>
              <w:rPr>
                <w:rFonts w:ascii="Times New Roman" w:hAnsi="Times New Roman" w:cs="Times New Roman"/>
                <w:b/>
                <w:bCs/>
                <w:color w:val="000000"/>
                <w:sz w:val="24"/>
              </w:rPr>
            </w:pPr>
            <w:r w:rsidRPr="007C5B49">
              <w:rPr>
                <w:rFonts w:ascii="Times New Roman" w:eastAsia="Times New Roman" w:hAnsi="Times New Roman" w:cs="Times New Roman"/>
                <w:sz w:val="24"/>
              </w:rPr>
              <w:t>Стехиометрия. Количественные отношения в химии</w:t>
            </w:r>
          </w:p>
        </w:tc>
        <w:tc>
          <w:tcPr>
            <w:tcW w:w="1559" w:type="dxa"/>
            <w:tcBorders>
              <w:top w:val="single" w:sz="4" w:space="0" w:color="auto"/>
              <w:left w:val="single" w:sz="4" w:space="0" w:color="auto"/>
              <w:bottom w:val="single" w:sz="4" w:space="0" w:color="auto"/>
              <w:right w:val="single" w:sz="4" w:space="0" w:color="auto"/>
            </w:tcBorders>
            <w:vAlign w:val="center"/>
          </w:tcPr>
          <w:p w:rsidR="00026FB8" w:rsidRPr="00D63F89" w:rsidRDefault="00026FB8" w:rsidP="00B51D89">
            <w:pPr>
              <w:spacing w:line="276" w:lineRule="auto"/>
              <w:jc w:val="center"/>
              <w:rPr>
                <w:rFonts w:ascii="Times New Roman" w:hAnsi="Times New Roman" w:cs="Times New Roman"/>
                <w:sz w:val="24"/>
              </w:rPr>
            </w:pPr>
            <w:r w:rsidRPr="00D63F89">
              <w:rPr>
                <w:rFonts w:ascii="Times New Roman" w:hAnsi="Times New Roman" w:cs="Times New Roman"/>
                <w:sz w:val="24"/>
              </w:rPr>
              <w:t>10</w:t>
            </w:r>
          </w:p>
        </w:tc>
        <w:tc>
          <w:tcPr>
            <w:tcW w:w="1276" w:type="dxa"/>
            <w:tcBorders>
              <w:top w:val="single" w:sz="4" w:space="0" w:color="auto"/>
              <w:left w:val="single" w:sz="4" w:space="0" w:color="auto"/>
              <w:bottom w:val="single" w:sz="4" w:space="0" w:color="auto"/>
              <w:right w:val="single" w:sz="4" w:space="0" w:color="auto"/>
            </w:tcBorders>
          </w:tcPr>
          <w:p w:rsidR="00026FB8" w:rsidRDefault="00026FB8" w:rsidP="00B51D89">
            <w:pPr>
              <w:pStyle w:val="ad"/>
              <w:jc w:val="center"/>
              <w:rPr>
                <w:rFonts w:ascii="Times New Roman" w:hAnsi="Times New Roman"/>
                <w:b/>
                <w:color w:val="000000"/>
                <w:sz w:val="24"/>
                <w:szCs w:val="24"/>
              </w:rPr>
            </w:pPr>
          </w:p>
          <w:p w:rsidR="00D63F89" w:rsidRPr="00D63F89" w:rsidRDefault="00D63F89" w:rsidP="00B51D89">
            <w:pPr>
              <w:pStyle w:val="ad"/>
              <w:jc w:val="center"/>
              <w:rPr>
                <w:rFonts w:ascii="Times New Roman" w:hAnsi="Times New Roman"/>
                <w:color w:val="000000"/>
                <w:sz w:val="24"/>
                <w:szCs w:val="24"/>
              </w:rPr>
            </w:pPr>
            <w:r w:rsidRPr="00D63F89">
              <w:rPr>
                <w:rFonts w:ascii="Times New Roman" w:hAnsi="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26FB8" w:rsidRDefault="00026FB8" w:rsidP="00B51D89">
            <w:pPr>
              <w:pStyle w:val="ad"/>
              <w:jc w:val="center"/>
              <w:rPr>
                <w:rFonts w:ascii="Times New Roman" w:hAnsi="Times New Roman"/>
                <w:b/>
                <w:color w:val="000000"/>
                <w:sz w:val="24"/>
                <w:szCs w:val="24"/>
              </w:rPr>
            </w:pPr>
          </w:p>
          <w:p w:rsidR="00D63F89" w:rsidRPr="00D63F89" w:rsidRDefault="00D63F89" w:rsidP="00B51D89">
            <w:pPr>
              <w:pStyle w:val="ad"/>
              <w:jc w:val="center"/>
              <w:rPr>
                <w:rFonts w:ascii="Times New Roman" w:hAnsi="Times New Roman"/>
                <w:color w:val="000000"/>
                <w:sz w:val="24"/>
                <w:szCs w:val="24"/>
              </w:rPr>
            </w:pPr>
            <w:r w:rsidRPr="00D63F89">
              <w:rPr>
                <w:rFonts w:ascii="Times New Roman" w:hAnsi="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3F89" w:rsidRDefault="00D63F89" w:rsidP="00B51D89">
            <w:pPr>
              <w:pStyle w:val="ad"/>
              <w:jc w:val="center"/>
              <w:rPr>
                <w:rFonts w:ascii="Times New Roman" w:hAnsi="Times New Roman"/>
                <w:color w:val="000000"/>
                <w:sz w:val="24"/>
                <w:szCs w:val="24"/>
              </w:rPr>
            </w:pPr>
          </w:p>
          <w:p w:rsidR="00026FB8" w:rsidRPr="00D63F89" w:rsidRDefault="00026FB8" w:rsidP="00B51D89">
            <w:pPr>
              <w:pStyle w:val="ad"/>
              <w:jc w:val="center"/>
              <w:rPr>
                <w:rFonts w:ascii="Times New Roman" w:hAnsi="Times New Roman"/>
                <w:color w:val="000000"/>
                <w:sz w:val="24"/>
                <w:szCs w:val="24"/>
              </w:rPr>
            </w:pPr>
            <w:r w:rsidRPr="00D63F89">
              <w:rPr>
                <w:rFonts w:ascii="Times New Roman" w:hAnsi="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D63F89" w:rsidRDefault="00D63F89" w:rsidP="00B51D89">
            <w:pPr>
              <w:pStyle w:val="ad"/>
              <w:jc w:val="center"/>
              <w:rPr>
                <w:rFonts w:ascii="Times New Roman" w:hAnsi="Times New Roman"/>
                <w:color w:val="000000"/>
                <w:sz w:val="24"/>
                <w:szCs w:val="24"/>
              </w:rPr>
            </w:pPr>
          </w:p>
          <w:p w:rsidR="00026FB8" w:rsidRPr="00D63F89" w:rsidRDefault="00026FB8" w:rsidP="00B51D89">
            <w:pPr>
              <w:pStyle w:val="ad"/>
              <w:jc w:val="center"/>
              <w:rPr>
                <w:rFonts w:ascii="Times New Roman" w:hAnsi="Times New Roman"/>
                <w:color w:val="000000"/>
                <w:sz w:val="24"/>
                <w:szCs w:val="24"/>
              </w:rPr>
            </w:pPr>
            <w:r w:rsidRPr="00D63F89">
              <w:rPr>
                <w:rFonts w:ascii="Times New Roman" w:hAnsi="Times New Roman"/>
                <w:color w:val="000000"/>
                <w:sz w:val="24"/>
                <w:szCs w:val="24"/>
              </w:rPr>
              <w:t>1</w:t>
            </w:r>
          </w:p>
        </w:tc>
      </w:tr>
      <w:tr w:rsidR="00026FB8" w:rsidRPr="004C080B" w:rsidTr="009A13D7">
        <w:trPr>
          <w:jc w:val="center"/>
        </w:trPr>
        <w:tc>
          <w:tcPr>
            <w:tcW w:w="759" w:type="dxa"/>
            <w:tcBorders>
              <w:top w:val="single" w:sz="4" w:space="0" w:color="auto"/>
              <w:left w:val="single" w:sz="4" w:space="0" w:color="auto"/>
              <w:bottom w:val="single" w:sz="4" w:space="0" w:color="auto"/>
              <w:right w:val="single" w:sz="4" w:space="0" w:color="auto"/>
            </w:tcBorders>
          </w:tcPr>
          <w:p w:rsidR="00026FB8" w:rsidRDefault="00026FB8" w:rsidP="00B51D89">
            <w:pPr>
              <w:pStyle w:val="ad"/>
              <w:jc w:val="both"/>
              <w:rPr>
                <w:rFonts w:ascii="Times New Roman" w:hAnsi="Times New Roman"/>
                <w:color w:val="000000"/>
                <w:sz w:val="24"/>
                <w:szCs w:val="24"/>
              </w:rPr>
            </w:pPr>
            <w:r>
              <w:rPr>
                <w:rFonts w:ascii="Times New Roman" w:hAnsi="Times New Roman"/>
                <w:color w:val="000000"/>
                <w:sz w:val="24"/>
                <w:szCs w:val="24"/>
              </w:rPr>
              <w:t>2.</w:t>
            </w:r>
          </w:p>
        </w:tc>
        <w:tc>
          <w:tcPr>
            <w:tcW w:w="2664" w:type="dxa"/>
            <w:tcBorders>
              <w:top w:val="single" w:sz="4" w:space="0" w:color="auto"/>
              <w:left w:val="single" w:sz="4" w:space="0" w:color="auto"/>
              <w:bottom w:val="single" w:sz="4" w:space="0" w:color="auto"/>
              <w:right w:val="single" w:sz="4" w:space="0" w:color="auto"/>
            </w:tcBorders>
          </w:tcPr>
          <w:p w:rsidR="00026FB8" w:rsidRPr="007C5B49" w:rsidRDefault="00026FB8" w:rsidP="009A13D7">
            <w:pPr>
              <w:rPr>
                <w:rFonts w:ascii="Times New Roman" w:eastAsia="Times New Roman" w:hAnsi="Times New Roman" w:cs="Times New Roman"/>
                <w:sz w:val="24"/>
              </w:rPr>
            </w:pPr>
            <w:r w:rsidRPr="007C5B49">
              <w:rPr>
                <w:rFonts w:ascii="Times New Roman" w:hAnsi="Times New Roman" w:cs="Times New Roman"/>
                <w:bCs/>
                <w:sz w:val="24"/>
              </w:rPr>
              <w:t>Химическая реакция</w:t>
            </w:r>
          </w:p>
        </w:tc>
        <w:tc>
          <w:tcPr>
            <w:tcW w:w="1559" w:type="dxa"/>
            <w:tcBorders>
              <w:top w:val="single" w:sz="4" w:space="0" w:color="auto"/>
              <w:left w:val="single" w:sz="4" w:space="0" w:color="auto"/>
              <w:bottom w:val="single" w:sz="4" w:space="0" w:color="auto"/>
              <w:right w:val="single" w:sz="4" w:space="0" w:color="auto"/>
            </w:tcBorders>
            <w:vAlign w:val="center"/>
          </w:tcPr>
          <w:p w:rsidR="00026FB8" w:rsidRPr="007C5B49" w:rsidRDefault="00026FB8" w:rsidP="009A13D7">
            <w:pPr>
              <w:spacing w:line="276" w:lineRule="auto"/>
              <w:jc w:val="center"/>
              <w:rPr>
                <w:rFonts w:ascii="Times New Roman" w:hAnsi="Times New Roman" w:cs="Times New Roman"/>
                <w:sz w:val="24"/>
              </w:rPr>
            </w:pPr>
            <w:r>
              <w:rPr>
                <w:rFonts w:ascii="Times New Roman" w:hAnsi="Times New Roman" w:cs="Times New Roman"/>
                <w:sz w:val="24"/>
              </w:rPr>
              <w:t>17</w:t>
            </w:r>
          </w:p>
        </w:tc>
        <w:tc>
          <w:tcPr>
            <w:tcW w:w="1276" w:type="dxa"/>
            <w:tcBorders>
              <w:top w:val="single" w:sz="4" w:space="0" w:color="auto"/>
              <w:left w:val="single" w:sz="4" w:space="0" w:color="auto"/>
              <w:bottom w:val="single" w:sz="4" w:space="0" w:color="auto"/>
              <w:right w:val="single" w:sz="4" w:space="0" w:color="auto"/>
            </w:tcBorders>
          </w:tcPr>
          <w:p w:rsidR="00026FB8" w:rsidRPr="00D63F89" w:rsidRDefault="00D63F89" w:rsidP="00B51D89">
            <w:pPr>
              <w:pStyle w:val="ad"/>
              <w:jc w:val="center"/>
              <w:rPr>
                <w:rFonts w:ascii="Times New Roman" w:hAnsi="Times New Roman"/>
                <w:color w:val="000000"/>
                <w:sz w:val="24"/>
                <w:szCs w:val="24"/>
              </w:rPr>
            </w:pPr>
            <w:r>
              <w:rPr>
                <w:rFonts w:ascii="Times New Roman" w:hAnsi="Times New Roman"/>
                <w:color w:val="000000"/>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026FB8" w:rsidRPr="00D63F89" w:rsidRDefault="00D63F89" w:rsidP="00B51D89">
            <w:pPr>
              <w:pStyle w:val="ad"/>
              <w:jc w:val="center"/>
              <w:rPr>
                <w:rFonts w:ascii="Times New Roman" w:hAnsi="Times New Roman"/>
                <w:color w:val="000000"/>
                <w:sz w:val="24"/>
                <w:szCs w:val="24"/>
              </w:rPr>
            </w:pPr>
            <w:r>
              <w:rPr>
                <w:rFonts w:ascii="Times New Roman" w:hAnsi="Times New Roman"/>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026FB8" w:rsidRPr="00026FB8" w:rsidRDefault="00026FB8" w:rsidP="00B51D89">
            <w:pPr>
              <w:pStyle w:val="ad"/>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026FB8" w:rsidRPr="00026FB8" w:rsidRDefault="00026FB8" w:rsidP="00B51D89">
            <w:pPr>
              <w:pStyle w:val="ad"/>
              <w:jc w:val="center"/>
              <w:rPr>
                <w:rFonts w:ascii="Times New Roman" w:hAnsi="Times New Roman"/>
                <w:color w:val="000000"/>
                <w:sz w:val="24"/>
                <w:szCs w:val="24"/>
              </w:rPr>
            </w:pPr>
            <w:r>
              <w:rPr>
                <w:rFonts w:ascii="Times New Roman" w:hAnsi="Times New Roman"/>
                <w:color w:val="000000"/>
                <w:sz w:val="24"/>
                <w:szCs w:val="24"/>
              </w:rPr>
              <w:t>1</w:t>
            </w:r>
          </w:p>
        </w:tc>
      </w:tr>
      <w:tr w:rsidR="00026FB8" w:rsidRPr="004C080B" w:rsidTr="009A13D7">
        <w:trPr>
          <w:jc w:val="center"/>
        </w:trPr>
        <w:tc>
          <w:tcPr>
            <w:tcW w:w="759" w:type="dxa"/>
            <w:tcBorders>
              <w:top w:val="single" w:sz="4" w:space="0" w:color="auto"/>
              <w:left w:val="single" w:sz="4" w:space="0" w:color="auto"/>
              <w:bottom w:val="single" w:sz="4" w:space="0" w:color="auto"/>
              <w:right w:val="single" w:sz="4" w:space="0" w:color="auto"/>
            </w:tcBorders>
          </w:tcPr>
          <w:p w:rsidR="00026FB8" w:rsidRDefault="00026FB8" w:rsidP="00B51D89">
            <w:pPr>
              <w:pStyle w:val="ad"/>
              <w:jc w:val="both"/>
              <w:rPr>
                <w:rFonts w:ascii="Times New Roman" w:hAnsi="Times New Roman"/>
                <w:color w:val="000000"/>
                <w:sz w:val="24"/>
                <w:szCs w:val="24"/>
              </w:rPr>
            </w:pPr>
            <w:r>
              <w:rPr>
                <w:rFonts w:ascii="Times New Roman" w:hAnsi="Times New Roman"/>
                <w:color w:val="000000"/>
                <w:sz w:val="24"/>
                <w:szCs w:val="24"/>
              </w:rPr>
              <w:t>3</w:t>
            </w:r>
          </w:p>
        </w:tc>
        <w:tc>
          <w:tcPr>
            <w:tcW w:w="2664" w:type="dxa"/>
            <w:tcBorders>
              <w:top w:val="single" w:sz="4" w:space="0" w:color="auto"/>
              <w:left w:val="single" w:sz="4" w:space="0" w:color="auto"/>
              <w:bottom w:val="single" w:sz="4" w:space="0" w:color="auto"/>
              <w:right w:val="single" w:sz="4" w:space="0" w:color="auto"/>
            </w:tcBorders>
          </w:tcPr>
          <w:p w:rsidR="00026FB8" w:rsidRPr="007C5B49" w:rsidRDefault="00026FB8" w:rsidP="009A13D7">
            <w:pPr>
              <w:rPr>
                <w:rFonts w:ascii="Times New Roman" w:hAnsi="Times New Roman" w:cs="Times New Roman"/>
                <w:bCs/>
                <w:sz w:val="24"/>
              </w:rPr>
            </w:pPr>
            <w:r w:rsidRPr="007C5B49">
              <w:rPr>
                <w:rFonts w:ascii="Times New Roman" w:hAnsi="Times New Roman" w:cs="Times New Roman"/>
                <w:bCs/>
                <w:sz w:val="24"/>
              </w:rPr>
              <w:t>Неметаллы</w:t>
            </w:r>
          </w:p>
        </w:tc>
        <w:tc>
          <w:tcPr>
            <w:tcW w:w="1559" w:type="dxa"/>
            <w:tcBorders>
              <w:top w:val="single" w:sz="4" w:space="0" w:color="auto"/>
              <w:left w:val="single" w:sz="4" w:space="0" w:color="auto"/>
              <w:bottom w:val="single" w:sz="4" w:space="0" w:color="auto"/>
              <w:right w:val="single" w:sz="4" w:space="0" w:color="auto"/>
            </w:tcBorders>
            <w:vAlign w:val="center"/>
          </w:tcPr>
          <w:p w:rsidR="00026FB8" w:rsidRPr="007C5B49" w:rsidRDefault="00026FB8" w:rsidP="009A13D7">
            <w:pPr>
              <w:spacing w:line="276" w:lineRule="auto"/>
              <w:jc w:val="center"/>
              <w:rPr>
                <w:rFonts w:ascii="Times New Roman" w:hAnsi="Times New Roman" w:cs="Times New Roman"/>
                <w:sz w:val="24"/>
              </w:rPr>
            </w:pPr>
            <w:r>
              <w:rPr>
                <w:rFonts w:ascii="Times New Roman" w:hAnsi="Times New Roman" w:cs="Times New Roman"/>
                <w:sz w:val="24"/>
              </w:rPr>
              <w:t>22</w:t>
            </w:r>
          </w:p>
        </w:tc>
        <w:tc>
          <w:tcPr>
            <w:tcW w:w="1276" w:type="dxa"/>
            <w:tcBorders>
              <w:top w:val="single" w:sz="4" w:space="0" w:color="auto"/>
              <w:left w:val="single" w:sz="4" w:space="0" w:color="auto"/>
              <w:bottom w:val="single" w:sz="4" w:space="0" w:color="auto"/>
              <w:right w:val="single" w:sz="4" w:space="0" w:color="auto"/>
            </w:tcBorders>
          </w:tcPr>
          <w:p w:rsidR="00026FB8" w:rsidRPr="00D63F89" w:rsidRDefault="00D63F89" w:rsidP="00B51D89">
            <w:pPr>
              <w:pStyle w:val="ad"/>
              <w:jc w:val="center"/>
              <w:rPr>
                <w:rFonts w:ascii="Times New Roman" w:hAnsi="Times New Roman"/>
                <w:color w:val="000000"/>
                <w:sz w:val="24"/>
                <w:szCs w:val="24"/>
              </w:rPr>
            </w:pPr>
            <w:r>
              <w:rPr>
                <w:rFonts w:ascii="Times New Roman" w:hAnsi="Times New Roman"/>
                <w:color w:val="000000"/>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026FB8" w:rsidRPr="00D63F89" w:rsidRDefault="00D63F89" w:rsidP="00B51D89">
            <w:pPr>
              <w:pStyle w:val="ad"/>
              <w:jc w:val="center"/>
              <w:rPr>
                <w:rFonts w:ascii="Times New Roman" w:hAnsi="Times New Roman"/>
                <w:color w:val="000000"/>
                <w:sz w:val="24"/>
                <w:szCs w:val="24"/>
              </w:rPr>
            </w:pPr>
            <w:r>
              <w:rPr>
                <w:rFonts w:ascii="Times New Roman" w:hAnsi="Times New Roman"/>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026FB8" w:rsidRPr="00026FB8" w:rsidRDefault="00026FB8" w:rsidP="00B51D89">
            <w:pPr>
              <w:pStyle w:val="ad"/>
              <w:jc w:val="center"/>
              <w:rPr>
                <w:rFonts w:ascii="Times New Roman" w:hAnsi="Times New Roman"/>
                <w:color w:val="000000"/>
                <w:sz w:val="24"/>
                <w:szCs w:val="24"/>
              </w:rPr>
            </w:pPr>
            <w:r w:rsidRPr="00026FB8">
              <w:rPr>
                <w:rFonts w:ascii="Times New Roman" w:hAnsi="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026FB8" w:rsidRPr="00026FB8" w:rsidRDefault="00026FB8" w:rsidP="00B51D89">
            <w:pPr>
              <w:pStyle w:val="ad"/>
              <w:jc w:val="center"/>
              <w:rPr>
                <w:rFonts w:ascii="Times New Roman" w:hAnsi="Times New Roman"/>
                <w:color w:val="000000"/>
                <w:sz w:val="24"/>
                <w:szCs w:val="24"/>
              </w:rPr>
            </w:pPr>
            <w:r w:rsidRPr="00026FB8">
              <w:rPr>
                <w:rFonts w:ascii="Times New Roman" w:hAnsi="Times New Roman"/>
                <w:color w:val="000000"/>
                <w:sz w:val="24"/>
                <w:szCs w:val="24"/>
              </w:rPr>
              <w:t>1</w:t>
            </w:r>
          </w:p>
        </w:tc>
      </w:tr>
      <w:tr w:rsidR="00026FB8" w:rsidRPr="004C080B" w:rsidTr="009A13D7">
        <w:trPr>
          <w:jc w:val="center"/>
        </w:trPr>
        <w:tc>
          <w:tcPr>
            <w:tcW w:w="759" w:type="dxa"/>
            <w:tcBorders>
              <w:top w:val="single" w:sz="4" w:space="0" w:color="auto"/>
              <w:left w:val="single" w:sz="4" w:space="0" w:color="auto"/>
              <w:bottom w:val="single" w:sz="4" w:space="0" w:color="auto"/>
              <w:right w:val="single" w:sz="4" w:space="0" w:color="auto"/>
            </w:tcBorders>
          </w:tcPr>
          <w:p w:rsidR="00026FB8" w:rsidRDefault="00026FB8" w:rsidP="00B51D89">
            <w:pPr>
              <w:pStyle w:val="ad"/>
              <w:jc w:val="both"/>
              <w:rPr>
                <w:rFonts w:ascii="Times New Roman" w:hAnsi="Times New Roman"/>
                <w:color w:val="000000"/>
                <w:sz w:val="24"/>
                <w:szCs w:val="24"/>
              </w:rPr>
            </w:pPr>
            <w:r>
              <w:rPr>
                <w:rFonts w:ascii="Times New Roman" w:hAnsi="Times New Roman"/>
                <w:color w:val="000000"/>
                <w:sz w:val="24"/>
                <w:szCs w:val="24"/>
              </w:rPr>
              <w:t>4</w:t>
            </w:r>
          </w:p>
        </w:tc>
        <w:tc>
          <w:tcPr>
            <w:tcW w:w="2664" w:type="dxa"/>
            <w:tcBorders>
              <w:top w:val="single" w:sz="4" w:space="0" w:color="auto"/>
              <w:left w:val="single" w:sz="4" w:space="0" w:color="auto"/>
              <w:bottom w:val="single" w:sz="4" w:space="0" w:color="auto"/>
              <w:right w:val="single" w:sz="4" w:space="0" w:color="auto"/>
            </w:tcBorders>
          </w:tcPr>
          <w:p w:rsidR="00026FB8" w:rsidRPr="007C5B49" w:rsidRDefault="00026FB8" w:rsidP="009A13D7">
            <w:pPr>
              <w:rPr>
                <w:rFonts w:ascii="Times New Roman" w:hAnsi="Times New Roman" w:cs="Times New Roman"/>
                <w:bCs/>
                <w:sz w:val="24"/>
              </w:rPr>
            </w:pPr>
            <w:r w:rsidRPr="007C5B49">
              <w:rPr>
                <w:rFonts w:ascii="Times New Roman" w:hAnsi="Times New Roman" w:cs="Times New Roman"/>
                <w:bCs/>
                <w:sz w:val="24"/>
              </w:rPr>
              <w:t>Металлы</w:t>
            </w:r>
          </w:p>
        </w:tc>
        <w:tc>
          <w:tcPr>
            <w:tcW w:w="1559" w:type="dxa"/>
            <w:tcBorders>
              <w:top w:val="single" w:sz="4" w:space="0" w:color="auto"/>
              <w:left w:val="single" w:sz="4" w:space="0" w:color="auto"/>
              <w:bottom w:val="single" w:sz="4" w:space="0" w:color="auto"/>
              <w:right w:val="single" w:sz="4" w:space="0" w:color="auto"/>
            </w:tcBorders>
            <w:vAlign w:val="center"/>
          </w:tcPr>
          <w:p w:rsidR="00026FB8" w:rsidRPr="007C5B49" w:rsidRDefault="00026FB8" w:rsidP="009A13D7">
            <w:pPr>
              <w:spacing w:line="276" w:lineRule="auto"/>
              <w:jc w:val="center"/>
              <w:rPr>
                <w:rFonts w:ascii="Times New Roman" w:hAnsi="Times New Roman" w:cs="Times New Roman"/>
                <w:sz w:val="24"/>
              </w:rPr>
            </w:pPr>
            <w:r>
              <w:rPr>
                <w:rFonts w:ascii="Times New Roman" w:hAnsi="Times New Roman" w:cs="Times New Roman"/>
                <w:sz w:val="24"/>
              </w:rPr>
              <w:t>9</w:t>
            </w:r>
          </w:p>
        </w:tc>
        <w:tc>
          <w:tcPr>
            <w:tcW w:w="1276" w:type="dxa"/>
            <w:tcBorders>
              <w:top w:val="single" w:sz="4" w:space="0" w:color="auto"/>
              <w:left w:val="single" w:sz="4" w:space="0" w:color="auto"/>
              <w:bottom w:val="single" w:sz="4" w:space="0" w:color="auto"/>
              <w:right w:val="single" w:sz="4" w:space="0" w:color="auto"/>
            </w:tcBorders>
          </w:tcPr>
          <w:p w:rsidR="00026FB8" w:rsidRPr="00D63F89" w:rsidRDefault="00D63F89" w:rsidP="00B51D89">
            <w:pPr>
              <w:pStyle w:val="ad"/>
              <w:jc w:val="center"/>
              <w:rPr>
                <w:rFonts w:ascii="Times New Roman" w:hAnsi="Times New Roman"/>
                <w:color w:val="000000"/>
                <w:sz w:val="24"/>
                <w:szCs w:val="24"/>
              </w:rPr>
            </w:pPr>
            <w:r>
              <w:rPr>
                <w:rFonts w:ascii="Times New Roman" w:hAnsi="Times New Roman"/>
                <w:color w:val="000000"/>
                <w:sz w:val="24"/>
                <w:szCs w:val="24"/>
              </w:rPr>
              <w:t>13</w:t>
            </w:r>
          </w:p>
        </w:tc>
        <w:tc>
          <w:tcPr>
            <w:tcW w:w="1276" w:type="dxa"/>
            <w:tcBorders>
              <w:top w:val="single" w:sz="4" w:space="0" w:color="auto"/>
              <w:left w:val="single" w:sz="4" w:space="0" w:color="auto"/>
              <w:bottom w:val="single" w:sz="4" w:space="0" w:color="auto"/>
              <w:right w:val="single" w:sz="4" w:space="0" w:color="auto"/>
            </w:tcBorders>
          </w:tcPr>
          <w:p w:rsidR="00026FB8" w:rsidRPr="00D63F89" w:rsidRDefault="00D63F89" w:rsidP="00B51D89">
            <w:pPr>
              <w:pStyle w:val="ad"/>
              <w:jc w:val="center"/>
              <w:rPr>
                <w:rFonts w:ascii="Times New Roman" w:hAnsi="Times New Roman"/>
                <w:color w:val="000000"/>
                <w:sz w:val="24"/>
                <w:szCs w:val="24"/>
              </w:rPr>
            </w:pPr>
            <w:r>
              <w:rPr>
                <w:rFonts w:ascii="Times New Roman" w:hAnsi="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26FB8" w:rsidRPr="00026FB8" w:rsidRDefault="00026FB8" w:rsidP="00B51D89">
            <w:pPr>
              <w:pStyle w:val="ad"/>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026FB8" w:rsidRPr="00026FB8" w:rsidRDefault="00026FB8" w:rsidP="00B51D89">
            <w:pPr>
              <w:pStyle w:val="ad"/>
              <w:jc w:val="center"/>
              <w:rPr>
                <w:rFonts w:ascii="Times New Roman" w:hAnsi="Times New Roman"/>
                <w:color w:val="000000"/>
                <w:sz w:val="24"/>
                <w:szCs w:val="24"/>
              </w:rPr>
            </w:pPr>
            <w:r>
              <w:rPr>
                <w:rFonts w:ascii="Times New Roman" w:hAnsi="Times New Roman"/>
                <w:color w:val="000000"/>
                <w:sz w:val="24"/>
                <w:szCs w:val="24"/>
              </w:rPr>
              <w:t>0</w:t>
            </w:r>
          </w:p>
        </w:tc>
      </w:tr>
      <w:tr w:rsidR="00026FB8" w:rsidRPr="004C080B" w:rsidTr="009A13D7">
        <w:trPr>
          <w:jc w:val="center"/>
        </w:trPr>
        <w:tc>
          <w:tcPr>
            <w:tcW w:w="759" w:type="dxa"/>
            <w:tcBorders>
              <w:top w:val="single" w:sz="4" w:space="0" w:color="auto"/>
              <w:left w:val="single" w:sz="4" w:space="0" w:color="auto"/>
              <w:bottom w:val="single" w:sz="4" w:space="0" w:color="auto"/>
              <w:right w:val="single" w:sz="4" w:space="0" w:color="auto"/>
            </w:tcBorders>
          </w:tcPr>
          <w:p w:rsidR="00026FB8" w:rsidRDefault="00026FB8" w:rsidP="00B51D89">
            <w:pPr>
              <w:pStyle w:val="ad"/>
              <w:jc w:val="both"/>
              <w:rPr>
                <w:rFonts w:ascii="Times New Roman" w:hAnsi="Times New Roman"/>
                <w:color w:val="000000"/>
                <w:sz w:val="24"/>
                <w:szCs w:val="24"/>
              </w:rPr>
            </w:pPr>
            <w:r>
              <w:rPr>
                <w:rFonts w:ascii="Times New Roman" w:hAnsi="Times New Roman"/>
                <w:color w:val="000000"/>
                <w:sz w:val="24"/>
                <w:szCs w:val="24"/>
              </w:rPr>
              <w:t>5</w:t>
            </w:r>
          </w:p>
        </w:tc>
        <w:tc>
          <w:tcPr>
            <w:tcW w:w="2664" w:type="dxa"/>
            <w:tcBorders>
              <w:top w:val="single" w:sz="4" w:space="0" w:color="auto"/>
              <w:left w:val="single" w:sz="4" w:space="0" w:color="auto"/>
              <w:bottom w:val="single" w:sz="4" w:space="0" w:color="auto"/>
              <w:right w:val="single" w:sz="4" w:space="0" w:color="auto"/>
            </w:tcBorders>
          </w:tcPr>
          <w:p w:rsidR="00026FB8" w:rsidRPr="007C5B49" w:rsidRDefault="00026FB8" w:rsidP="009A13D7">
            <w:pPr>
              <w:rPr>
                <w:rFonts w:ascii="Times New Roman" w:hAnsi="Times New Roman" w:cs="Times New Roman"/>
                <w:bCs/>
                <w:sz w:val="24"/>
              </w:rPr>
            </w:pPr>
            <w:r w:rsidRPr="007C5B49">
              <w:rPr>
                <w:rFonts w:ascii="Times New Roman" w:hAnsi="Times New Roman" w:cs="Times New Roman"/>
                <w:bCs/>
                <w:sz w:val="24"/>
              </w:rPr>
              <w:t>Обобщение сведений об элементах и неорганических веществах</w:t>
            </w:r>
          </w:p>
        </w:tc>
        <w:tc>
          <w:tcPr>
            <w:tcW w:w="1559" w:type="dxa"/>
            <w:tcBorders>
              <w:top w:val="single" w:sz="4" w:space="0" w:color="auto"/>
              <w:left w:val="single" w:sz="4" w:space="0" w:color="auto"/>
              <w:bottom w:val="single" w:sz="4" w:space="0" w:color="auto"/>
              <w:right w:val="single" w:sz="4" w:space="0" w:color="auto"/>
            </w:tcBorders>
            <w:vAlign w:val="center"/>
          </w:tcPr>
          <w:p w:rsidR="00026FB8" w:rsidRDefault="00026FB8" w:rsidP="009A13D7">
            <w:pPr>
              <w:spacing w:line="276" w:lineRule="auto"/>
              <w:jc w:val="center"/>
              <w:rPr>
                <w:rFonts w:ascii="Times New Roman" w:hAnsi="Times New Roman" w:cs="Times New Roman"/>
                <w:sz w:val="24"/>
              </w:rPr>
            </w:pPr>
            <w:r>
              <w:rPr>
                <w:rFonts w:ascii="Times New Roman" w:hAnsi="Times New Roman" w:cs="Times New Roman"/>
                <w:sz w:val="24"/>
              </w:rPr>
              <w:t>4</w:t>
            </w:r>
          </w:p>
        </w:tc>
        <w:tc>
          <w:tcPr>
            <w:tcW w:w="1276" w:type="dxa"/>
            <w:tcBorders>
              <w:top w:val="single" w:sz="4" w:space="0" w:color="auto"/>
              <w:left w:val="single" w:sz="4" w:space="0" w:color="auto"/>
              <w:bottom w:val="single" w:sz="4" w:space="0" w:color="auto"/>
              <w:right w:val="single" w:sz="4" w:space="0" w:color="auto"/>
            </w:tcBorders>
          </w:tcPr>
          <w:p w:rsidR="00026FB8" w:rsidRDefault="00026FB8" w:rsidP="00B51D89">
            <w:pPr>
              <w:pStyle w:val="ad"/>
              <w:jc w:val="center"/>
              <w:rPr>
                <w:rFonts w:ascii="Times New Roman" w:hAnsi="Times New Roman"/>
                <w:b/>
                <w:color w:val="000000"/>
                <w:sz w:val="24"/>
                <w:szCs w:val="24"/>
              </w:rPr>
            </w:pPr>
          </w:p>
          <w:p w:rsidR="00D63F89" w:rsidRPr="00D63F89" w:rsidRDefault="00D63F89" w:rsidP="00B51D89">
            <w:pPr>
              <w:pStyle w:val="ad"/>
              <w:jc w:val="center"/>
              <w:rPr>
                <w:rFonts w:ascii="Times New Roman" w:hAnsi="Times New Roman"/>
                <w:color w:val="000000"/>
                <w:sz w:val="24"/>
                <w:szCs w:val="24"/>
              </w:rPr>
            </w:pPr>
            <w:r>
              <w:rPr>
                <w:rFonts w:ascii="Times New Roman" w:hAnsi="Times New Roman"/>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63F89" w:rsidRDefault="00D63F89" w:rsidP="00D63F89">
            <w:pPr>
              <w:pStyle w:val="ad"/>
              <w:jc w:val="center"/>
              <w:rPr>
                <w:rFonts w:ascii="Times New Roman" w:hAnsi="Times New Roman"/>
                <w:b/>
                <w:color w:val="000000"/>
                <w:sz w:val="24"/>
                <w:szCs w:val="24"/>
              </w:rPr>
            </w:pPr>
          </w:p>
          <w:p w:rsidR="00D63F89" w:rsidRPr="00D63F89" w:rsidRDefault="00D63F89" w:rsidP="00D63F89">
            <w:pPr>
              <w:pStyle w:val="ad"/>
              <w:jc w:val="center"/>
              <w:rPr>
                <w:rFonts w:ascii="Times New Roman" w:hAnsi="Times New Roman"/>
                <w:color w:val="000000"/>
                <w:sz w:val="24"/>
                <w:szCs w:val="24"/>
              </w:rPr>
            </w:pPr>
            <w:r>
              <w:rPr>
                <w:rFonts w:ascii="Times New Roman" w:hAnsi="Times New Roman"/>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26FB8" w:rsidRDefault="00026FB8" w:rsidP="00B51D89">
            <w:pPr>
              <w:pStyle w:val="ad"/>
              <w:jc w:val="center"/>
              <w:rPr>
                <w:rFonts w:ascii="Times New Roman" w:hAnsi="Times New Roman"/>
                <w:color w:val="000000"/>
                <w:sz w:val="24"/>
                <w:szCs w:val="24"/>
              </w:rPr>
            </w:pPr>
          </w:p>
          <w:p w:rsidR="00026FB8" w:rsidRDefault="00026FB8" w:rsidP="00B51D89">
            <w:pPr>
              <w:pStyle w:val="ad"/>
              <w:jc w:val="center"/>
              <w:rPr>
                <w:rFonts w:ascii="Times New Roman" w:hAnsi="Times New Roman"/>
                <w:color w:val="000000"/>
                <w:sz w:val="24"/>
                <w:szCs w:val="24"/>
              </w:rPr>
            </w:pPr>
            <w:r>
              <w:rPr>
                <w:rFonts w:ascii="Times New Roman" w:hAnsi="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026FB8" w:rsidRDefault="00026FB8" w:rsidP="00B51D89">
            <w:pPr>
              <w:pStyle w:val="ad"/>
              <w:jc w:val="center"/>
              <w:rPr>
                <w:rFonts w:ascii="Times New Roman" w:hAnsi="Times New Roman"/>
                <w:color w:val="000000"/>
                <w:sz w:val="24"/>
                <w:szCs w:val="24"/>
              </w:rPr>
            </w:pPr>
          </w:p>
          <w:p w:rsidR="00026FB8" w:rsidRDefault="00026FB8" w:rsidP="00B51D89">
            <w:pPr>
              <w:pStyle w:val="ad"/>
              <w:jc w:val="center"/>
              <w:rPr>
                <w:rFonts w:ascii="Times New Roman" w:hAnsi="Times New Roman"/>
                <w:color w:val="000000"/>
                <w:sz w:val="24"/>
                <w:szCs w:val="24"/>
              </w:rPr>
            </w:pPr>
            <w:r>
              <w:rPr>
                <w:rFonts w:ascii="Times New Roman" w:hAnsi="Times New Roman"/>
                <w:color w:val="000000"/>
                <w:sz w:val="24"/>
                <w:szCs w:val="24"/>
              </w:rPr>
              <w:t>0</w:t>
            </w:r>
          </w:p>
        </w:tc>
      </w:tr>
      <w:tr w:rsidR="00026FB8" w:rsidRPr="004C080B" w:rsidTr="009A13D7">
        <w:trPr>
          <w:jc w:val="center"/>
        </w:trPr>
        <w:tc>
          <w:tcPr>
            <w:tcW w:w="759" w:type="dxa"/>
            <w:tcBorders>
              <w:top w:val="single" w:sz="4" w:space="0" w:color="auto"/>
              <w:left w:val="single" w:sz="4" w:space="0" w:color="auto"/>
              <w:bottom w:val="single" w:sz="4" w:space="0" w:color="auto"/>
              <w:right w:val="single" w:sz="4" w:space="0" w:color="auto"/>
            </w:tcBorders>
          </w:tcPr>
          <w:p w:rsidR="00026FB8" w:rsidRDefault="00026FB8" w:rsidP="00B51D89">
            <w:pPr>
              <w:pStyle w:val="ad"/>
              <w:jc w:val="both"/>
              <w:rPr>
                <w:rFonts w:ascii="Times New Roman" w:hAnsi="Times New Roman"/>
                <w:color w:val="000000"/>
                <w:sz w:val="24"/>
                <w:szCs w:val="24"/>
              </w:rPr>
            </w:pPr>
            <w:r>
              <w:rPr>
                <w:rFonts w:ascii="Times New Roman" w:hAnsi="Times New Roman"/>
                <w:color w:val="000000"/>
                <w:sz w:val="24"/>
                <w:szCs w:val="24"/>
              </w:rPr>
              <w:t>6</w:t>
            </w:r>
          </w:p>
        </w:tc>
        <w:tc>
          <w:tcPr>
            <w:tcW w:w="2664" w:type="dxa"/>
            <w:tcBorders>
              <w:top w:val="single" w:sz="4" w:space="0" w:color="auto"/>
              <w:left w:val="single" w:sz="4" w:space="0" w:color="auto"/>
              <w:bottom w:val="single" w:sz="4" w:space="0" w:color="auto"/>
              <w:right w:val="single" w:sz="4" w:space="0" w:color="auto"/>
            </w:tcBorders>
          </w:tcPr>
          <w:p w:rsidR="00026FB8" w:rsidRPr="007C5B49" w:rsidRDefault="00026FB8" w:rsidP="009A13D7">
            <w:pPr>
              <w:rPr>
                <w:rFonts w:ascii="Times New Roman" w:hAnsi="Times New Roman" w:cs="Times New Roman"/>
                <w:bCs/>
                <w:sz w:val="24"/>
              </w:rPr>
            </w:pPr>
            <w:r w:rsidRPr="007C5B49">
              <w:rPr>
                <w:rFonts w:ascii="Times New Roman" w:hAnsi="Times New Roman" w:cs="Times New Roman"/>
                <w:bCs/>
                <w:sz w:val="24"/>
                <w:szCs w:val="21"/>
              </w:rPr>
              <w:t>Начальные сведения об органических соединениях</w:t>
            </w:r>
          </w:p>
        </w:tc>
        <w:tc>
          <w:tcPr>
            <w:tcW w:w="1559" w:type="dxa"/>
            <w:tcBorders>
              <w:top w:val="single" w:sz="4" w:space="0" w:color="auto"/>
              <w:left w:val="single" w:sz="4" w:space="0" w:color="auto"/>
              <w:bottom w:val="single" w:sz="4" w:space="0" w:color="auto"/>
              <w:right w:val="single" w:sz="4" w:space="0" w:color="auto"/>
            </w:tcBorders>
            <w:vAlign w:val="center"/>
          </w:tcPr>
          <w:p w:rsidR="00026FB8" w:rsidRDefault="00026FB8" w:rsidP="009A13D7">
            <w:pPr>
              <w:spacing w:line="276" w:lineRule="auto"/>
              <w:jc w:val="center"/>
              <w:rPr>
                <w:rFonts w:ascii="Times New Roman" w:hAnsi="Times New Roman" w:cs="Times New Roman"/>
                <w:sz w:val="24"/>
              </w:rPr>
            </w:pPr>
            <w:r>
              <w:rPr>
                <w:rFonts w:ascii="Times New Roman" w:hAnsi="Times New Roman" w:cs="Times New Roman"/>
                <w:sz w:val="24"/>
              </w:rPr>
              <w:t>5</w:t>
            </w:r>
          </w:p>
        </w:tc>
        <w:tc>
          <w:tcPr>
            <w:tcW w:w="1276" w:type="dxa"/>
            <w:tcBorders>
              <w:top w:val="single" w:sz="4" w:space="0" w:color="auto"/>
              <w:left w:val="single" w:sz="4" w:space="0" w:color="auto"/>
              <w:bottom w:val="single" w:sz="4" w:space="0" w:color="auto"/>
              <w:right w:val="single" w:sz="4" w:space="0" w:color="auto"/>
            </w:tcBorders>
          </w:tcPr>
          <w:p w:rsidR="00026FB8" w:rsidRDefault="00026FB8" w:rsidP="00B51D89">
            <w:pPr>
              <w:pStyle w:val="ad"/>
              <w:jc w:val="center"/>
              <w:rPr>
                <w:rFonts w:ascii="Times New Roman" w:hAnsi="Times New Roman"/>
                <w:b/>
                <w:color w:val="000000"/>
                <w:sz w:val="24"/>
                <w:szCs w:val="24"/>
              </w:rPr>
            </w:pPr>
          </w:p>
          <w:p w:rsidR="00D63F89" w:rsidRPr="00D63F89" w:rsidRDefault="00D63F89" w:rsidP="00B51D89">
            <w:pPr>
              <w:pStyle w:val="ad"/>
              <w:jc w:val="center"/>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26FB8" w:rsidRDefault="00026FB8" w:rsidP="00B51D89">
            <w:pPr>
              <w:pStyle w:val="ad"/>
              <w:jc w:val="center"/>
              <w:rPr>
                <w:rFonts w:ascii="Times New Roman" w:hAnsi="Times New Roman"/>
                <w:b/>
                <w:color w:val="000000"/>
                <w:sz w:val="24"/>
                <w:szCs w:val="24"/>
              </w:rPr>
            </w:pPr>
          </w:p>
          <w:p w:rsidR="00D63F89" w:rsidRPr="00D63F89" w:rsidRDefault="00D63F89" w:rsidP="00B51D89">
            <w:pPr>
              <w:pStyle w:val="ad"/>
              <w:jc w:val="center"/>
              <w:rPr>
                <w:rFonts w:ascii="Times New Roman" w:hAnsi="Times New Roman"/>
                <w:color w:val="000000"/>
                <w:sz w:val="24"/>
                <w:szCs w:val="24"/>
              </w:rPr>
            </w:pPr>
            <w:r>
              <w:rPr>
                <w:rFonts w:ascii="Times New Roman" w:hAnsi="Times New Roman"/>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26FB8" w:rsidRDefault="00026FB8" w:rsidP="00B51D89">
            <w:pPr>
              <w:pStyle w:val="ad"/>
              <w:jc w:val="center"/>
              <w:rPr>
                <w:rFonts w:ascii="Times New Roman" w:hAnsi="Times New Roman"/>
                <w:color w:val="000000"/>
                <w:sz w:val="24"/>
                <w:szCs w:val="24"/>
              </w:rPr>
            </w:pPr>
          </w:p>
          <w:p w:rsidR="00026FB8" w:rsidRDefault="00026FB8" w:rsidP="00B51D89">
            <w:pPr>
              <w:pStyle w:val="ad"/>
              <w:jc w:val="center"/>
              <w:rPr>
                <w:rFonts w:ascii="Times New Roman" w:hAnsi="Times New Roman"/>
                <w:color w:val="000000"/>
                <w:sz w:val="24"/>
                <w:szCs w:val="24"/>
              </w:rPr>
            </w:pPr>
            <w:r>
              <w:rPr>
                <w:rFonts w:ascii="Times New Roman" w:hAnsi="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026FB8" w:rsidRDefault="00026FB8" w:rsidP="00B51D89">
            <w:pPr>
              <w:pStyle w:val="ad"/>
              <w:jc w:val="center"/>
              <w:rPr>
                <w:rFonts w:ascii="Times New Roman" w:hAnsi="Times New Roman"/>
                <w:color w:val="000000"/>
                <w:sz w:val="24"/>
                <w:szCs w:val="24"/>
              </w:rPr>
            </w:pPr>
          </w:p>
          <w:p w:rsidR="00026FB8" w:rsidRDefault="00026FB8" w:rsidP="00B51D89">
            <w:pPr>
              <w:pStyle w:val="ad"/>
              <w:jc w:val="center"/>
              <w:rPr>
                <w:rFonts w:ascii="Times New Roman" w:hAnsi="Times New Roman"/>
                <w:color w:val="000000"/>
                <w:sz w:val="24"/>
                <w:szCs w:val="24"/>
              </w:rPr>
            </w:pPr>
            <w:r>
              <w:rPr>
                <w:rFonts w:ascii="Times New Roman" w:hAnsi="Times New Roman"/>
                <w:color w:val="000000"/>
                <w:sz w:val="24"/>
                <w:szCs w:val="24"/>
              </w:rPr>
              <w:t>1</w:t>
            </w:r>
          </w:p>
        </w:tc>
      </w:tr>
      <w:tr w:rsidR="00302C07" w:rsidRPr="004C080B" w:rsidTr="009A13D7">
        <w:trPr>
          <w:jc w:val="center"/>
        </w:trPr>
        <w:tc>
          <w:tcPr>
            <w:tcW w:w="759" w:type="dxa"/>
            <w:tcBorders>
              <w:top w:val="single" w:sz="4" w:space="0" w:color="auto"/>
              <w:left w:val="single" w:sz="4" w:space="0" w:color="auto"/>
              <w:bottom w:val="single" w:sz="4" w:space="0" w:color="auto"/>
              <w:right w:val="single" w:sz="4" w:space="0" w:color="auto"/>
            </w:tcBorders>
          </w:tcPr>
          <w:p w:rsidR="00302C07" w:rsidRDefault="00302C07" w:rsidP="00B51D89">
            <w:pPr>
              <w:pStyle w:val="ad"/>
              <w:jc w:val="both"/>
              <w:rPr>
                <w:rFonts w:ascii="Times New Roman" w:hAnsi="Times New Roman"/>
                <w:color w:val="000000"/>
                <w:sz w:val="24"/>
                <w:szCs w:val="24"/>
              </w:rPr>
            </w:pPr>
            <w:r>
              <w:rPr>
                <w:rFonts w:ascii="Times New Roman" w:hAnsi="Times New Roman"/>
                <w:color w:val="000000"/>
                <w:sz w:val="24"/>
                <w:szCs w:val="24"/>
              </w:rPr>
              <w:t>7</w:t>
            </w:r>
          </w:p>
        </w:tc>
        <w:tc>
          <w:tcPr>
            <w:tcW w:w="2664" w:type="dxa"/>
            <w:tcBorders>
              <w:top w:val="single" w:sz="4" w:space="0" w:color="auto"/>
              <w:left w:val="single" w:sz="4" w:space="0" w:color="auto"/>
              <w:bottom w:val="single" w:sz="4" w:space="0" w:color="auto"/>
              <w:right w:val="single" w:sz="4" w:space="0" w:color="auto"/>
            </w:tcBorders>
          </w:tcPr>
          <w:p w:rsidR="00302C07" w:rsidRPr="007C5B49" w:rsidRDefault="00302C07" w:rsidP="009A13D7">
            <w:pPr>
              <w:rPr>
                <w:rFonts w:ascii="Times New Roman" w:eastAsia="Times New Roman" w:hAnsi="Times New Roman" w:cs="Times New Roman"/>
                <w:i/>
                <w:sz w:val="24"/>
              </w:rPr>
            </w:pPr>
            <w:r w:rsidRPr="007C5B49">
              <w:rPr>
                <w:rFonts w:ascii="Times New Roman" w:eastAsia="Times New Roman" w:hAnsi="Times New Roman" w:cs="Times New Roman"/>
                <w:i/>
                <w:sz w:val="24"/>
              </w:rPr>
              <w:t>Резервное время</w:t>
            </w:r>
          </w:p>
        </w:tc>
        <w:tc>
          <w:tcPr>
            <w:tcW w:w="1559" w:type="dxa"/>
            <w:tcBorders>
              <w:top w:val="single" w:sz="4" w:space="0" w:color="auto"/>
              <w:left w:val="single" w:sz="4" w:space="0" w:color="auto"/>
              <w:bottom w:val="single" w:sz="4" w:space="0" w:color="auto"/>
              <w:right w:val="single" w:sz="4" w:space="0" w:color="auto"/>
            </w:tcBorders>
            <w:vAlign w:val="center"/>
          </w:tcPr>
          <w:p w:rsidR="00302C07" w:rsidRPr="007C5B49" w:rsidRDefault="00302C07" w:rsidP="009A13D7">
            <w:pPr>
              <w:spacing w:line="276" w:lineRule="auto"/>
              <w:jc w:val="center"/>
              <w:rPr>
                <w:rFonts w:ascii="Times New Roman" w:hAnsi="Times New Roman" w:cs="Times New Roman"/>
                <w:i/>
                <w:sz w:val="24"/>
              </w:rPr>
            </w:pPr>
            <w:r>
              <w:rPr>
                <w:rFonts w:ascii="Times New Roman" w:hAnsi="Times New Roman" w:cs="Times New Roman"/>
                <w:i/>
                <w:sz w:val="24"/>
              </w:rPr>
              <w:t>1</w:t>
            </w:r>
          </w:p>
        </w:tc>
        <w:tc>
          <w:tcPr>
            <w:tcW w:w="1276" w:type="dxa"/>
            <w:tcBorders>
              <w:top w:val="single" w:sz="4" w:space="0" w:color="auto"/>
              <w:left w:val="single" w:sz="4" w:space="0" w:color="auto"/>
              <w:bottom w:val="single" w:sz="4" w:space="0" w:color="auto"/>
              <w:right w:val="single" w:sz="4" w:space="0" w:color="auto"/>
            </w:tcBorders>
          </w:tcPr>
          <w:p w:rsidR="00302C07" w:rsidRDefault="00302C07" w:rsidP="00B51D89">
            <w:pPr>
              <w:pStyle w:val="ad"/>
              <w:jc w:val="center"/>
              <w:rPr>
                <w:rFonts w:ascii="Times New Roman" w:hAnsi="Times New Roman"/>
                <w:b/>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2C07" w:rsidRDefault="00302C07" w:rsidP="00B51D89">
            <w:pPr>
              <w:pStyle w:val="ad"/>
              <w:jc w:val="center"/>
              <w:rPr>
                <w:rFonts w:ascii="Times New Roman" w:hAnsi="Times New Roman"/>
                <w:b/>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2C07" w:rsidRDefault="00302C07" w:rsidP="00B51D89">
            <w:pPr>
              <w:pStyle w:val="ad"/>
              <w:jc w:val="center"/>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2C07" w:rsidRDefault="00302C07" w:rsidP="00B51D89">
            <w:pPr>
              <w:pStyle w:val="ad"/>
              <w:jc w:val="center"/>
              <w:rPr>
                <w:rFonts w:ascii="Times New Roman" w:hAnsi="Times New Roman"/>
                <w:color w:val="000000"/>
                <w:sz w:val="24"/>
                <w:szCs w:val="24"/>
              </w:rPr>
            </w:pPr>
          </w:p>
        </w:tc>
      </w:tr>
      <w:tr w:rsidR="00302C07" w:rsidRPr="004C080B" w:rsidTr="009A13D7">
        <w:trPr>
          <w:jc w:val="center"/>
        </w:trPr>
        <w:tc>
          <w:tcPr>
            <w:tcW w:w="759" w:type="dxa"/>
            <w:tcBorders>
              <w:top w:val="single" w:sz="4" w:space="0" w:color="auto"/>
              <w:left w:val="single" w:sz="4" w:space="0" w:color="auto"/>
              <w:bottom w:val="single" w:sz="4" w:space="0" w:color="auto"/>
              <w:right w:val="single" w:sz="4" w:space="0" w:color="auto"/>
            </w:tcBorders>
          </w:tcPr>
          <w:p w:rsidR="00302C07" w:rsidRDefault="00302C07" w:rsidP="00B51D89">
            <w:pPr>
              <w:pStyle w:val="ad"/>
              <w:jc w:val="both"/>
              <w:rPr>
                <w:rFonts w:ascii="Times New Roman" w:hAnsi="Times New Roman"/>
                <w:color w:val="000000"/>
                <w:sz w:val="24"/>
                <w:szCs w:val="24"/>
              </w:rPr>
            </w:pPr>
          </w:p>
        </w:tc>
        <w:tc>
          <w:tcPr>
            <w:tcW w:w="2664" w:type="dxa"/>
            <w:tcBorders>
              <w:top w:val="single" w:sz="4" w:space="0" w:color="auto"/>
              <w:left w:val="single" w:sz="4" w:space="0" w:color="auto"/>
              <w:bottom w:val="single" w:sz="4" w:space="0" w:color="auto"/>
              <w:right w:val="single" w:sz="4" w:space="0" w:color="auto"/>
            </w:tcBorders>
          </w:tcPr>
          <w:p w:rsidR="00302C07" w:rsidRPr="007C5B49" w:rsidRDefault="00302C07" w:rsidP="009A13D7">
            <w:pPr>
              <w:jc w:val="center"/>
              <w:rPr>
                <w:rFonts w:ascii="Times New Roman" w:eastAsia="Times New Roman" w:hAnsi="Times New Roman" w:cs="Times New Roman"/>
                <w:sz w:val="24"/>
              </w:rPr>
            </w:pPr>
            <w:r w:rsidRPr="007C5B49">
              <w:rPr>
                <w:rFonts w:ascii="Times New Roman" w:hAnsi="Times New Roman" w:cs="Times New Roman"/>
                <w:b/>
                <w:bCs/>
                <w:color w:val="000000"/>
                <w:sz w:val="24"/>
              </w:rPr>
              <w:t>ИТОГО</w:t>
            </w:r>
            <w:r>
              <w:rPr>
                <w:rFonts w:ascii="Times New Roman" w:hAnsi="Times New Roman" w:cs="Times New Roman"/>
                <w:b/>
                <w:bCs/>
                <w:color w:val="000000"/>
                <w:sz w:val="24"/>
              </w:rPr>
              <w:t xml:space="preserve"> по 9 классу</w:t>
            </w:r>
            <w:r w:rsidRPr="007C5B49">
              <w:rPr>
                <w:rFonts w:ascii="Times New Roman" w:hAnsi="Times New Roman" w:cs="Times New Roman"/>
                <w:b/>
                <w:bCs/>
                <w:color w:val="000000"/>
                <w:sz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302C07" w:rsidRDefault="00302C07" w:rsidP="009A13D7">
            <w:pPr>
              <w:spacing w:line="276" w:lineRule="auto"/>
              <w:jc w:val="center"/>
              <w:rPr>
                <w:rFonts w:ascii="Times New Roman" w:hAnsi="Times New Roman" w:cs="Times New Roman"/>
                <w:b/>
                <w:sz w:val="24"/>
              </w:rPr>
            </w:pPr>
            <w:r>
              <w:rPr>
                <w:rFonts w:ascii="Times New Roman" w:hAnsi="Times New Roman" w:cs="Times New Roman"/>
                <w:b/>
                <w:sz w:val="24"/>
              </w:rPr>
              <w:t>68</w:t>
            </w:r>
          </w:p>
        </w:tc>
        <w:tc>
          <w:tcPr>
            <w:tcW w:w="1276" w:type="dxa"/>
            <w:tcBorders>
              <w:top w:val="single" w:sz="4" w:space="0" w:color="auto"/>
              <w:left w:val="single" w:sz="4" w:space="0" w:color="auto"/>
              <w:bottom w:val="single" w:sz="4" w:space="0" w:color="auto"/>
              <w:right w:val="single" w:sz="4" w:space="0" w:color="auto"/>
            </w:tcBorders>
          </w:tcPr>
          <w:p w:rsidR="00302C07" w:rsidRDefault="00D06A2E" w:rsidP="00B51D89">
            <w:pPr>
              <w:pStyle w:val="ad"/>
              <w:jc w:val="center"/>
              <w:rPr>
                <w:rFonts w:ascii="Times New Roman" w:hAnsi="Times New Roman"/>
                <w:b/>
                <w:color w:val="000000"/>
                <w:sz w:val="24"/>
                <w:szCs w:val="24"/>
              </w:rPr>
            </w:pPr>
            <w:r>
              <w:rPr>
                <w:rFonts w:ascii="Times New Roman" w:hAnsi="Times New Roman"/>
                <w:b/>
                <w:color w:val="000000"/>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302C07" w:rsidRDefault="00D63F89" w:rsidP="00B51D89">
            <w:pPr>
              <w:pStyle w:val="ad"/>
              <w:jc w:val="center"/>
              <w:rPr>
                <w:rFonts w:ascii="Times New Roman" w:hAnsi="Times New Roman"/>
                <w:b/>
                <w:color w:val="000000"/>
                <w:sz w:val="24"/>
                <w:szCs w:val="24"/>
              </w:rPr>
            </w:pPr>
            <w:r>
              <w:rPr>
                <w:rFonts w:ascii="Times New Roman" w:hAnsi="Times New Roman"/>
                <w:b/>
                <w:color w:val="000000"/>
                <w:sz w:val="24"/>
                <w:szCs w:val="24"/>
              </w:rPr>
              <w:t>14</w:t>
            </w:r>
          </w:p>
        </w:tc>
        <w:tc>
          <w:tcPr>
            <w:tcW w:w="1276" w:type="dxa"/>
            <w:tcBorders>
              <w:top w:val="single" w:sz="4" w:space="0" w:color="auto"/>
              <w:left w:val="single" w:sz="4" w:space="0" w:color="auto"/>
              <w:bottom w:val="single" w:sz="4" w:space="0" w:color="auto"/>
              <w:right w:val="single" w:sz="4" w:space="0" w:color="auto"/>
            </w:tcBorders>
          </w:tcPr>
          <w:p w:rsidR="00302C07" w:rsidRPr="00D63F89" w:rsidRDefault="00D63F89" w:rsidP="00B51D89">
            <w:pPr>
              <w:pStyle w:val="ad"/>
              <w:jc w:val="center"/>
              <w:rPr>
                <w:rFonts w:ascii="Times New Roman" w:hAnsi="Times New Roman"/>
                <w:b/>
                <w:color w:val="000000"/>
                <w:sz w:val="24"/>
                <w:szCs w:val="24"/>
              </w:rPr>
            </w:pPr>
            <w:r w:rsidRPr="00D63F89">
              <w:rPr>
                <w:rFonts w:ascii="Times New Roman" w:hAnsi="Times New Roman"/>
                <w:b/>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302C07" w:rsidRPr="00D63F89" w:rsidRDefault="00D63F89" w:rsidP="00B51D89">
            <w:pPr>
              <w:pStyle w:val="ad"/>
              <w:jc w:val="center"/>
              <w:rPr>
                <w:rFonts w:ascii="Times New Roman" w:hAnsi="Times New Roman"/>
                <w:b/>
                <w:color w:val="000000"/>
                <w:sz w:val="24"/>
                <w:szCs w:val="24"/>
              </w:rPr>
            </w:pPr>
            <w:r w:rsidRPr="00D63F89">
              <w:rPr>
                <w:rFonts w:ascii="Times New Roman" w:hAnsi="Times New Roman"/>
                <w:b/>
                <w:color w:val="000000"/>
                <w:sz w:val="24"/>
                <w:szCs w:val="24"/>
              </w:rPr>
              <w:t>4</w:t>
            </w:r>
          </w:p>
        </w:tc>
      </w:tr>
      <w:tr w:rsidR="00302C07" w:rsidRPr="004C080B" w:rsidTr="009A13D7">
        <w:trPr>
          <w:jc w:val="center"/>
        </w:trPr>
        <w:tc>
          <w:tcPr>
            <w:tcW w:w="759" w:type="dxa"/>
            <w:tcBorders>
              <w:top w:val="single" w:sz="4" w:space="0" w:color="auto"/>
              <w:left w:val="single" w:sz="4" w:space="0" w:color="auto"/>
              <w:bottom w:val="single" w:sz="4" w:space="0" w:color="auto"/>
              <w:right w:val="single" w:sz="4" w:space="0" w:color="auto"/>
            </w:tcBorders>
          </w:tcPr>
          <w:p w:rsidR="00302C07" w:rsidRDefault="00302C07" w:rsidP="00B51D89">
            <w:pPr>
              <w:pStyle w:val="ad"/>
              <w:jc w:val="both"/>
              <w:rPr>
                <w:rFonts w:ascii="Times New Roman" w:hAnsi="Times New Roman"/>
                <w:color w:val="000000"/>
                <w:sz w:val="24"/>
                <w:szCs w:val="24"/>
              </w:rPr>
            </w:pPr>
          </w:p>
        </w:tc>
        <w:tc>
          <w:tcPr>
            <w:tcW w:w="2664" w:type="dxa"/>
            <w:tcBorders>
              <w:top w:val="single" w:sz="4" w:space="0" w:color="auto"/>
              <w:left w:val="single" w:sz="4" w:space="0" w:color="auto"/>
              <w:bottom w:val="single" w:sz="4" w:space="0" w:color="auto"/>
              <w:right w:val="single" w:sz="4" w:space="0" w:color="auto"/>
            </w:tcBorders>
          </w:tcPr>
          <w:p w:rsidR="00302C07" w:rsidRPr="007C5B49" w:rsidRDefault="00302C07" w:rsidP="00D06A2E">
            <w:pPr>
              <w:jc w:val="center"/>
              <w:rPr>
                <w:rFonts w:ascii="Times New Roman" w:hAnsi="Times New Roman" w:cs="Times New Roman"/>
                <w:b/>
                <w:bCs/>
                <w:color w:val="000000"/>
                <w:sz w:val="24"/>
              </w:rPr>
            </w:pPr>
            <w:r w:rsidRPr="007C5B49">
              <w:rPr>
                <w:rFonts w:ascii="Times New Roman" w:hAnsi="Times New Roman" w:cs="Times New Roman"/>
                <w:b/>
                <w:bCs/>
                <w:color w:val="000000"/>
                <w:sz w:val="24"/>
              </w:rPr>
              <w:t>ИТОГО</w:t>
            </w:r>
            <w:r>
              <w:rPr>
                <w:rFonts w:ascii="Times New Roman" w:hAnsi="Times New Roman" w:cs="Times New Roman"/>
                <w:b/>
                <w:bCs/>
                <w:color w:val="000000"/>
                <w:sz w:val="24"/>
              </w:rPr>
              <w:t xml:space="preserve"> </w:t>
            </w:r>
            <w:r w:rsidR="00D06A2E">
              <w:rPr>
                <w:rFonts w:ascii="Times New Roman" w:hAnsi="Times New Roman" w:cs="Times New Roman"/>
                <w:b/>
                <w:bCs/>
                <w:color w:val="000000"/>
                <w:sz w:val="24"/>
              </w:rPr>
              <w:t xml:space="preserve">                      </w:t>
            </w:r>
            <w:r>
              <w:rPr>
                <w:rFonts w:ascii="Times New Roman" w:hAnsi="Times New Roman" w:cs="Times New Roman"/>
                <w:b/>
                <w:bCs/>
                <w:color w:val="000000"/>
                <w:sz w:val="24"/>
              </w:rPr>
              <w:t>по программе</w:t>
            </w:r>
            <w:r w:rsidRPr="007C5B49">
              <w:rPr>
                <w:rFonts w:ascii="Times New Roman" w:hAnsi="Times New Roman" w:cs="Times New Roman"/>
                <w:b/>
                <w:bCs/>
                <w:color w:val="000000"/>
                <w:sz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302C07" w:rsidRDefault="00302C07" w:rsidP="00D06A2E">
            <w:pPr>
              <w:spacing w:line="276" w:lineRule="auto"/>
              <w:jc w:val="center"/>
              <w:rPr>
                <w:rFonts w:ascii="Times New Roman" w:hAnsi="Times New Roman" w:cs="Times New Roman"/>
                <w:b/>
                <w:sz w:val="24"/>
              </w:rPr>
            </w:pPr>
            <w:r>
              <w:rPr>
                <w:rFonts w:ascii="Times New Roman" w:hAnsi="Times New Roman" w:cs="Times New Roman"/>
                <w:b/>
                <w:sz w:val="24"/>
              </w:rPr>
              <w:t>136</w:t>
            </w:r>
          </w:p>
        </w:tc>
        <w:tc>
          <w:tcPr>
            <w:tcW w:w="1276" w:type="dxa"/>
            <w:tcBorders>
              <w:top w:val="single" w:sz="4" w:space="0" w:color="auto"/>
              <w:left w:val="single" w:sz="4" w:space="0" w:color="auto"/>
              <w:bottom w:val="single" w:sz="4" w:space="0" w:color="auto"/>
              <w:right w:val="single" w:sz="4" w:space="0" w:color="auto"/>
            </w:tcBorders>
          </w:tcPr>
          <w:p w:rsidR="00D06A2E" w:rsidRDefault="00D06A2E" w:rsidP="00D06A2E">
            <w:pPr>
              <w:pStyle w:val="ad"/>
              <w:rPr>
                <w:rFonts w:ascii="Times New Roman" w:hAnsi="Times New Roman"/>
                <w:b/>
                <w:color w:val="000000"/>
                <w:sz w:val="24"/>
                <w:szCs w:val="24"/>
              </w:rPr>
            </w:pPr>
          </w:p>
          <w:p w:rsidR="00302C07" w:rsidRDefault="00D06A2E" w:rsidP="00D06A2E">
            <w:pPr>
              <w:pStyle w:val="ad"/>
              <w:jc w:val="center"/>
              <w:rPr>
                <w:rFonts w:ascii="Times New Roman" w:hAnsi="Times New Roman"/>
                <w:b/>
                <w:color w:val="000000"/>
                <w:sz w:val="24"/>
                <w:szCs w:val="24"/>
              </w:rPr>
            </w:pPr>
            <w:r>
              <w:rPr>
                <w:rFonts w:ascii="Times New Roman" w:hAnsi="Times New Roman"/>
                <w:b/>
                <w:color w:val="000000"/>
                <w:sz w:val="24"/>
                <w:szCs w:val="24"/>
              </w:rPr>
              <w:t>96</w:t>
            </w:r>
          </w:p>
        </w:tc>
        <w:tc>
          <w:tcPr>
            <w:tcW w:w="1276" w:type="dxa"/>
            <w:tcBorders>
              <w:top w:val="single" w:sz="4" w:space="0" w:color="auto"/>
              <w:left w:val="single" w:sz="4" w:space="0" w:color="auto"/>
              <w:bottom w:val="single" w:sz="4" w:space="0" w:color="auto"/>
              <w:right w:val="single" w:sz="4" w:space="0" w:color="auto"/>
            </w:tcBorders>
          </w:tcPr>
          <w:p w:rsidR="00D06A2E" w:rsidRDefault="00D06A2E" w:rsidP="00B51D89">
            <w:pPr>
              <w:pStyle w:val="ad"/>
              <w:jc w:val="center"/>
              <w:rPr>
                <w:rFonts w:ascii="Times New Roman" w:hAnsi="Times New Roman"/>
                <w:b/>
                <w:color w:val="000000"/>
                <w:sz w:val="24"/>
                <w:szCs w:val="24"/>
              </w:rPr>
            </w:pPr>
          </w:p>
          <w:p w:rsidR="00302C07" w:rsidRDefault="00D63F89" w:rsidP="00B51D89">
            <w:pPr>
              <w:pStyle w:val="ad"/>
              <w:jc w:val="center"/>
              <w:rPr>
                <w:rFonts w:ascii="Times New Roman" w:hAnsi="Times New Roman"/>
                <w:b/>
                <w:color w:val="000000"/>
                <w:sz w:val="24"/>
                <w:szCs w:val="24"/>
              </w:rPr>
            </w:pPr>
            <w:r>
              <w:rPr>
                <w:rFonts w:ascii="Times New Roman" w:hAnsi="Times New Roman"/>
                <w:b/>
                <w:color w:val="000000"/>
                <w:sz w:val="24"/>
                <w:szCs w:val="24"/>
              </w:rPr>
              <w:t>37</w:t>
            </w:r>
          </w:p>
        </w:tc>
        <w:tc>
          <w:tcPr>
            <w:tcW w:w="1276" w:type="dxa"/>
            <w:tcBorders>
              <w:top w:val="single" w:sz="4" w:space="0" w:color="auto"/>
              <w:left w:val="single" w:sz="4" w:space="0" w:color="auto"/>
              <w:bottom w:val="single" w:sz="4" w:space="0" w:color="auto"/>
              <w:right w:val="single" w:sz="4" w:space="0" w:color="auto"/>
            </w:tcBorders>
          </w:tcPr>
          <w:p w:rsidR="00D06A2E" w:rsidRDefault="00D06A2E" w:rsidP="00B51D89">
            <w:pPr>
              <w:pStyle w:val="ad"/>
              <w:jc w:val="center"/>
              <w:rPr>
                <w:rFonts w:ascii="Times New Roman" w:hAnsi="Times New Roman"/>
                <w:b/>
                <w:color w:val="000000"/>
                <w:sz w:val="24"/>
                <w:szCs w:val="24"/>
              </w:rPr>
            </w:pPr>
          </w:p>
          <w:p w:rsidR="00302C07" w:rsidRPr="00D63F89" w:rsidRDefault="00D63F89" w:rsidP="00B51D89">
            <w:pPr>
              <w:pStyle w:val="ad"/>
              <w:jc w:val="center"/>
              <w:rPr>
                <w:rFonts w:ascii="Times New Roman" w:hAnsi="Times New Roman"/>
                <w:b/>
                <w:color w:val="000000"/>
                <w:sz w:val="24"/>
                <w:szCs w:val="24"/>
              </w:rPr>
            </w:pPr>
            <w:r w:rsidRPr="00D63F89">
              <w:rPr>
                <w:rFonts w:ascii="Times New Roman" w:hAnsi="Times New Roman"/>
                <w:b/>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D06A2E" w:rsidRDefault="00D06A2E" w:rsidP="00B51D89">
            <w:pPr>
              <w:pStyle w:val="ad"/>
              <w:jc w:val="center"/>
              <w:rPr>
                <w:rFonts w:ascii="Times New Roman" w:hAnsi="Times New Roman"/>
                <w:b/>
                <w:color w:val="000000"/>
                <w:sz w:val="24"/>
                <w:szCs w:val="24"/>
              </w:rPr>
            </w:pPr>
          </w:p>
          <w:p w:rsidR="00302C07" w:rsidRPr="00D63F89" w:rsidRDefault="00D63F89" w:rsidP="00B51D89">
            <w:pPr>
              <w:pStyle w:val="ad"/>
              <w:jc w:val="center"/>
              <w:rPr>
                <w:rFonts w:ascii="Times New Roman" w:hAnsi="Times New Roman"/>
                <w:b/>
                <w:color w:val="000000"/>
                <w:sz w:val="24"/>
                <w:szCs w:val="24"/>
              </w:rPr>
            </w:pPr>
            <w:r w:rsidRPr="00D63F89">
              <w:rPr>
                <w:rFonts w:ascii="Times New Roman" w:hAnsi="Times New Roman"/>
                <w:b/>
                <w:color w:val="000000"/>
                <w:sz w:val="24"/>
                <w:szCs w:val="24"/>
              </w:rPr>
              <w:t>8</w:t>
            </w:r>
          </w:p>
        </w:tc>
      </w:tr>
    </w:tbl>
    <w:p w:rsidR="0048229F" w:rsidRDefault="0048229F" w:rsidP="004F5CDB">
      <w:pPr>
        <w:spacing w:after="0" w:line="240" w:lineRule="auto"/>
        <w:ind w:left="1140" w:right="2880" w:firstLine="699"/>
        <w:jc w:val="both"/>
        <w:rPr>
          <w:rFonts w:ascii="Times New Roman" w:eastAsia="Times New Roman" w:hAnsi="Times New Roman" w:cs="Times New Roman"/>
          <w:b/>
          <w:sz w:val="24"/>
          <w:szCs w:val="24"/>
          <w:lang w:eastAsia="ru-RU"/>
        </w:rPr>
      </w:pPr>
    </w:p>
    <w:p w:rsidR="0048229F" w:rsidRDefault="0048229F" w:rsidP="004F5CDB">
      <w:pPr>
        <w:spacing w:after="0" w:line="240" w:lineRule="auto"/>
        <w:ind w:left="1140" w:right="2880" w:firstLine="699"/>
        <w:jc w:val="both"/>
        <w:rPr>
          <w:rFonts w:ascii="Times New Roman" w:eastAsia="Times New Roman" w:hAnsi="Times New Roman" w:cs="Times New Roman"/>
          <w:b/>
          <w:sz w:val="24"/>
          <w:szCs w:val="24"/>
          <w:lang w:eastAsia="ru-RU"/>
        </w:rPr>
      </w:pPr>
    </w:p>
    <w:p w:rsidR="0048229F" w:rsidRDefault="0048229F" w:rsidP="004F5CDB">
      <w:pPr>
        <w:spacing w:after="0" w:line="240" w:lineRule="auto"/>
        <w:ind w:left="1140" w:right="2880" w:firstLine="699"/>
        <w:jc w:val="both"/>
        <w:rPr>
          <w:rFonts w:ascii="Times New Roman" w:eastAsia="Times New Roman" w:hAnsi="Times New Roman" w:cs="Times New Roman"/>
          <w:b/>
          <w:sz w:val="24"/>
          <w:szCs w:val="24"/>
          <w:lang w:eastAsia="ru-RU"/>
        </w:rPr>
      </w:pPr>
    </w:p>
    <w:p w:rsidR="0048229F" w:rsidRDefault="0048229F" w:rsidP="004F5CDB">
      <w:pPr>
        <w:spacing w:after="0" w:line="240" w:lineRule="auto"/>
        <w:ind w:left="1140" w:right="2880" w:firstLine="699"/>
        <w:jc w:val="both"/>
        <w:rPr>
          <w:rFonts w:ascii="Times New Roman" w:eastAsia="Times New Roman" w:hAnsi="Times New Roman" w:cs="Times New Roman"/>
          <w:b/>
          <w:sz w:val="24"/>
          <w:szCs w:val="24"/>
          <w:lang w:eastAsia="ru-RU"/>
        </w:rPr>
      </w:pPr>
    </w:p>
    <w:p w:rsidR="007235EF" w:rsidRDefault="007235EF" w:rsidP="004F5CDB">
      <w:pPr>
        <w:spacing w:after="0" w:line="240" w:lineRule="auto"/>
        <w:ind w:left="1140" w:right="2880" w:firstLine="699"/>
        <w:jc w:val="both"/>
        <w:rPr>
          <w:rFonts w:ascii="Times New Roman" w:eastAsia="Times New Roman" w:hAnsi="Times New Roman" w:cs="Times New Roman"/>
          <w:b/>
          <w:sz w:val="24"/>
          <w:szCs w:val="24"/>
          <w:lang w:eastAsia="ru-RU"/>
        </w:rPr>
      </w:pPr>
    </w:p>
    <w:p w:rsidR="007235EF" w:rsidRPr="004F5CDB" w:rsidRDefault="007235EF" w:rsidP="004F5CDB">
      <w:pPr>
        <w:spacing w:after="0" w:line="240" w:lineRule="auto"/>
        <w:ind w:left="1140" w:right="2880" w:firstLine="699"/>
        <w:jc w:val="both"/>
        <w:rPr>
          <w:rFonts w:ascii="Times New Roman" w:eastAsia="Times New Roman" w:hAnsi="Times New Roman" w:cs="Times New Roman"/>
          <w:b/>
          <w:sz w:val="24"/>
          <w:szCs w:val="24"/>
          <w:lang w:eastAsia="ru-RU"/>
        </w:rPr>
        <w:sectPr w:rsidR="007235EF" w:rsidRPr="004F5CDB" w:rsidSect="004F5CDB">
          <w:pgSz w:w="11906" w:h="16838"/>
          <w:pgMar w:top="1134" w:right="850" w:bottom="1134" w:left="1418" w:header="708" w:footer="708" w:gutter="0"/>
          <w:cols w:space="708"/>
          <w:docGrid w:linePitch="360"/>
        </w:sectPr>
      </w:pPr>
    </w:p>
    <w:p w:rsidR="007235EF" w:rsidRPr="00DD5E0F" w:rsidRDefault="00825D30" w:rsidP="007235EF">
      <w:pPr>
        <w:spacing w:after="0" w:line="240" w:lineRule="auto"/>
        <w:ind w:left="3" w:firstLine="699"/>
        <w:jc w:val="both"/>
        <w:rPr>
          <w:rFonts w:ascii="Times New Roman" w:eastAsia="Times New Roman" w:hAnsi="Times New Roman" w:cs="Times New Roman"/>
          <w:b/>
          <w:sz w:val="24"/>
          <w:szCs w:val="24"/>
          <w:lang w:eastAsia="ru-RU"/>
        </w:rPr>
      </w:pPr>
      <w:r w:rsidRPr="00DD5E0F">
        <w:rPr>
          <w:rFonts w:ascii="Times New Roman" w:eastAsia="Times New Roman" w:hAnsi="Times New Roman" w:cs="Times New Roman"/>
          <w:b/>
          <w:sz w:val="24"/>
          <w:szCs w:val="24"/>
          <w:lang w:eastAsia="ru-RU"/>
        </w:rPr>
        <w:lastRenderedPageBreak/>
        <w:t>4. Поурочно-</w:t>
      </w:r>
      <w:r w:rsidR="007235EF" w:rsidRPr="00DD5E0F">
        <w:rPr>
          <w:rFonts w:ascii="Times New Roman" w:eastAsia="Times New Roman" w:hAnsi="Times New Roman" w:cs="Times New Roman"/>
          <w:b/>
          <w:sz w:val="24"/>
          <w:szCs w:val="24"/>
          <w:lang w:eastAsia="ru-RU"/>
        </w:rPr>
        <w:t>тематическое планирование учебного предмета «Химия» на уровне основного общего образования.</w:t>
      </w:r>
    </w:p>
    <w:p w:rsidR="007235EF" w:rsidRDefault="007235EF" w:rsidP="004F5CDB">
      <w:pPr>
        <w:spacing w:after="0" w:line="240" w:lineRule="auto"/>
        <w:ind w:left="1140" w:right="2880" w:firstLine="699"/>
        <w:jc w:val="both"/>
        <w:rPr>
          <w:rFonts w:ascii="Times New Roman" w:eastAsia="Times New Roman" w:hAnsi="Times New Roman" w:cs="Times New Roman"/>
          <w:b/>
          <w:sz w:val="24"/>
          <w:szCs w:val="24"/>
          <w:lang w:eastAsia="ru-RU"/>
        </w:rPr>
      </w:pPr>
    </w:p>
    <w:p w:rsidR="00C8724F" w:rsidRPr="00825D30" w:rsidRDefault="00825D30" w:rsidP="00DD5E0F">
      <w:pPr>
        <w:spacing w:after="0" w:line="240" w:lineRule="auto"/>
        <w:ind w:right="1520" w:firstLine="709"/>
        <w:jc w:val="center"/>
        <w:rPr>
          <w:rFonts w:ascii="Times New Roman" w:eastAsia="Times New Roman" w:hAnsi="Times New Roman" w:cs="Times New Roman"/>
          <w:b/>
          <w:sz w:val="24"/>
          <w:szCs w:val="24"/>
          <w:lang w:eastAsia="ru-RU"/>
        </w:rPr>
      </w:pPr>
      <w:r w:rsidRPr="00825D30">
        <w:rPr>
          <w:rFonts w:ascii="Times New Roman" w:eastAsia="Times New Roman" w:hAnsi="Times New Roman" w:cs="Times New Roman"/>
          <w:b/>
          <w:sz w:val="24"/>
          <w:szCs w:val="24"/>
          <w:lang w:eastAsia="ru-RU"/>
        </w:rPr>
        <w:t xml:space="preserve">4. 1. Поурочно-тематическое планирование учебного предмета «Химия. 8 класс» - </w:t>
      </w:r>
      <w:r w:rsidR="00C8724F" w:rsidRPr="00825D30">
        <w:rPr>
          <w:rFonts w:ascii="Times New Roman" w:eastAsia="Times New Roman" w:hAnsi="Times New Roman" w:cs="Times New Roman"/>
          <w:b/>
          <w:sz w:val="24"/>
          <w:szCs w:val="24"/>
          <w:lang w:eastAsia="ru-RU"/>
        </w:rPr>
        <w:t>2 ч</w:t>
      </w:r>
      <w:r w:rsidRPr="00825D30">
        <w:rPr>
          <w:rFonts w:ascii="Times New Roman" w:eastAsia="Times New Roman" w:hAnsi="Times New Roman" w:cs="Times New Roman"/>
          <w:b/>
          <w:sz w:val="24"/>
          <w:szCs w:val="24"/>
          <w:lang w:eastAsia="ru-RU"/>
        </w:rPr>
        <w:t>ас</w:t>
      </w:r>
      <w:r w:rsidR="00380A4D">
        <w:rPr>
          <w:rFonts w:ascii="Times New Roman" w:eastAsia="Times New Roman" w:hAnsi="Times New Roman" w:cs="Times New Roman"/>
          <w:b/>
          <w:sz w:val="24"/>
          <w:szCs w:val="24"/>
          <w:lang w:eastAsia="ru-RU"/>
        </w:rPr>
        <w:t xml:space="preserve"> в неделю </w:t>
      </w:r>
      <w:r w:rsidR="00DD5E0F">
        <w:rPr>
          <w:rFonts w:ascii="Times New Roman" w:eastAsia="Times New Roman" w:hAnsi="Times New Roman" w:cs="Times New Roman"/>
          <w:b/>
          <w:sz w:val="24"/>
          <w:szCs w:val="24"/>
          <w:lang w:eastAsia="ru-RU"/>
        </w:rPr>
        <w:t xml:space="preserve">                     </w:t>
      </w:r>
      <w:r w:rsidR="00380A4D">
        <w:rPr>
          <w:rFonts w:ascii="Times New Roman" w:eastAsia="Times New Roman" w:hAnsi="Times New Roman" w:cs="Times New Roman"/>
          <w:b/>
          <w:sz w:val="24"/>
          <w:szCs w:val="24"/>
          <w:lang w:eastAsia="ru-RU"/>
        </w:rPr>
        <w:t>(всего 68</w:t>
      </w:r>
      <w:r w:rsidR="00C8724F" w:rsidRPr="00825D30">
        <w:rPr>
          <w:rFonts w:ascii="Times New Roman" w:eastAsia="Times New Roman" w:hAnsi="Times New Roman" w:cs="Times New Roman"/>
          <w:b/>
          <w:sz w:val="24"/>
          <w:szCs w:val="24"/>
          <w:lang w:eastAsia="ru-RU"/>
        </w:rPr>
        <w:t xml:space="preserve"> ч, из них </w:t>
      </w:r>
      <w:r w:rsidR="00380A4D">
        <w:rPr>
          <w:rFonts w:ascii="Times New Roman" w:eastAsia="Times New Roman" w:hAnsi="Times New Roman" w:cs="Times New Roman"/>
          <w:b/>
          <w:sz w:val="24"/>
          <w:szCs w:val="24"/>
          <w:lang w:eastAsia="ru-RU"/>
        </w:rPr>
        <w:t>2</w:t>
      </w:r>
      <w:r w:rsidR="00C8724F" w:rsidRPr="00825D30">
        <w:rPr>
          <w:rFonts w:ascii="Times New Roman" w:eastAsia="Times New Roman" w:hAnsi="Times New Roman" w:cs="Times New Roman"/>
          <w:b/>
          <w:sz w:val="24"/>
          <w:szCs w:val="24"/>
          <w:lang w:eastAsia="ru-RU"/>
        </w:rPr>
        <w:t xml:space="preserve"> ч — резервное время)</w:t>
      </w:r>
      <w:r>
        <w:rPr>
          <w:rFonts w:ascii="Times New Roman" w:eastAsia="Times New Roman" w:hAnsi="Times New Roman" w:cs="Times New Roman"/>
          <w:b/>
          <w:sz w:val="24"/>
          <w:szCs w:val="24"/>
          <w:lang w:eastAsia="ru-RU"/>
        </w:rPr>
        <w:t>.</w:t>
      </w:r>
    </w:p>
    <w:p w:rsidR="00C8724F" w:rsidRPr="00825D30" w:rsidRDefault="00C8724F" w:rsidP="004F5CDB">
      <w:pPr>
        <w:spacing w:after="0" w:line="240" w:lineRule="auto"/>
        <w:ind w:firstLine="699"/>
        <w:jc w:val="both"/>
        <w:rPr>
          <w:rFonts w:ascii="Times New Roman" w:eastAsia="Times New Roman" w:hAnsi="Times New Roman" w:cs="Times New Roman"/>
          <w:b/>
          <w:sz w:val="24"/>
          <w:szCs w:val="24"/>
          <w:lang w:eastAsia="ru-RU"/>
        </w:rPr>
      </w:pPr>
    </w:p>
    <w:tbl>
      <w:tblPr>
        <w:tblStyle w:val="a8"/>
        <w:tblW w:w="15837" w:type="dxa"/>
        <w:tblInd w:w="-714" w:type="dxa"/>
        <w:tblLook w:val="04A0" w:firstRow="1" w:lastRow="0" w:firstColumn="1" w:lastColumn="0" w:noHBand="0" w:noVBand="1"/>
      </w:tblPr>
      <w:tblGrid>
        <w:gridCol w:w="751"/>
        <w:gridCol w:w="3048"/>
        <w:gridCol w:w="3119"/>
        <w:gridCol w:w="4110"/>
        <w:gridCol w:w="3316"/>
        <w:gridCol w:w="1493"/>
      </w:tblGrid>
      <w:tr w:rsidR="00BA5EFA" w:rsidRPr="008F55FB" w:rsidTr="00BA5EFA">
        <w:trPr>
          <w:trHeight w:val="162"/>
        </w:trPr>
        <w:tc>
          <w:tcPr>
            <w:tcW w:w="751" w:type="dxa"/>
            <w:vMerge w:val="restart"/>
          </w:tcPr>
          <w:p w:rsidR="00BA5EFA" w:rsidRPr="007312CB" w:rsidRDefault="00BA5EFA" w:rsidP="00827EB3">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 xml:space="preserve">№ </w:t>
            </w:r>
          </w:p>
          <w:p w:rsidR="00BA5EFA" w:rsidRPr="007312CB" w:rsidRDefault="00BA5EFA" w:rsidP="00827EB3">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урока</w:t>
            </w:r>
          </w:p>
          <w:p w:rsidR="00BA5EFA" w:rsidRPr="007312CB" w:rsidRDefault="00BA5EFA" w:rsidP="00827EB3">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в теме</w:t>
            </w:r>
          </w:p>
        </w:tc>
        <w:tc>
          <w:tcPr>
            <w:tcW w:w="3048" w:type="dxa"/>
            <w:vMerge w:val="restart"/>
          </w:tcPr>
          <w:p w:rsidR="00BA5EFA" w:rsidRPr="007312CB" w:rsidRDefault="00BA5EFA" w:rsidP="00827EB3">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Тема урока</w:t>
            </w:r>
          </w:p>
        </w:tc>
        <w:tc>
          <w:tcPr>
            <w:tcW w:w="10545" w:type="dxa"/>
            <w:gridSpan w:val="3"/>
          </w:tcPr>
          <w:p w:rsidR="00BA5EFA" w:rsidRPr="007312CB" w:rsidRDefault="00BA5EFA" w:rsidP="00BA5EFA">
            <w:pPr>
              <w:jc w:val="cente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Планируемые образовательные результаты по  разделу</w:t>
            </w:r>
          </w:p>
        </w:tc>
        <w:tc>
          <w:tcPr>
            <w:tcW w:w="1493" w:type="dxa"/>
          </w:tcPr>
          <w:p w:rsidR="00BA5EFA" w:rsidRPr="007312CB" w:rsidRDefault="00BA5EFA" w:rsidP="00BA5EFA">
            <w:pPr>
              <w:rPr>
                <w:rFonts w:ascii="Times New Roman" w:eastAsia="Times New Roman" w:hAnsi="Times New Roman" w:cs="Times New Roman"/>
                <w:b/>
                <w:sz w:val="20"/>
                <w:szCs w:val="20"/>
              </w:rPr>
            </w:pPr>
          </w:p>
        </w:tc>
      </w:tr>
      <w:tr w:rsidR="00BA5EFA" w:rsidRPr="008F55FB" w:rsidTr="00BA5EFA">
        <w:trPr>
          <w:trHeight w:val="162"/>
        </w:trPr>
        <w:tc>
          <w:tcPr>
            <w:tcW w:w="751" w:type="dxa"/>
            <w:vMerge/>
          </w:tcPr>
          <w:p w:rsidR="00BA5EFA" w:rsidRPr="007312CB" w:rsidRDefault="00BA5EFA" w:rsidP="00827EB3">
            <w:pPr>
              <w:rPr>
                <w:rFonts w:ascii="Times New Roman" w:eastAsia="Times New Roman" w:hAnsi="Times New Roman" w:cs="Times New Roman"/>
                <w:b/>
                <w:sz w:val="20"/>
                <w:szCs w:val="20"/>
              </w:rPr>
            </w:pPr>
          </w:p>
        </w:tc>
        <w:tc>
          <w:tcPr>
            <w:tcW w:w="3048" w:type="dxa"/>
            <w:vMerge/>
          </w:tcPr>
          <w:p w:rsidR="00BA5EFA" w:rsidRPr="007312CB" w:rsidRDefault="00BA5EFA" w:rsidP="00827EB3">
            <w:pPr>
              <w:rPr>
                <w:rFonts w:ascii="Times New Roman" w:eastAsia="Times New Roman" w:hAnsi="Times New Roman" w:cs="Times New Roman"/>
                <w:b/>
                <w:sz w:val="20"/>
                <w:szCs w:val="20"/>
              </w:rPr>
            </w:pPr>
          </w:p>
        </w:tc>
        <w:tc>
          <w:tcPr>
            <w:tcW w:w="3119" w:type="dxa"/>
          </w:tcPr>
          <w:p w:rsidR="00BA5EFA" w:rsidRPr="007312CB" w:rsidRDefault="00BA5EFA" w:rsidP="00827EB3">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Личностные</w:t>
            </w:r>
          </w:p>
        </w:tc>
        <w:tc>
          <w:tcPr>
            <w:tcW w:w="4110" w:type="dxa"/>
          </w:tcPr>
          <w:p w:rsidR="00BA5EFA" w:rsidRPr="007312CB" w:rsidRDefault="00BA5EFA" w:rsidP="00827EB3">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Метапредметные</w:t>
            </w:r>
          </w:p>
        </w:tc>
        <w:tc>
          <w:tcPr>
            <w:tcW w:w="3316" w:type="dxa"/>
          </w:tcPr>
          <w:p w:rsidR="00BA5EFA" w:rsidRPr="007312CB" w:rsidRDefault="00BA5EFA" w:rsidP="00827EB3">
            <w:pPr>
              <w:rPr>
                <w:rFonts w:ascii="Times New Roman" w:eastAsia="Times New Roman" w:hAnsi="Times New Roman" w:cs="Times New Roman"/>
                <w:b/>
              </w:rPr>
            </w:pPr>
            <w:r w:rsidRPr="007312CB">
              <w:rPr>
                <w:rFonts w:ascii="Times New Roman" w:eastAsia="Times New Roman" w:hAnsi="Times New Roman" w:cs="Times New Roman"/>
                <w:b/>
              </w:rPr>
              <w:t>Предметные</w:t>
            </w:r>
          </w:p>
        </w:tc>
        <w:tc>
          <w:tcPr>
            <w:tcW w:w="1493" w:type="dxa"/>
          </w:tcPr>
          <w:p w:rsidR="00BA5EFA" w:rsidRPr="00BA5EFA" w:rsidRDefault="00BA5EFA" w:rsidP="00BA5EFA">
            <w:pPr>
              <w:rPr>
                <w:rFonts w:ascii="Times New Roman" w:eastAsia="Times New Roman" w:hAnsi="Times New Roman" w:cs="Times New Roman"/>
                <w:b/>
                <w:sz w:val="20"/>
                <w:szCs w:val="20"/>
              </w:rPr>
            </w:pPr>
            <w:r w:rsidRPr="00BA5EFA">
              <w:rPr>
                <w:rFonts w:ascii="Times New Roman" w:hAnsi="Times New Roman" w:cs="Times New Roman"/>
                <w:b/>
                <w:sz w:val="20"/>
                <w:szCs w:val="20"/>
              </w:rPr>
              <w:t>Виды и формы контроля</w:t>
            </w:r>
          </w:p>
        </w:tc>
      </w:tr>
      <w:tr w:rsidR="00BA5EFA" w:rsidRPr="008F55FB" w:rsidTr="00BA5EFA">
        <w:trPr>
          <w:trHeight w:val="162"/>
        </w:trPr>
        <w:tc>
          <w:tcPr>
            <w:tcW w:w="14344" w:type="dxa"/>
            <w:gridSpan w:val="5"/>
          </w:tcPr>
          <w:p w:rsidR="00BA5EFA" w:rsidRPr="008F55FB" w:rsidRDefault="00BA5EFA" w:rsidP="00825D30">
            <w:pPr>
              <w:jc w:val="center"/>
              <w:rPr>
                <w:rFonts w:ascii="Times New Roman" w:eastAsia="Times New Roman" w:hAnsi="Times New Roman" w:cs="Times New Roman"/>
                <w:b/>
              </w:rPr>
            </w:pPr>
            <w:r w:rsidRPr="008F55FB">
              <w:rPr>
                <w:rFonts w:ascii="Times New Roman" w:eastAsia="Times New Roman" w:hAnsi="Times New Roman" w:cs="Times New Roman"/>
                <w:b/>
                <w:sz w:val="24"/>
              </w:rPr>
              <w:t>Раздел 1. Первоначальные химические понятия (16 ч.)</w:t>
            </w:r>
          </w:p>
        </w:tc>
        <w:tc>
          <w:tcPr>
            <w:tcW w:w="1493" w:type="dxa"/>
          </w:tcPr>
          <w:p w:rsidR="00BA5EFA" w:rsidRPr="008F55FB" w:rsidRDefault="00BA5EFA" w:rsidP="00BA5EFA">
            <w:pPr>
              <w:jc w:val="center"/>
              <w:rPr>
                <w:rFonts w:ascii="Times New Roman" w:eastAsia="Times New Roman" w:hAnsi="Times New Roman" w:cs="Times New Roman"/>
                <w:b/>
              </w:rPr>
            </w:pPr>
          </w:p>
        </w:tc>
      </w:tr>
      <w:tr w:rsidR="00BA5EFA" w:rsidRPr="008F55FB" w:rsidTr="00BA5EFA">
        <w:trPr>
          <w:trHeight w:val="162"/>
        </w:trPr>
        <w:tc>
          <w:tcPr>
            <w:tcW w:w="751"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1</w:t>
            </w:r>
          </w:p>
        </w:tc>
        <w:tc>
          <w:tcPr>
            <w:tcW w:w="3048"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Предмет химии</w:t>
            </w:r>
          </w:p>
        </w:tc>
        <w:tc>
          <w:tcPr>
            <w:tcW w:w="3119" w:type="dxa"/>
            <w:vMerge w:val="restart"/>
          </w:tcPr>
          <w:p w:rsidR="00BA5EFA" w:rsidRPr="007312CB" w:rsidRDefault="00BA5EFA" w:rsidP="008F55FB">
            <w:pPr>
              <w:jc w:val="both"/>
              <w:rPr>
                <w:rFonts w:ascii="Times New Roman" w:eastAsia="Times New Roman" w:hAnsi="Times New Roman" w:cs="Times New Roman"/>
                <w:i/>
                <w:sz w:val="20"/>
                <w:szCs w:val="20"/>
                <w:u w:val="single"/>
              </w:rPr>
            </w:pPr>
            <w:r w:rsidRPr="007312CB">
              <w:rPr>
                <w:rFonts w:ascii="Times New Roman" w:eastAsia="Times New Roman" w:hAnsi="Times New Roman" w:cs="Times New Roman"/>
                <w:i/>
                <w:sz w:val="20"/>
                <w:szCs w:val="20"/>
                <w:u w:val="single"/>
              </w:rPr>
              <w:t xml:space="preserve">У обучающихся будут сформированы: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готовность и способность к саморазвитию и самообразованию на основе мотивации к обучению и познанию;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ответственное отношение к учению; уважительное отношение к труду, наличие опыта участия в социально значимом труде;</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целостное мировоззрение, соответствующее современному уровню развития науки и общественной практики;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освоенность социальных норм, правил поведения, ролей и форм социальной жизни в группах и сообществах;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понимание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понимание основ экологической культуры, соответствующей современному уровню экологи</w:t>
            </w:r>
            <w:r w:rsidRPr="007312CB">
              <w:rPr>
                <w:rFonts w:ascii="Times New Roman" w:eastAsia="Times New Roman" w:hAnsi="Times New Roman" w:cs="Times New Roman"/>
                <w:sz w:val="20"/>
                <w:szCs w:val="20"/>
              </w:rPr>
              <w:lastRenderedPageBreak/>
              <w:t>ческого мышления.</w:t>
            </w:r>
          </w:p>
        </w:tc>
        <w:tc>
          <w:tcPr>
            <w:tcW w:w="4110" w:type="dxa"/>
            <w:vMerge w:val="restart"/>
          </w:tcPr>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lastRenderedPageBreak/>
              <w:t xml:space="preserve">ПОЗНАВАТЕЛЬНЫЕ УУД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i/>
                <w:sz w:val="20"/>
                <w:szCs w:val="20"/>
                <w:u w:val="single"/>
              </w:rPr>
              <w:t>Обучающиеся смогут:</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объяснять явления, процессы, связи и отношения, выявляемые в ходе познавательной и исследовательской деятельности;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объединять предметы и явления в группы по определенным признакам, сравнивать, классифицировать и обобщать факты и явления;</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обозначать символом и знаком предмет и/или явление;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определять логические связи между предметами и/или явлениями, обозначать данные логические связи с помощью знаков в схеме;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строить схему, алгоритм действия; находить в тексте требуемую информацию;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ориентироваться в содержании текста, понимать целостный смысл текста, структурировать текст;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резюмировать главную идею текста;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критически оценивать содержание и форму текста;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определять необходимые ключевые поисковые слова и запросы;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lastRenderedPageBreak/>
              <w:t>— осуществлять взаимодействие  с электронными поисковыми системами, словарями;</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соотносить полученные результаты поиска со своей деятельностью</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РЕГУЛЯТИВНЫЕ УУД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i/>
                <w:sz w:val="20"/>
                <w:szCs w:val="20"/>
                <w:u w:val="single"/>
              </w:rPr>
              <w:t>Обучающиеся смогут:</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анализировать существующие  и планировать будущие образовательные результаты;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ставить цель деятельности на основе определенной проблемы  и существующих возможностей;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формулировать учебные задачи как шаги достижения поставленной цели деятельности;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определять необходимые действия в соответствии с учебной и познавательной задачей и составлять алгоритм их выполнения;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составлять план решения проблемы (выполнения проекта, проведения исследования);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планировать и корректировать свою индивидуальную образовательную траекторию;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оценивать свою деятельность, аргументируя причины достижения или отсутствия планируемого результата;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сверять свои действия с целью при необходимости исправлять ошибки самостоятельно;</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определять критерии правильности (корректности) выполнения учебной задачи;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фиксировать и анализировать динамику собственных образовательных результатов;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наблюдать и анализировать собственную учебную и познавательную деятельность и деятельность других обучающихся в процес</w:t>
            </w:r>
            <w:r w:rsidRPr="007312CB">
              <w:rPr>
                <w:rFonts w:ascii="Times New Roman" w:eastAsia="Times New Roman" w:hAnsi="Times New Roman" w:cs="Times New Roman"/>
                <w:sz w:val="20"/>
                <w:szCs w:val="20"/>
              </w:rPr>
              <w:lastRenderedPageBreak/>
              <w:t>се взаимопроверки.</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КОММУНИКАТИВНЫЕ УУД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i/>
                <w:sz w:val="20"/>
                <w:szCs w:val="20"/>
                <w:u w:val="single"/>
              </w:rPr>
              <w:t>Обучающиеся смогут:</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строить позитивные отношения в процессе учебной и познавательной деятельности;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корректно и аргументированно отстаивать свою точку зрения, в дискуссии уметь выдвигать контраргументы;</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предлагать альтернативное решение в конфликтной ситуации;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определять задачу коммуникации и в соответствии с ней отбирать речевые средства;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отбирать и использовать речевые средства в процессе коммуникации с другими людьми (диалог в паре,  в малой группе и т. д.);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представлять в устной или письменной форме развернутый план собственной деятельности; — принимать решение в ходе диалога и согласовывать его с собеседником;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использовать компьютерные технологии для решения информационных и коммуникационных учебных задач.</w:t>
            </w:r>
          </w:p>
        </w:tc>
        <w:tc>
          <w:tcPr>
            <w:tcW w:w="3316" w:type="dxa"/>
            <w:vMerge w:val="restart"/>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i/>
                <w:sz w:val="20"/>
                <w:szCs w:val="20"/>
                <w:u w:val="single"/>
              </w:rPr>
              <w:lastRenderedPageBreak/>
              <w:t>Обучающиеся научатся:</w:t>
            </w:r>
          </w:p>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характеризовать основные методы познания: наблюдение, измерение, эксперимент; </w:t>
            </w:r>
          </w:p>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описывать свойства твердых, жидких, газообразных веществ, выделяя их существенные признаки; — раскрывать смысл основных химических понятий «атом», «молекула», «химический элемент»,</w:t>
            </w:r>
          </w:p>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«простое вещество», «сложное вещество», «химическая реакция», используя знаковую систему химии; </w:t>
            </w:r>
          </w:p>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раскрывать смысл законов сохранения массы веществ, постоянства состава,  атомно молекулярной теории; </w:t>
            </w:r>
          </w:p>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различать химические и физические явления; </w:t>
            </w:r>
          </w:p>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называть химические элементы; — определять состав веществ по их формулам; </w:t>
            </w:r>
          </w:p>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определять тип химических реакций; </w:t>
            </w:r>
          </w:p>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выявлять признаки, свидетельствующие о протекании химической реакции при выполнении  химического опыта;</w:t>
            </w:r>
          </w:p>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lastRenderedPageBreak/>
              <w:t xml:space="preserve"> — соблюдать правила безопасной работы при проведении опытов; </w:t>
            </w:r>
          </w:p>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пользоваться лабораторным оборудованием и посудой; </w:t>
            </w:r>
          </w:p>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вычислять относительную молекулярную массу веществ;</w:t>
            </w:r>
          </w:p>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вычислять массовую долю химического элемента по формуле соединения; </w:t>
            </w:r>
          </w:p>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грамотно обращаться с веществами в повседневной жизни. </w:t>
            </w:r>
          </w:p>
          <w:p w:rsidR="00BA5EFA" w:rsidRPr="007312CB" w:rsidRDefault="00BA5EFA" w:rsidP="00827EB3">
            <w:pPr>
              <w:rPr>
                <w:rFonts w:ascii="Times New Roman" w:eastAsia="Times New Roman" w:hAnsi="Times New Roman" w:cs="Times New Roman"/>
                <w:i/>
                <w:sz w:val="20"/>
                <w:szCs w:val="20"/>
              </w:rPr>
            </w:pPr>
          </w:p>
          <w:p w:rsidR="00BA5EFA" w:rsidRPr="007312CB" w:rsidRDefault="00BA5EFA" w:rsidP="00827EB3">
            <w:pPr>
              <w:rPr>
                <w:rFonts w:ascii="Times New Roman" w:eastAsia="Times New Roman" w:hAnsi="Times New Roman" w:cs="Times New Roman"/>
                <w:i/>
                <w:sz w:val="20"/>
                <w:szCs w:val="20"/>
              </w:rPr>
            </w:pPr>
            <w:r w:rsidRPr="007312CB">
              <w:rPr>
                <w:rFonts w:ascii="Times New Roman" w:eastAsia="Times New Roman" w:hAnsi="Times New Roman" w:cs="Times New Roman"/>
                <w:i/>
                <w:sz w:val="20"/>
                <w:szCs w:val="20"/>
              </w:rPr>
              <w:t xml:space="preserve">Обучающиеся получат возможность научиться: </w:t>
            </w:r>
          </w:p>
          <w:p w:rsidR="00BA5EFA" w:rsidRPr="007312CB" w:rsidRDefault="00BA5EFA" w:rsidP="00827EB3">
            <w:pPr>
              <w:rPr>
                <w:rFonts w:ascii="Times New Roman" w:eastAsia="Times New Roman" w:hAnsi="Times New Roman" w:cs="Times New Roman"/>
                <w:i/>
                <w:sz w:val="20"/>
                <w:szCs w:val="20"/>
              </w:rPr>
            </w:pPr>
            <w:r w:rsidRPr="007312CB">
              <w:rPr>
                <w:rFonts w:ascii="Times New Roman" w:eastAsia="Times New Roman" w:hAnsi="Times New Roman" w:cs="Times New Roman"/>
                <w:i/>
                <w:sz w:val="20"/>
                <w:szCs w:val="20"/>
              </w:rPr>
              <w:t xml:space="preserve">— использовать приобретенные ключевые компетенции при выполнении проектов и учебно-исследовательских задач по изучению свойств; </w:t>
            </w:r>
          </w:p>
          <w:p w:rsidR="00BA5EFA" w:rsidRPr="007312CB" w:rsidRDefault="00BA5EFA" w:rsidP="00827EB3">
            <w:pPr>
              <w:rPr>
                <w:rFonts w:ascii="Times New Roman" w:eastAsia="Times New Roman" w:hAnsi="Times New Roman" w:cs="Times New Roman"/>
                <w:i/>
                <w:sz w:val="20"/>
                <w:szCs w:val="20"/>
              </w:rPr>
            </w:pPr>
            <w:r w:rsidRPr="007312CB">
              <w:rPr>
                <w:rFonts w:ascii="Times New Roman" w:eastAsia="Times New Roman" w:hAnsi="Times New Roman" w:cs="Times New Roman"/>
                <w:i/>
                <w:sz w:val="20"/>
                <w:szCs w:val="20"/>
              </w:rPr>
              <w:t>— критически относиться к псевдонаучной информации, недобросовестной рекламе в средствах массовой информации;</w:t>
            </w:r>
          </w:p>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i/>
                <w:sz w:val="20"/>
                <w:szCs w:val="20"/>
              </w:rPr>
              <w:t xml:space="preserve"> — осознавать значение теоретических знаний по химии для практической деятельности человека.</w:t>
            </w:r>
          </w:p>
        </w:tc>
        <w:tc>
          <w:tcPr>
            <w:tcW w:w="1493" w:type="dxa"/>
            <w:vMerge w:val="restart"/>
          </w:tcPr>
          <w:p w:rsidR="00E7087F" w:rsidRDefault="00E7087F" w:rsidP="00827EB3">
            <w:pPr>
              <w:rPr>
                <w:rFonts w:ascii="Times New Roman" w:eastAsia="Times New Roman" w:hAnsi="Times New Roman" w:cs="Times New Roman"/>
                <w:sz w:val="20"/>
                <w:szCs w:val="20"/>
              </w:rPr>
            </w:pPr>
          </w:p>
          <w:p w:rsidR="00E7087F" w:rsidRDefault="00E7087F" w:rsidP="00827EB3">
            <w:pPr>
              <w:rPr>
                <w:rFonts w:ascii="Times New Roman" w:eastAsia="Times New Roman" w:hAnsi="Times New Roman" w:cs="Times New Roman"/>
                <w:sz w:val="20"/>
                <w:szCs w:val="20"/>
              </w:rPr>
            </w:pPr>
          </w:p>
          <w:p w:rsidR="00BA5EFA" w:rsidRPr="00E7087F" w:rsidRDefault="00E7087F" w:rsidP="00827EB3">
            <w:pPr>
              <w:rPr>
                <w:rFonts w:ascii="Times New Roman" w:eastAsia="Times New Roman" w:hAnsi="Times New Roman" w:cs="Times New Roman"/>
                <w:sz w:val="20"/>
                <w:szCs w:val="20"/>
              </w:rPr>
            </w:pPr>
            <w:r w:rsidRPr="00E7087F">
              <w:rPr>
                <w:rFonts w:ascii="Times New Roman" w:eastAsia="Times New Roman" w:hAnsi="Times New Roman" w:cs="Times New Roman"/>
                <w:sz w:val="20"/>
                <w:szCs w:val="20"/>
              </w:rPr>
              <w:t>Проверка домашнего задания</w:t>
            </w:r>
          </w:p>
          <w:p w:rsidR="00E7087F" w:rsidRPr="00E7087F" w:rsidRDefault="00E7087F" w:rsidP="00827EB3">
            <w:pPr>
              <w:rPr>
                <w:rFonts w:ascii="Times New Roman" w:hAnsi="Times New Roman"/>
                <w:sz w:val="20"/>
                <w:szCs w:val="20"/>
              </w:rPr>
            </w:pPr>
            <w:r w:rsidRPr="00E7087F">
              <w:rPr>
                <w:rFonts w:ascii="Times New Roman" w:hAnsi="Times New Roman"/>
                <w:sz w:val="20"/>
                <w:szCs w:val="20"/>
              </w:rPr>
              <w:t>Зачет по лабораторной работе</w:t>
            </w:r>
          </w:p>
          <w:p w:rsidR="00E7087F" w:rsidRPr="00E7087F" w:rsidRDefault="00E7087F" w:rsidP="00827EB3">
            <w:pPr>
              <w:rPr>
                <w:rFonts w:ascii="Times New Roman" w:hAnsi="Times New Roman"/>
                <w:sz w:val="20"/>
                <w:szCs w:val="20"/>
              </w:rPr>
            </w:pPr>
          </w:p>
          <w:p w:rsidR="00E7087F" w:rsidRDefault="00E7087F" w:rsidP="00827EB3">
            <w:pPr>
              <w:rPr>
                <w:rFonts w:ascii="Times New Roman" w:hAnsi="Times New Roman"/>
              </w:rPr>
            </w:pPr>
          </w:p>
          <w:p w:rsidR="00E7087F" w:rsidRDefault="00E7087F" w:rsidP="00827EB3">
            <w:pPr>
              <w:rPr>
                <w:rFonts w:ascii="Times New Roman" w:hAnsi="Times New Roman"/>
                <w:sz w:val="20"/>
                <w:szCs w:val="20"/>
              </w:rPr>
            </w:pPr>
            <w:r w:rsidRPr="00E7087F">
              <w:rPr>
                <w:rFonts w:ascii="Times New Roman" w:hAnsi="Times New Roman"/>
                <w:sz w:val="20"/>
                <w:szCs w:val="20"/>
              </w:rPr>
              <w:t>Зачет по лабораторной работе</w:t>
            </w:r>
          </w:p>
          <w:p w:rsidR="00E7087F" w:rsidRDefault="00E7087F" w:rsidP="00827EB3">
            <w:pPr>
              <w:rPr>
                <w:rFonts w:ascii="Times New Roman" w:hAnsi="Times New Roman"/>
                <w:sz w:val="20"/>
                <w:szCs w:val="20"/>
              </w:rPr>
            </w:pPr>
          </w:p>
          <w:p w:rsidR="00E7087F" w:rsidRDefault="00E7087F" w:rsidP="00827EB3">
            <w:pPr>
              <w:rPr>
                <w:rFonts w:ascii="Times New Roman" w:hAnsi="Times New Roman"/>
                <w:sz w:val="20"/>
                <w:szCs w:val="20"/>
              </w:rPr>
            </w:pPr>
          </w:p>
          <w:p w:rsidR="00E7087F" w:rsidRDefault="00E7087F" w:rsidP="00827EB3">
            <w:pPr>
              <w:rPr>
                <w:rFonts w:ascii="Times New Roman" w:hAnsi="Times New Roman"/>
                <w:sz w:val="20"/>
                <w:szCs w:val="20"/>
              </w:rPr>
            </w:pPr>
          </w:p>
          <w:p w:rsidR="00E7087F" w:rsidRDefault="00E7087F" w:rsidP="00827EB3">
            <w:pPr>
              <w:rPr>
                <w:rFonts w:ascii="Times New Roman" w:hAnsi="Times New Roman"/>
                <w:sz w:val="20"/>
                <w:szCs w:val="20"/>
              </w:rPr>
            </w:pPr>
          </w:p>
          <w:p w:rsidR="00E7087F" w:rsidRDefault="00E7087F" w:rsidP="00827EB3">
            <w:pPr>
              <w:rPr>
                <w:rFonts w:ascii="Times New Roman" w:hAnsi="Times New Roman"/>
                <w:sz w:val="20"/>
                <w:szCs w:val="20"/>
              </w:rPr>
            </w:pPr>
          </w:p>
          <w:p w:rsidR="00E7087F" w:rsidRDefault="00E7087F" w:rsidP="00827EB3">
            <w:pPr>
              <w:rPr>
                <w:rFonts w:ascii="Times New Roman" w:hAnsi="Times New Roman"/>
                <w:sz w:val="20"/>
                <w:szCs w:val="20"/>
              </w:rPr>
            </w:pPr>
          </w:p>
          <w:p w:rsidR="00E7087F" w:rsidRDefault="00E7087F" w:rsidP="00827EB3">
            <w:pPr>
              <w:rPr>
                <w:rFonts w:ascii="Times New Roman" w:hAnsi="Times New Roman"/>
                <w:sz w:val="20"/>
                <w:szCs w:val="20"/>
              </w:rPr>
            </w:pPr>
          </w:p>
          <w:p w:rsidR="00E7087F" w:rsidRDefault="00E7087F" w:rsidP="00827EB3">
            <w:pPr>
              <w:rPr>
                <w:rFonts w:ascii="Times New Roman" w:hAnsi="Times New Roman"/>
                <w:sz w:val="20"/>
                <w:szCs w:val="20"/>
              </w:rPr>
            </w:pPr>
          </w:p>
          <w:p w:rsidR="00E7087F" w:rsidRDefault="00E7087F" w:rsidP="00827EB3">
            <w:pPr>
              <w:rPr>
                <w:rFonts w:ascii="Times New Roman" w:hAnsi="Times New Roman"/>
                <w:sz w:val="20"/>
                <w:szCs w:val="20"/>
              </w:rPr>
            </w:pPr>
          </w:p>
          <w:p w:rsidR="00E7087F" w:rsidRDefault="00E7087F" w:rsidP="00827EB3">
            <w:pPr>
              <w:rPr>
                <w:rFonts w:ascii="Times New Roman" w:hAnsi="Times New Roman"/>
                <w:sz w:val="20"/>
                <w:szCs w:val="20"/>
              </w:rPr>
            </w:pPr>
          </w:p>
          <w:p w:rsidR="00E7087F" w:rsidRDefault="00E7087F" w:rsidP="00827EB3">
            <w:pPr>
              <w:rPr>
                <w:rFonts w:ascii="Times New Roman" w:hAnsi="Times New Roman"/>
                <w:sz w:val="20"/>
                <w:szCs w:val="20"/>
              </w:rPr>
            </w:pPr>
          </w:p>
          <w:p w:rsidR="00E7087F" w:rsidRDefault="00E7087F" w:rsidP="00827EB3">
            <w:pPr>
              <w:rPr>
                <w:rFonts w:ascii="Times New Roman" w:hAnsi="Times New Roman"/>
                <w:sz w:val="20"/>
                <w:szCs w:val="20"/>
              </w:rPr>
            </w:pPr>
          </w:p>
          <w:p w:rsidR="00E7087F" w:rsidRDefault="00E7087F" w:rsidP="00827EB3">
            <w:pPr>
              <w:rPr>
                <w:rFonts w:ascii="Times New Roman" w:hAnsi="Times New Roman"/>
                <w:sz w:val="20"/>
                <w:szCs w:val="20"/>
              </w:rPr>
            </w:pPr>
          </w:p>
          <w:p w:rsidR="00E7087F" w:rsidRDefault="00E7087F" w:rsidP="00827EB3">
            <w:pPr>
              <w:rPr>
                <w:rFonts w:ascii="Times New Roman" w:hAnsi="Times New Roman"/>
                <w:sz w:val="20"/>
                <w:szCs w:val="20"/>
              </w:rPr>
            </w:pPr>
          </w:p>
          <w:p w:rsidR="00E7087F" w:rsidRDefault="00E7087F" w:rsidP="00827EB3">
            <w:pPr>
              <w:rPr>
                <w:rFonts w:ascii="Times New Roman" w:hAnsi="Times New Roman"/>
                <w:sz w:val="20"/>
                <w:szCs w:val="20"/>
              </w:rPr>
            </w:pPr>
          </w:p>
          <w:p w:rsidR="00E7087F" w:rsidRDefault="00E7087F" w:rsidP="00827EB3">
            <w:pPr>
              <w:rPr>
                <w:rFonts w:ascii="Times New Roman" w:hAnsi="Times New Roman"/>
                <w:sz w:val="20"/>
                <w:szCs w:val="20"/>
              </w:rPr>
            </w:pPr>
          </w:p>
          <w:p w:rsidR="00E7087F" w:rsidRDefault="00E7087F" w:rsidP="00827EB3">
            <w:pPr>
              <w:rPr>
                <w:rFonts w:ascii="Times New Roman" w:hAnsi="Times New Roman"/>
                <w:sz w:val="20"/>
                <w:szCs w:val="20"/>
              </w:rPr>
            </w:pPr>
          </w:p>
          <w:p w:rsidR="00E7087F" w:rsidRDefault="00E7087F" w:rsidP="00827EB3">
            <w:pPr>
              <w:rPr>
                <w:rFonts w:ascii="Times New Roman" w:hAnsi="Times New Roman"/>
                <w:sz w:val="20"/>
                <w:szCs w:val="20"/>
              </w:rPr>
            </w:pPr>
          </w:p>
          <w:p w:rsidR="00E7087F" w:rsidRDefault="00E7087F" w:rsidP="00827EB3">
            <w:pPr>
              <w:rPr>
                <w:rFonts w:ascii="Times New Roman" w:hAnsi="Times New Roman"/>
                <w:sz w:val="20"/>
                <w:szCs w:val="20"/>
              </w:rPr>
            </w:pPr>
          </w:p>
          <w:p w:rsidR="00E7087F" w:rsidRDefault="00E7087F" w:rsidP="00827EB3">
            <w:pPr>
              <w:rPr>
                <w:rFonts w:ascii="Times New Roman" w:hAnsi="Times New Roman"/>
                <w:sz w:val="20"/>
                <w:szCs w:val="20"/>
              </w:rPr>
            </w:pPr>
          </w:p>
          <w:p w:rsidR="00E7087F" w:rsidRDefault="00E7087F" w:rsidP="00827EB3">
            <w:pPr>
              <w:rPr>
                <w:rFonts w:ascii="Times New Roman" w:hAnsi="Times New Roman"/>
                <w:sz w:val="20"/>
                <w:szCs w:val="20"/>
              </w:rPr>
            </w:pPr>
          </w:p>
          <w:p w:rsidR="00E7087F" w:rsidRDefault="00E7087F" w:rsidP="00827EB3">
            <w:pPr>
              <w:rPr>
                <w:rFonts w:ascii="Times New Roman" w:hAnsi="Times New Roman"/>
                <w:sz w:val="20"/>
                <w:szCs w:val="20"/>
              </w:rPr>
            </w:pPr>
          </w:p>
          <w:p w:rsidR="00E7087F" w:rsidRDefault="00E7087F" w:rsidP="00827EB3">
            <w:pPr>
              <w:rPr>
                <w:rFonts w:ascii="Times New Roman" w:hAnsi="Times New Roman"/>
                <w:sz w:val="20"/>
                <w:szCs w:val="20"/>
              </w:rPr>
            </w:pPr>
          </w:p>
          <w:p w:rsidR="00E7087F" w:rsidRDefault="00E7087F" w:rsidP="00827EB3">
            <w:pPr>
              <w:rPr>
                <w:rFonts w:ascii="Times New Roman" w:hAnsi="Times New Roman"/>
                <w:sz w:val="20"/>
                <w:szCs w:val="20"/>
              </w:rPr>
            </w:pPr>
          </w:p>
          <w:p w:rsidR="00E7087F" w:rsidRPr="00E7087F" w:rsidRDefault="00E7087F" w:rsidP="00827EB3">
            <w:pPr>
              <w:rPr>
                <w:rFonts w:ascii="Times New Roman" w:eastAsia="Times New Roman" w:hAnsi="Times New Roman" w:cs="Times New Roman"/>
                <w:sz w:val="20"/>
                <w:szCs w:val="20"/>
              </w:rPr>
            </w:pPr>
            <w:r>
              <w:rPr>
                <w:rFonts w:ascii="Times New Roman" w:hAnsi="Times New Roman"/>
                <w:sz w:val="20"/>
                <w:szCs w:val="20"/>
              </w:rPr>
              <w:t>Контрольная работа</w:t>
            </w:r>
          </w:p>
        </w:tc>
      </w:tr>
      <w:tr w:rsidR="00BA5EFA" w:rsidRPr="008F55FB" w:rsidTr="00BA5EFA">
        <w:trPr>
          <w:trHeight w:val="162"/>
        </w:trPr>
        <w:tc>
          <w:tcPr>
            <w:tcW w:w="751"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2</w:t>
            </w:r>
          </w:p>
        </w:tc>
        <w:tc>
          <w:tcPr>
            <w:tcW w:w="3048"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Вещества. Агрегатное состояние</w:t>
            </w:r>
          </w:p>
        </w:tc>
        <w:tc>
          <w:tcPr>
            <w:tcW w:w="3119" w:type="dxa"/>
            <w:vMerge/>
          </w:tcPr>
          <w:p w:rsidR="00BA5EFA" w:rsidRPr="007312CB" w:rsidRDefault="00BA5EFA" w:rsidP="00827EB3">
            <w:pPr>
              <w:rPr>
                <w:rFonts w:ascii="Times New Roman" w:eastAsia="Times New Roman" w:hAnsi="Times New Roman" w:cs="Times New Roman"/>
                <w:sz w:val="20"/>
                <w:szCs w:val="20"/>
              </w:rPr>
            </w:pPr>
          </w:p>
        </w:tc>
        <w:tc>
          <w:tcPr>
            <w:tcW w:w="4110" w:type="dxa"/>
            <w:vMerge/>
          </w:tcPr>
          <w:p w:rsidR="00BA5EFA" w:rsidRPr="007312CB" w:rsidRDefault="00BA5EFA" w:rsidP="00827EB3">
            <w:pPr>
              <w:rPr>
                <w:rFonts w:ascii="Times New Roman" w:eastAsia="Times New Roman" w:hAnsi="Times New Roman" w:cs="Times New Roman"/>
                <w:sz w:val="20"/>
                <w:szCs w:val="20"/>
              </w:rPr>
            </w:pPr>
          </w:p>
        </w:tc>
        <w:tc>
          <w:tcPr>
            <w:tcW w:w="3316" w:type="dxa"/>
            <w:vMerge/>
          </w:tcPr>
          <w:p w:rsidR="00BA5EFA" w:rsidRPr="007312CB" w:rsidRDefault="00BA5EFA" w:rsidP="00827EB3">
            <w:pPr>
              <w:rPr>
                <w:rFonts w:ascii="Times New Roman" w:eastAsia="Times New Roman" w:hAnsi="Times New Roman" w:cs="Times New Roman"/>
                <w:sz w:val="20"/>
                <w:szCs w:val="20"/>
              </w:rPr>
            </w:pPr>
          </w:p>
        </w:tc>
        <w:tc>
          <w:tcPr>
            <w:tcW w:w="1493" w:type="dxa"/>
            <w:vMerge/>
          </w:tcPr>
          <w:p w:rsidR="00BA5EFA" w:rsidRPr="007312CB" w:rsidRDefault="00BA5EFA" w:rsidP="00827EB3">
            <w:pPr>
              <w:rPr>
                <w:rFonts w:ascii="Times New Roman" w:eastAsia="Times New Roman" w:hAnsi="Times New Roman" w:cs="Times New Roman"/>
                <w:sz w:val="20"/>
                <w:szCs w:val="20"/>
              </w:rPr>
            </w:pPr>
          </w:p>
        </w:tc>
      </w:tr>
      <w:tr w:rsidR="00BA5EFA" w:rsidRPr="008F55FB" w:rsidTr="00BA5EFA">
        <w:trPr>
          <w:trHeight w:val="162"/>
        </w:trPr>
        <w:tc>
          <w:tcPr>
            <w:tcW w:w="751"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3</w:t>
            </w:r>
          </w:p>
        </w:tc>
        <w:tc>
          <w:tcPr>
            <w:tcW w:w="3048"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Работа в химической лаборатории. </w:t>
            </w:r>
            <w:r w:rsidRPr="007312CB">
              <w:rPr>
                <w:rFonts w:ascii="Times New Roman" w:eastAsia="Times New Roman" w:hAnsi="Times New Roman" w:cs="Times New Roman"/>
                <w:i/>
                <w:sz w:val="20"/>
                <w:szCs w:val="20"/>
              </w:rPr>
              <w:t>Практическая работа № 1.</w:t>
            </w:r>
            <w:r w:rsidRPr="007312CB">
              <w:rPr>
                <w:rFonts w:ascii="Times New Roman" w:eastAsia="Times New Roman" w:hAnsi="Times New Roman" w:cs="Times New Roman"/>
                <w:sz w:val="20"/>
                <w:szCs w:val="20"/>
              </w:rPr>
              <w:t xml:space="preserve"> «Правила безопасности при работе в химической лаборатории. Знакомство с лабораторным оборудованием»</w:t>
            </w:r>
          </w:p>
        </w:tc>
        <w:tc>
          <w:tcPr>
            <w:tcW w:w="3119" w:type="dxa"/>
            <w:vMerge/>
          </w:tcPr>
          <w:p w:rsidR="00BA5EFA" w:rsidRPr="007312CB" w:rsidRDefault="00BA5EFA" w:rsidP="00827EB3">
            <w:pPr>
              <w:rPr>
                <w:rFonts w:ascii="Times New Roman" w:eastAsia="Times New Roman" w:hAnsi="Times New Roman" w:cs="Times New Roman"/>
                <w:sz w:val="20"/>
                <w:szCs w:val="20"/>
              </w:rPr>
            </w:pPr>
          </w:p>
        </w:tc>
        <w:tc>
          <w:tcPr>
            <w:tcW w:w="4110" w:type="dxa"/>
            <w:vMerge/>
          </w:tcPr>
          <w:p w:rsidR="00BA5EFA" w:rsidRPr="007312CB" w:rsidRDefault="00BA5EFA" w:rsidP="00827EB3">
            <w:pPr>
              <w:rPr>
                <w:rFonts w:ascii="Times New Roman" w:eastAsia="Times New Roman" w:hAnsi="Times New Roman" w:cs="Times New Roman"/>
                <w:sz w:val="20"/>
                <w:szCs w:val="20"/>
              </w:rPr>
            </w:pPr>
          </w:p>
        </w:tc>
        <w:tc>
          <w:tcPr>
            <w:tcW w:w="3316" w:type="dxa"/>
            <w:vMerge/>
          </w:tcPr>
          <w:p w:rsidR="00BA5EFA" w:rsidRPr="007312CB" w:rsidRDefault="00BA5EFA" w:rsidP="00827EB3">
            <w:pPr>
              <w:rPr>
                <w:rFonts w:ascii="Times New Roman" w:eastAsia="Times New Roman" w:hAnsi="Times New Roman" w:cs="Times New Roman"/>
                <w:sz w:val="20"/>
                <w:szCs w:val="20"/>
              </w:rPr>
            </w:pPr>
          </w:p>
        </w:tc>
        <w:tc>
          <w:tcPr>
            <w:tcW w:w="1493" w:type="dxa"/>
            <w:vMerge/>
          </w:tcPr>
          <w:p w:rsidR="00BA5EFA" w:rsidRPr="007312CB" w:rsidRDefault="00BA5EFA" w:rsidP="00827EB3">
            <w:pPr>
              <w:rPr>
                <w:rFonts w:ascii="Times New Roman" w:eastAsia="Times New Roman" w:hAnsi="Times New Roman" w:cs="Times New Roman"/>
                <w:sz w:val="20"/>
                <w:szCs w:val="20"/>
              </w:rPr>
            </w:pPr>
          </w:p>
        </w:tc>
      </w:tr>
      <w:tr w:rsidR="00BA5EFA" w:rsidRPr="008F55FB" w:rsidTr="00BA5EFA">
        <w:trPr>
          <w:trHeight w:val="162"/>
        </w:trPr>
        <w:tc>
          <w:tcPr>
            <w:tcW w:w="751"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4</w:t>
            </w:r>
          </w:p>
        </w:tc>
        <w:tc>
          <w:tcPr>
            <w:tcW w:w="3048"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Индивидуальные вещества и смеси веществ. Разделение смесей</w:t>
            </w:r>
          </w:p>
        </w:tc>
        <w:tc>
          <w:tcPr>
            <w:tcW w:w="3119" w:type="dxa"/>
            <w:vMerge/>
          </w:tcPr>
          <w:p w:rsidR="00BA5EFA" w:rsidRPr="007312CB" w:rsidRDefault="00BA5EFA" w:rsidP="00827EB3">
            <w:pPr>
              <w:rPr>
                <w:rFonts w:ascii="Times New Roman" w:eastAsia="Times New Roman" w:hAnsi="Times New Roman" w:cs="Times New Roman"/>
                <w:sz w:val="20"/>
                <w:szCs w:val="20"/>
              </w:rPr>
            </w:pPr>
          </w:p>
        </w:tc>
        <w:tc>
          <w:tcPr>
            <w:tcW w:w="4110" w:type="dxa"/>
            <w:vMerge/>
          </w:tcPr>
          <w:p w:rsidR="00BA5EFA" w:rsidRPr="007312CB" w:rsidRDefault="00BA5EFA" w:rsidP="00827EB3">
            <w:pPr>
              <w:rPr>
                <w:rFonts w:ascii="Times New Roman" w:eastAsia="Times New Roman" w:hAnsi="Times New Roman" w:cs="Times New Roman"/>
                <w:sz w:val="20"/>
                <w:szCs w:val="20"/>
              </w:rPr>
            </w:pPr>
          </w:p>
        </w:tc>
        <w:tc>
          <w:tcPr>
            <w:tcW w:w="3316" w:type="dxa"/>
            <w:vMerge/>
          </w:tcPr>
          <w:p w:rsidR="00BA5EFA" w:rsidRPr="007312CB" w:rsidRDefault="00BA5EFA" w:rsidP="00827EB3">
            <w:pPr>
              <w:rPr>
                <w:rFonts w:ascii="Times New Roman" w:eastAsia="Times New Roman" w:hAnsi="Times New Roman" w:cs="Times New Roman"/>
                <w:sz w:val="20"/>
                <w:szCs w:val="20"/>
              </w:rPr>
            </w:pPr>
          </w:p>
        </w:tc>
        <w:tc>
          <w:tcPr>
            <w:tcW w:w="1493" w:type="dxa"/>
            <w:vMerge/>
          </w:tcPr>
          <w:p w:rsidR="00BA5EFA" w:rsidRPr="007312CB" w:rsidRDefault="00BA5EFA" w:rsidP="00827EB3">
            <w:pPr>
              <w:rPr>
                <w:rFonts w:ascii="Times New Roman" w:eastAsia="Times New Roman" w:hAnsi="Times New Roman" w:cs="Times New Roman"/>
                <w:sz w:val="20"/>
                <w:szCs w:val="20"/>
              </w:rPr>
            </w:pPr>
          </w:p>
        </w:tc>
      </w:tr>
      <w:tr w:rsidR="00BA5EFA" w:rsidRPr="008F55FB" w:rsidTr="00BA5EFA">
        <w:trPr>
          <w:trHeight w:val="162"/>
        </w:trPr>
        <w:tc>
          <w:tcPr>
            <w:tcW w:w="751"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5</w:t>
            </w:r>
          </w:p>
        </w:tc>
        <w:tc>
          <w:tcPr>
            <w:tcW w:w="3048"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i/>
                <w:sz w:val="20"/>
                <w:szCs w:val="20"/>
              </w:rPr>
              <w:t>Практическая работа № 2.</w:t>
            </w:r>
            <w:r w:rsidRPr="007312CB">
              <w:rPr>
                <w:rFonts w:ascii="Times New Roman" w:eastAsia="Times New Roman" w:hAnsi="Times New Roman" w:cs="Times New Roman"/>
                <w:sz w:val="20"/>
                <w:szCs w:val="20"/>
              </w:rPr>
              <w:t xml:space="preserve"> «Очистка загрязненной поваренной соли»</w:t>
            </w:r>
          </w:p>
        </w:tc>
        <w:tc>
          <w:tcPr>
            <w:tcW w:w="3119" w:type="dxa"/>
            <w:vMerge/>
          </w:tcPr>
          <w:p w:rsidR="00BA5EFA" w:rsidRPr="007312CB" w:rsidRDefault="00BA5EFA" w:rsidP="00827EB3">
            <w:pPr>
              <w:rPr>
                <w:rFonts w:ascii="Times New Roman" w:eastAsia="Times New Roman" w:hAnsi="Times New Roman" w:cs="Times New Roman"/>
                <w:sz w:val="20"/>
                <w:szCs w:val="20"/>
              </w:rPr>
            </w:pPr>
          </w:p>
        </w:tc>
        <w:tc>
          <w:tcPr>
            <w:tcW w:w="4110" w:type="dxa"/>
            <w:vMerge/>
          </w:tcPr>
          <w:p w:rsidR="00BA5EFA" w:rsidRPr="007312CB" w:rsidRDefault="00BA5EFA" w:rsidP="00827EB3">
            <w:pPr>
              <w:rPr>
                <w:rFonts w:ascii="Times New Roman" w:eastAsia="Times New Roman" w:hAnsi="Times New Roman" w:cs="Times New Roman"/>
                <w:sz w:val="20"/>
                <w:szCs w:val="20"/>
              </w:rPr>
            </w:pPr>
          </w:p>
        </w:tc>
        <w:tc>
          <w:tcPr>
            <w:tcW w:w="3316" w:type="dxa"/>
            <w:vMerge/>
          </w:tcPr>
          <w:p w:rsidR="00BA5EFA" w:rsidRPr="007312CB" w:rsidRDefault="00BA5EFA" w:rsidP="00827EB3">
            <w:pPr>
              <w:rPr>
                <w:rFonts w:ascii="Times New Roman" w:eastAsia="Times New Roman" w:hAnsi="Times New Roman" w:cs="Times New Roman"/>
                <w:sz w:val="20"/>
                <w:szCs w:val="20"/>
              </w:rPr>
            </w:pPr>
          </w:p>
        </w:tc>
        <w:tc>
          <w:tcPr>
            <w:tcW w:w="1493" w:type="dxa"/>
            <w:vMerge/>
          </w:tcPr>
          <w:p w:rsidR="00BA5EFA" w:rsidRPr="007312CB" w:rsidRDefault="00BA5EFA" w:rsidP="00827EB3">
            <w:pPr>
              <w:rPr>
                <w:rFonts w:ascii="Times New Roman" w:eastAsia="Times New Roman" w:hAnsi="Times New Roman" w:cs="Times New Roman"/>
                <w:sz w:val="20"/>
                <w:szCs w:val="20"/>
              </w:rPr>
            </w:pPr>
          </w:p>
        </w:tc>
      </w:tr>
      <w:tr w:rsidR="00BA5EFA" w:rsidRPr="008F55FB" w:rsidTr="00BA5EFA">
        <w:trPr>
          <w:trHeight w:val="162"/>
        </w:trPr>
        <w:tc>
          <w:tcPr>
            <w:tcW w:w="751"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6</w:t>
            </w:r>
          </w:p>
        </w:tc>
        <w:tc>
          <w:tcPr>
            <w:tcW w:w="3048"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Физические и химические явления</w:t>
            </w:r>
          </w:p>
        </w:tc>
        <w:tc>
          <w:tcPr>
            <w:tcW w:w="3119" w:type="dxa"/>
            <w:vMerge/>
          </w:tcPr>
          <w:p w:rsidR="00BA5EFA" w:rsidRPr="007312CB" w:rsidRDefault="00BA5EFA" w:rsidP="00827EB3">
            <w:pPr>
              <w:rPr>
                <w:rFonts w:ascii="Times New Roman" w:eastAsia="Times New Roman" w:hAnsi="Times New Roman" w:cs="Times New Roman"/>
                <w:sz w:val="20"/>
                <w:szCs w:val="20"/>
              </w:rPr>
            </w:pPr>
          </w:p>
        </w:tc>
        <w:tc>
          <w:tcPr>
            <w:tcW w:w="4110" w:type="dxa"/>
            <w:vMerge/>
          </w:tcPr>
          <w:p w:rsidR="00BA5EFA" w:rsidRPr="007312CB" w:rsidRDefault="00BA5EFA" w:rsidP="00827EB3">
            <w:pPr>
              <w:rPr>
                <w:rFonts w:ascii="Times New Roman" w:eastAsia="Times New Roman" w:hAnsi="Times New Roman" w:cs="Times New Roman"/>
                <w:sz w:val="20"/>
                <w:szCs w:val="20"/>
              </w:rPr>
            </w:pPr>
          </w:p>
        </w:tc>
        <w:tc>
          <w:tcPr>
            <w:tcW w:w="3316" w:type="dxa"/>
            <w:vMerge/>
          </w:tcPr>
          <w:p w:rsidR="00BA5EFA" w:rsidRPr="007312CB" w:rsidRDefault="00BA5EFA" w:rsidP="00827EB3">
            <w:pPr>
              <w:rPr>
                <w:rFonts w:ascii="Times New Roman" w:eastAsia="Times New Roman" w:hAnsi="Times New Roman" w:cs="Times New Roman"/>
                <w:sz w:val="20"/>
                <w:szCs w:val="20"/>
              </w:rPr>
            </w:pPr>
          </w:p>
        </w:tc>
        <w:tc>
          <w:tcPr>
            <w:tcW w:w="1493" w:type="dxa"/>
            <w:vMerge/>
          </w:tcPr>
          <w:p w:rsidR="00BA5EFA" w:rsidRPr="007312CB" w:rsidRDefault="00BA5EFA" w:rsidP="00827EB3">
            <w:pPr>
              <w:rPr>
                <w:rFonts w:ascii="Times New Roman" w:eastAsia="Times New Roman" w:hAnsi="Times New Roman" w:cs="Times New Roman"/>
                <w:sz w:val="20"/>
                <w:szCs w:val="20"/>
              </w:rPr>
            </w:pPr>
          </w:p>
        </w:tc>
      </w:tr>
      <w:tr w:rsidR="00BA5EFA" w:rsidRPr="008F55FB" w:rsidTr="00BA5EFA">
        <w:trPr>
          <w:trHeight w:val="162"/>
        </w:trPr>
        <w:tc>
          <w:tcPr>
            <w:tcW w:w="751"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7</w:t>
            </w:r>
          </w:p>
        </w:tc>
        <w:tc>
          <w:tcPr>
            <w:tcW w:w="3048"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Атомы. Химические элементы</w:t>
            </w:r>
          </w:p>
        </w:tc>
        <w:tc>
          <w:tcPr>
            <w:tcW w:w="3119" w:type="dxa"/>
            <w:vMerge/>
          </w:tcPr>
          <w:p w:rsidR="00BA5EFA" w:rsidRPr="007312CB" w:rsidRDefault="00BA5EFA" w:rsidP="00827EB3">
            <w:pPr>
              <w:rPr>
                <w:rFonts w:ascii="Times New Roman" w:eastAsia="Times New Roman" w:hAnsi="Times New Roman" w:cs="Times New Roman"/>
                <w:sz w:val="20"/>
                <w:szCs w:val="20"/>
              </w:rPr>
            </w:pPr>
          </w:p>
        </w:tc>
        <w:tc>
          <w:tcPr>
            <w:tcW w:w="4110" w:type="dxa"/>
            <w:vMerge/>
          </w:tcPr>
          <w:p w:rsidR="00BA5EFA" w:rsidRPr="007312CB" w:rsidRDefault="00BA5EFA" w:rsidP="00827EB3">
            <w:pPr>
              <w:rPr>
                <w:rFonts w:ascii="Times New Roman" w:eastAsia="Times New Roman" w:hAnsi="Times New Roman" w:cs="Times New Roman"/>
                <w:sz w:val="20"/>
                <w:szCs w:val="20"/>
              </w:rPr>
            </w:pPr>
          </w:p>
        </w:tc>
        <w:tc>
          <w:tcPr>
            <w:tcW w:w="3316" w:type="dxa"/>
            <w:vMerge/>
          </w:tcPr>
          <w:p w:rsidR="00BA5EFA" w:rsidRPr="007312CB" w:rsidRDefault="00BA5EFA" w:rsidP="00827EB3">
            <w:pPr>
              <w:rPr>
                <w:rFonts w:ascii="Times New Roman" w:eastAsia="Times New Roman" w:hAnsi="Times New Roman" w:cs="Times New Roman"/>
                <w:sz w:val="20"/>
                <w:szCs w:val="20"/>
              </w:rPr>
            </w:pPr>
          </w:p>
        </w:tc>
        <w:tc>
          <w:tcPr>
            <w:tcW w:w="1493" w:type="dxa"/>
            <w:vMerge/>
          </w:tcPr>
          <w:p w:rsidR="00BA5EFA" w:rsidRPr="007312CB" w:rsidRDefault="00BA5EFA" w:rsidP="00827EB3">
            <w:pPr>
              <w:rPr>
                <w:rFonts w:ascii="Times New Roman" w:eastAsia="Times New Roman" w:hAnsi="Times New Roman" w:cs="Times New Roman"/>
                <w:sz w:val="20"/>
                <w:szCs w:val="20"/>
              </w:rPr>
            </w:pPr>
          </w:p>
        </w:tc>
      </w:tr>
      <w:tr w:rsidR="00BA5EFA" w:rsidRPr="008F55FB" w:rsidTr="00BA5EFA">
        <w:trPr>
          <w:trHeight w:val="162"/>
        </w:trPr>
        <w:tc>
          <w:tcPr>
            <w:tcW w:w="751"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8</w:t>
            </w:r>
          </w:p>
        </w:tc>
        <w:tc>
          <w:tcPr>
            <w:tcW w:w="3048"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Молекулы. Атомно-молекулярная теория</w:t>
            </w:r>
          </w:p>
        </w:tc>
        <w:tc>
          <w:tcPr>
            <w:tcW w:w="3119" w:type="dxa"/>
            <w:vMerge/>
          </w:tcPr>
          <w:p w:rsidR="00BA5EFA" w:rsidRPr="007312CB" w:rsidRDefault="00BA5EFA" w:rsidP="00827EB3">
            <w:pPr>
              <w:rPr>
                <w:rFonts w:ascii="Times New Roman" w:eastAsia="Times New Roman" w:hAnsi="Times New Roman" w:cs="Times New Roman"/>
                <w:sz w:val="20"/>
                <w:szCs w:val="20"/>
              </w:rPr>
            </w:pPr>
          </w:p>
        </w:tc>
        <w:tc>
          <w:tcPr>
            <w:tcW w:w="4110" w:type="dxa"/>
            <w:vMerge/>
          </w:tcPr>
          <w:p w:rsidR="00BA5EFA" w:rsidRPr="007312CB" w:rsidRDefault="00BA5EFA" w:rsidP="00827EB3">
            <w:pPr>
              <w:rPr>
                <w:rFonts w:ascii="Times New Roman" w:eastAsia="Times New Roman" w:hAnsi="Times New Roman" w:cs="Times New Roman"/>
                <w:sz w:val="20"/>
                <w:szCs w:val="20"/>
              </w:rPr>
            </w:pPr>
          </w:p>
        </w:tc>
        <w:tc>
          <w:tcPr>
            <w:tcW w:w="3316" w:type="dxa"/>
            <w:vMerge/>
          </w:tcPr>
          <w:p w:rsidR="00BA5EFA" w:rsidRPr="007312CB" w:rsidRDefault="00BA5EFA" w:rsidP="00827EB3">
            <w:pPr>
              <w:rPr>
                <w:rFonts w:ascii="Times New Roman" w:eastAsia="Times New Roman" w:hAnsi="Times New Roman" w:cs="Times New Roman"/>
                <w:sz w:val="20"/>
                <w:szCs w:val="20"/>
              </w:rPr>
            </w:pPr>
          </w:p>
        </w:tc>
        <w:tc>
          <w:tcPr>
            <w:tcW w:w="1493" w:type="dxa"/>
            <w:vMerge/>
          </w:tcPr>
          <w:p w:rsidR="00BA5EFA" w:rsidRPr="007312CB" w:rsidRDefault="00BA5EFA" w:rsidP="00827EB3">
            <w:pPr>
              <w:rPr>
                <w:rFonts w:ascii="Times New Roman" w:eastAsia="Times New Roman" w:hAnsi="Times New Roman" w:cs="Times New Roman"/>
                <w:sz w:val="20"/>
                <w:szCs w:val="20"/>
              </w:rPr>
            </w:pPr>
          </w:p>
        </w:tc>
      </w:tr>
      <w:tr w:rsidR="00BA5EFA" w:rsidRPr="008F55FB" w:rsidTr="00BA5EFA">
        <w:trPr>
          <w:trHeight w:val="162"/>
        </w:trPr>
        <w:tc>
          <w:tcPr>
            <w:tcW w:w="751"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9</w:t>
            </w:r>
          </w:p>
        </w:tc>
        <w:tc>
          <w:tcPr>
            <w:tcW w:w="3048"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Закон постоянства состава веществ молекулярного строения</w:t>
            </w:r>
          </w:p>
        </w:tc>
        <w:tc>
          <w:tcPr>
            <w:tcW w:w="3119" w:type="dxa"/>
            <w:vMerge/>
          </w:tcPr>
          <w:p w:rsidR="00BA5EFA" w:rsidRPr="007312CB" w:rsidRDefault="00BA5EFA" w:rsidP="00827EB3">
            <w:pPr>
              <w:rPr>
                <w:rFonts w:ascii="Times New Roman" w:eastAsia="Times New Roman" w:hAnsi="Times New Roman" w:cs="Times New Roman"/>
                <w:sz w:val="20"/>
                <w:szCs w:val="20"/>
              </w:rPr>
            </w:pPr>
          </w:p>
        </w:tc>
        <w:tc>
          <w:tcPr>
            <w:tcW w:w="4110" w:type="dxa"/>
            <w:vMerge/>
          </w:tcPr>
          <w:p w:rsidR="00BA5EFA" w:rsidRPr="007312CB" w:rsidRDefault="00BA5EFA" w:rsidP="00827EB3">
            <w:pPr>
              <w:rPr>
                <w:rFonts w:ascii="Times New Roman" w:eastAsia="Times New Roman" w:hAnsi="Times New Roman" w:cs="Times New Roman"/>
                <w:sz w:val="20"/>
                <w:szCs w:val="20"/>
              </w:rPr>
            </w:pPr>
          </w:p>
        </w:tc>
        <w:tc>
          <w:tcPr>
            <w:tcW w:w="3316" w:type="dxa"/>
            <w:vMerge/>
          </w:tcPr>
          <w:p w:rsidR="00BA5EFA" w:rsidRPr="007312CB" w:rsidRDefault="00BA5EFA" w:rsidP="00827EB3">
            <w:pPr>
              <w:rPr>
                <w:rFonts w:ascii="Times New Roman" w:eastAsia="Times New Roman" w:hAnsi="Times New Roman" w:cs="Times New Roman"/>
                <w:sz w:val="20"/>
                <w:szCs w:val="20"/>
              </w:rPr>
            </w:pPr>
          </w:p>
        </w:tc>
        <w:tc>
          <w:tcPr>
            <w:tcW w:w="1493" w:type="dxa"/>
            <w:vMerge/>
          </w:tcPr>
          <w:p w:rsidR="00BA5EFA" w:rsidRPr="007312CB" w:rsidRDefault="00BA5EFA" w:rsidP="00827EB3">
            <w:pPr>
              <w:rPr>
                <w:rFonts w:ascii="Times New Roman" w:eastAsia="Times New Roman" w:hAnsi="Times New Roman" w:cs="Times New Roman"/>
                <w:sz w:val="20"/>
                <w:szCs w:val="20"/>
              </w:rPr>
            </w:pPr>
          </w:p>
        </w:tc>
      </w:tr>
      <w:tr w:rsidR="00BA5EFA" w:rsidRPr="008F55FB" w:rsidTr="00BA5EFA">
        <w:trPr>
          <w:trHeight w:val="162"/>
        </w:trPr>
        <w:tc>
          <w:tcPr>
            <w:tcW w:w="751"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10</w:t>
            </w:r>
          </w:p>
        </w:tc>
        <w:tc>
          <w:tcPr>
            <w:tcW w:w="3048"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Классификация веществ. Простые и сложные вещества</w:t>
            </w:r>
          </w:p>
        </w:tc>
        <w:tc>
          <w:tcPr>
            <w:tcW w:w="3119" w:type="dxa"/>
            <w:vMerge/>
          </w:tcPr>
          <w:p w:rsidR="00BA5EFA" w:rsidRPr="007312CB" w:rsidRDefault="00BA5EFA" w:rsidP="00827EB3">
            <w:pPr>
              <w:rPr>
                <w:rFonts w:ascii="Times New Roman" w:eastAsia="Times New Roman" w:hAnsi="Times New Roman" w:cs="Times New Roman"/>
                <w:sz w:val="20"/>
                <w:szCs w:val="20"/>
              </w:rPr>
            </w:pPr>
          </w:p>
        </w:tc>
        <w:tc>
          <w:tcPr>
            <w:tcW w:w="4110" w:type="dxa"/>
            <w:vMerge/>
          </w:tcPr>
          <w:p w:rsidR="00BA5EFA" w:rsidRPr="007312CB" w:rsidRDefault="00BA5EFA" w:rsidP="00827EB3">
            <w:pPr>
              <w:rPr>
                <w:rFonts w:ascii="Times New Roman" w:eastAsia="Times New Roman" w:hAnsi="Times New Roman" w:cs="Times New Roman"/>
                <w:sz w:val="20"/>
                <w:szCs w:val="20"/>
              </w:rPr>
            </w:pPr>
          </w:p>
        </w:tc>
        <w:tc>
          <w:tcPr>
            <w:tcW w:w="3316" w:type="dxa"/>
            <w:vMerge/>
          </w:tcPr>
          <w:p w:rsidR="00BA5EFA" w:rsidRPr="007312CB" w:rsidRDefault="00BA5EFA" w:rsidP="00827EB3">
            <w:pPr>
              <w:rPr>
                <w:rFonts w:ascii="Times New Roman" w:eastAsia="Times New Roman" w:hAnsi="Times New Roman" w:cs="Times New Roman"/>
                <w:sz w:val="20"/>
                <w:szCs w:val="20"/>
              </w:rPr>
            </w:pPr>
          </w:p>
        </w:tc>
        <w:tc>
          <w:tcPr>
            <w:tcW w:w="1493" w:type="dxa"/>
            <w:vMerge/>
          </w:tcPr>
          <w:p w:rsidR="00BA5EFA" w:rsidRPr="007312CB" w:rsidRDefault="00BA5EFA" w:rsidP="00827EB3">
            <w:pPr>
              <w:rPr>
                <w:rFonts w:ascii="Times New Roman" w:eastAsia="Times New Roman" w:hAnsi="Times New Roman" w:cs="Times New Roman"/>
                <w:sz w:val="20"/>
                <w:szCs w:val="20"/>
              </w:rPr>
            </w:pPr>
          </w:p>
        </w:tc>
      </w:tr>
      <w:tr w:rsidR="00BA5EFA" w:rsidRPr="008F55FB" w:rsidTr="00BA5EFA">
        <w:trPr>
          <w:trHeight w:val="162"/>
        </w:trPr>
        <w:tc>
          <w:tcPr>
            <w:tcW w:w="751"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11</w:t>
            </w:r>
          </w:p>
        </w:tc>
        <w:tc>
          <w:tcPr>
            <w:tcW w:w="3048"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Относительная атомная и молекулярная массы. Качественный и количественный состав вещества</w:t>
            </w:r>
          </w:p>
        </w:tc>
        <w:tc>
          <w:tcPr>
            <w:tcW w:w="3119" w:type="dxa"/>
            <w:vMerge/>
          </w:tcPr>
          <w:p w:rsidR="00BA5EFA" w:rsidRPr="007312CB" w:rsidRDefault="00BA5EFA" w:rsidP="00827EB3">
            <w:pPr>
              <w:rPr>
                <w:rFonts w:ascii="Times New Roman" w:eastAsia="Times New Roman" w:hAnsi="Times New Roman" w:cs="Times New Roman"/>
                <w:sz w:val="20"/>
                <w:szCs w:val="20"/>
              </w:rPr>
            </w:pPr>
          </w:p>
        </w:tc>
        <w:tc>
          <w:tcPr>
            <w:tcW w:w="4110" w:type="dxa"/>
            <w:vMerge/>
          </w:tcPr>
          <w:p w:rsidR="00BA5EFA" w:rsidRPr="007312CB" w:rsidRDefault="00BA5EFA" w:rsidP="00827EB3">
            <w:pPr>
              <w:rPr>
                <w:rFonts w:ascii="Times New Roman" w:eastAsia="Times New Roman" w:hAnsi="Times New Roman" w:cs="Times New Roman"/>
                <w:sz w:val="20"/>
                <w:szCs w:val="20"/>
              </w:rPr>
            </w:pPr>
          </w:p>
        </w:tc>
        <w:tc>
          <w:tcPr>
            <w:tcW w:w="3316" w:type="dxa"/>
            <w:vMerge/>
          </w:tcPr>
          <w:p w:rsidR="00BA5EFA" w:rsidRPr="007312CB" w:rsidRDefault="00BA5EFA" w:rsidP="00827EB3">
            <w:pPr>
              <w:rPr>
                <w:rFonts w:ascii="Times New Roman" w:eastAsia="Times New Roman" w:hAnsi="Times New Roman" w:cs="Times New Roman"/>
                <w:sz w:val="20"/>
                <w:szCs w:val="20"/>
              </w:rPr>
            </w:pPr>
          </w:p>
        </w:tc>
        <w:tc>
          <w:tcPr>
            <w:tcW w:w="1493" w:type="dxa"/>
            <w:vMerge/>
          </w:tcPr>
          <w:p w:rsidR="00BA5EFA" w:rsidRPr="007312CB" w:rsidRDefault="00BA5EFA" w:rsidP="00827EB3">
            <w:pPr>
              <w:rPr>
                <w:rFonts w:ascii="Times New Roman" w:eastAsia="Times New Roman" w:hAnsi="Times New Roman" w:cs="Times New Roman"/>
                <w:sz w:val="20"/>
                <w:szCs w:val="20"/>
              </w:rPr>
            </w:pPr>
          </w:p>
        </w:tc>
      </w:tr>
      <w:tr w:rsidR="00BA5EFA" w:rsidRPr="008F55FB" w:rsidTr="00BA5EFA">
        <w:trPr>
          <w:trHeight w:val="162"/>
        </w:trPr>
        <w:tc>
          <w:tcPr>
            <w:tcW w:w="751"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12</w:t>
            </w:r>
          </w:p>
        </w:tc>
        <w:tc>
          <w:tcPr>
            <w:tcW w:w="3048"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Решение задач по теме «Массовая доля химического элемента»</w:t>
            </w:r>
          </w:p>
        </w:tc>
        <w:tc>
          <w:tcPr>
            <w:tcW w:w="3119" w:type="dxa"/>
            <w:vMerge/>
          </w:tcPr>
          <w:p w:rsidR="00BA5EFA" w:rsidRPr="007312CB" w:rsidRDefault="00BA5EFA" w:rsidP="00827EB3">
            <w:pPr>
              <w:rPr>
                <w:rFonts w:ascii="Times New Roman" w:eastAsia="Times New Roman" w:hAnsi="Times New Roman" w:cs="Times New Roman"/>
                <w:sz w:val="20"/>
                <w:szCs w:val="20"/>
              </w:rPr>
            </w:pPr>
          </w:p>
        </w:tc>
        <w:tc>
          <w:tcPr>
            <w:tcW w:w="4110" w:type="dxa"/>
            <w:vMerge/>
          </w:tcPr>
          <w:p w:rsidR="00BA5EFA" w:rsidRPr="007312CB" w:rsidRDefault="00BA5EFA" w:rsidP="00827EB3">
            <w:pPr>
              <w:rPr>
                <w:rFonts w:ascii="Times New Roman" w:eastAsia="Times New Roman" w:hAnsi="Times New Roman" w:cs="Times New Roman"/>
                <w:sz w:val="20"/>
                <w:szCs w:val="20"/>
              </w:rPr>
            </w:pPr>
          </w:p>
        </w:tc>
        <w:tc>
          <w:tcPr>
            <w:tcW w:w="3316" w:type="dxa"/>
            <w:vMerge/>
          </w:tcPr>
          <w:p w:rsidR="00BA5EFA" w:rsidRPr="007312CB" w:rsidRDefault="00BA5EFA" w:rsidP="00827EB3">
            <w:pPr>
              <w:rPr>
                <w:rFonts w:ascii="Times New Roman" w:eastAsia="Times New Roman" w:hAnsi="Times New Roman" w:cs="Times New Roman"/>
                <w:sz w:val="20"/>
                <w:szCs w:val="20"/>
              </w:rPr>
            </w:pPr>
          </w:p>
        </w:tc>
        <w:tc>
          <w:tcPr>
            <w:tcW w:w="1493" w:type="dxa"/>
            <w:vMerge/>
          </w:tcPr>
          <w:p w:rsidR="00BA5EFA" w:rsidRPr="007312CB" w:rsidRDefault="00BA5EFA" w:rsidP="00827EB3">
            <w:pPr>
              <w:rPr>
                <w:rFonts w:ascii="Times New Roman" w:eastAsia="Times New Roman" w:hAnsi="Times New Roman" w:cs="Times New Roman"/>
                <w:sz w:val="20"/>
                <w:szCs w:val="20"/>
              </w:rPr>
            </w:pPr>
          </w:p>
        </w:tc>
      </w:tr>
      <w:tr w:rsidR="00BA5EFA" w:rsidRPr="008F55FB" w:rsidTr="00BA5EFA">
        <w:trPr>
          <w:trHeight w:val="162"/>
        </w:trPr>
        <w:tc>
          <w:tcPr>
            <w:tcW w:w="751" w:type="dxa"/>
          </w:tcPr>
          <w:p w:rsidR="00BA5EFA" w:rsidRPr="008F55FB" w:rsidRDefault="00BA5EFA" w:rsidP="00827EB3">
            <w:pPr>
              <w:rPr>
                <w:rFonts w:ascii="Times New Roman" w:eastAsia="Times New Roman" w:hAnsi="Times New Roman" w:cs="Times New Roman"/>
              </w:rPr>
            </w:pPr>
            <w:r w:rsidRPr="008F55FB">
              <w:rPr>
                <w:rFonts w:ascii="Times New Roman" w:eastAsia="Times New Roman" w:hAnsi="Times New Roman" w:cs="Times New Roman"/>
              </w:rPr>
              <w:lastRenderedPageBreak/>
              <w:t>13</w:t>
            </w:r>
          </w:p>
        </w:tc>
        <w:tc>
          <w:tcPr>
            <w:tcW w:w="3048"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Закон сохранения массы веществ. Уравнения химических реакций</w:t>
            </w:r>
          </w:p>
        </w:tc>
        <w:tc>
          <w:tcPr>
            <w:tcW w:w="3119" w:type="dxa"/>
            <w:vMerge/>
          </w:tcPr>
          <w:p w:rsidR="00BA5EFA" w:rsidRPr="007312CB" w:rsidRDefault="00BA5EFA" w:rsidP="00827EB3">
            <w:pPr>
              <w:rPr>
                <w:rFonts w:ascii="Times New Roman" w:eastAsia="Times New Roman" w:hAnsi="Times New Roman" w:cs="Times New Roman"/>
                <w:sz w:val="20"/>
                <w:szCs w:val="20"/>
              </w:rPr>
            </w:pPr>
          </w:p>
        </w:tc>
        <w:tc>
          <w:tcPr>
            <w:tcW w:w="4110" w:type="dxa"/>
            <w:vMerge/>
          </w:tcPr>
          <w:p w:rsidR="00BA5EFA" w:rsidRPr="007312CB" w:rsidRDefault="00BA5EFA" w:rsidP="00827EB3">
            <w:pPr>
              <w:rPr>
                <w:rFonts w:ascii="Times New Roman" w:eastAsia="Times New Roman" w:hAnsi="Times New Roman" w:cs="Times New Roman"/>
                <w:sz w:val="20"/>
                <w:szCs w:val="20"/>
              </w:rPr>
            </w:pPr>
          </w:p>
        </w:tc>
        <w:tc>
          <w:tcPr>
            <w:tcW w:w="3316" w:type="dxa"/>
            <w:vMerge/>
          </w:tcPr>
          <w:p w:rsidR="00BA5EFA" w:rsidRPr="007312CB" w:rsidRDefault="00BA5EFA" w:rsidP="00827EB3">
            <w:pPr>
              <w:rPr>
                <w:rFonts w:ascii="Times New Roman" w:eastAsia="Times New Roman" w:hAnsi="Times New Roman" w:cs="Times New Roman"/>
                <w:sz w:val="20"/>
                <w:szCs w:val="20"/>
              </w:rPr>
            </w:pPr>
          </w:p>
        </w:tc>
        <w:tc>
          <w:tcPr>
            <w:tcW w:w="1493" w:type="dxa"/>
            <w:vMerge/>
          </w:tcPr>
          <w:p w:rsidR="00BA5EFA" w:rsidRPr="007312CB" w:rsidRDefault="00BA5EFA" w:rsidP="00827EB3">
            <w:pPr>
              <w:rPr>
                <w:rFonts w:ascii="Times New Roman" w:eastAsia="Times New Roman" w:hAnsi="Times New Roman" w:cs="Times New Roman"/>
                <w:sz w:val="20"/>
                <w:szCs w:val="20"/>
              </w:rPr>
            </w:pPr>
          </w:p>
        </w:tc>
      </w:tr>
      <w:tr w:rsidR="00BA5EFA" w:rsidRPr="008F55FB" w:rsidTr="00BA5EFA">
        <w:trPr>
          <w:trHeight w:val="162"/>
        </w:trPr>
        <w:tc>
          <w:tcPr>
            <w:tcW w:w="751" w:type="dxa"/>
          </w:tcPr>
          <w:p w:rsidR="00BA5EFA" w:rsidRPr="008F55FB" w:rsidRDefault="00BA5EFA" w:rsidP="00827EB3">
            <w:pPr>
              <w:rPr>
                <w:rFonts w:ascii="Times New Roman" w:eastAsia="Times New Roman" w:hAnsi="Times New Roman" w:cs="Times New Roman"/>
              </w:rPr>
            </w:pPr>
            <w:r w:rsidRPr="008F55FB">
              <w:rPr>
                <w:rFonts w:ascii="Times New Roman" w:eastAsia="Times New Roman" w:hAnsi="Times New Roman" w:cs="Times New Roman"/>
              </w:rPr>
              <w:lastRenderedPageBreak/>
              <w:t>14</w:t>
            </w:r>
          </w:p>
        </w:tc>
        <w:tc>
          <w:tcPr>
            <w:tcW w:w="3048"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Типы химических реакций</w:t>
            </w:r>
          </w:p>
        </w:tc>
        <w:tc>
          <w:tcPr>
            <w:tcW w:w="3119" w:type="dxa"/>
            <w:vMerge/>
          </w:tcPr>
          <w:p w:rsidR="00BA5EFA" w:rsidRPr="007312CB" w:rsidRDefault="00BA5EFA" w:rsidP="00827EB3">
            <w:pPr>
              <w:rPr>
                <w:rFonts w:ascii="Times New Roman" w:eastAsia="Times New Roman" w:hAnsi="Times New Roman" w:cs="Times New Roman"/>
                <w:sz w:val="20"/>
                <w:szCs w:val="20"/>
              </w:rPr>
            </w:pPr>
          </w:p>
        </w:tc>
        <w:tc>
          <w:tcPr>
            <w:tcW w:w="4110" w:type="dxa"/>
            <w:vMerge/>
          </w:tcPr>
          <w:p w:rsidR="00BA5EFA" w:rsidRPr="007312CB" w:rsidRDefault="00BA5EFA" w:rsidP="00827EB3">
            <w:pPr>
              <w:rPr>
                <w:rFonts w:ascii="Times New Roman" w:eastAsia="Times New Roman" w:hAnsi="Times New Roman" w:cs="Times New Roman"/>
                <w:sz w:val="20"/>
                <w:szCs w:val="20"/>
              </w:rPr>
            </w:pPr>
          </w:p>
        </w:tc>
        <w:tc>
          <w:tcPr>
            <w:tcW w:w="3316" w:type="dxa"/>
            <w:vMerge/>
          </w:tcPr>
          <w:p w:rsidR="00BA5EFA" w:rsidRPr="007312CB" w:rsidRDefault="00BA5EFA" w:rsidP="00827EB3">
            <w:pPr>
              <w:rPr>
                <w:rFonts w:ascii="Times New Roman" w:eastAsia="Times New Roman" w:hAnsi="Times New Roman" w:cs="Times New Roman"/>
                <w:sz w:val="20"/>
                <w:szCs w:val="20"/>
              </w:rPr>
            </w:pPr>
          </w:p>
        </w:tc>
        <w:tc>
          <w:tcPr>
            <w:tcW w:w="1493" w:type="dxa"/>
            <w:vMerge/>
          </w:tcPr>
          <w:p w:rsidR="00BA5EFA" w:rsidRPr="007312CB" w:rsidRDefault="00BA5EFA" w:rsidP="00827EB3">
            <w:pPr>
              <w:rPr>
                <w:rFonts w:ascii="Times New Roman" w:eastAsia="Times New Roman" w:hAnsi="Times New Roman" w:cs="Times New Roman"/>
                <w:sz w:val="20"/>
                <w:szCs w:val="20"/>
              </w:rPr>
            </w:pPr>
          </w:p>
        </w:tc>
      </w:tr>
      <w:tr w:rsidR="00BA5EFA" w:rsidRPr="008F55FB" w:rsidTr="00BA5EFA">
        <w:trPr>
          <w:trHeight w:val="162"/>
        </w:trPr>
        <w:tc>
          <w:tcPr>
            <w:tcW w:w="751" w:type="dxa"/>
          </w:tcPr>
          <w:p w:rsidR="00BA5EFA" w:rsidRPr="008F55FB" w:rsidRDefault="00BA5EFA" w:rsidP="00827EB3">
            <w:pPr>
              <w:rPr>
                <w:rFonts w:ascii="Times New Roman" w:eastAsia="Times New Roman" w:hAnsi="Times New Roman" w:cs="Times New Roman"/>
              </w:rPr>
            </w:pPr>
            <w:r w:rsidRPr="008F55FB">
              <w:rPr>
                <w:rFonts w:ascii="Times New Roman" w:eastAsia="Times New Roman" w:hAnsi="Times New Roman" w:cs="Times New Roman"/>
              </w:rPr>
              <w:t>15</w:t>
            </w:r>
          </w:p>
        </w:tc>
        <w:tc>
          <w:tcPr>
            <w:tcW w:w="3048"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Обобщающее повторение по теме «Первоначальные химические понятия»</w:t>
            </w:r>
          </w:p>
        </w:tc>
        <w:tc>
          <w:tcPr>
            <w:tcW w:w="3119" w:type="dxa"/>
            <w:vMerge/>
          </w:tcPr>
          <w:p w:rsidR="00BA5EFA" w:rsidRPr="007312CB" w:rsidRDefault="00BA5EFA" w:rsidP="00827EB3">
            <w:pPr>
              <w:rPr>
                <w:rFonts w:ascii="Times New Roman" w:eastAsia="Times New Roman" w:hAnsi="Times New Roman" w:cs="Times New Roman"/>
                <w:sz w:val="20"/>
                <w:szCs w:val="20"/>
              </w:rPr>
            </w:pPr>
          </w:p>
        </w:tc>
        <w:tc>
          <w:tcPr>
            <w:tcW w:w="4110" w:type="dxa"/>
            <w:vMerge/>
          </w:tcPr>
          <w:p w:rsidR="00BA5EFA" w:rsidRPr="007312CB" w:rsidRDefault="00BA5EFA" w:rsidP="00827EB3">
            <w:pPr>
              <w:rPr>
                <w:rFonts w:ascii="Times New Roman" w:eastAsia="Times New Roman" w:hAnsi="Times New Roman" w:cs="Times New Roman"/>
                <w:sz w:val="20"/>
                <w:szCs w:val="20"/>
              </w:rPr>
            </w:pPr>
          </w:p>
        </w:tc>
        <w:tc>
          <w:tcPr>
            <w:tcW w:w="3316" w:type="dxa"/>
            <w:vMerge/>
          </w:tcPr>
          <w:p w:rsidR="00BA5EFA" w:rsidRPr="007312CB" w:rsidRDefault="00BA5EFA" w:rsidP="00827EB3">
            <w:pPr>
              <w:rPr>
                <w:rFonts w:ascii="Times New Roman" w:eastAsia="Times New Roman" w:hAnsi="Times New Roman" w:cs="Times New Roman"/>
                <w:sz w:val="20"/>
                <w:szCs w:val="20"/>
              </w:rPr>
            </w:pPr>
          </w:p>
        </w:tc>
        <w:tc>
          <w:tcPr>
            <w:tcW w:w="1493" w:type="dxa"/>
            <w:vMerge/>
          </w:tcPr>
          <w:p w:rsidR="00BA5EFA" w:rsidRPr="007312CB" w:rsidRDefault="00BA5EFA" w:rsidP="00827EB3">
            <w:pPr>
              <w:rPr>
                <w:rFonts w:ascii="Times New Roman" w:eastAsia="Times New Roman" w:hAnsi="Times New Roman" w:cs="Times New Roman"/>
                <w:sz w:val="20"/>
                <w:szCs w:val="20"/>
              </w:rPr>
            </w:pPr>
          </w:p>
        </w:tc>
      </w:tr>
      <w:tr w:rsidR="00BA5EFA" w:rsidRPr="008F55FB" w:rsidTr="00BA5EFA">
        <w:trPr>
          <w:trHeight w:val="162"/>
        </w:trPr>
        <w:tc>
          <w:tcPr>
            <w:tcW w:w="751" w:type="dxa"/>
          </w:tcPr>
          <w:p w:rsidR="00BA5EFA" w:rsidRPr="008F55FB" w:rsidRDefault="00BA5EFA" w:rsidP="00827EB3">
            <w:pPr>
              <w:rPr>
                <w:rFonts w:ascii="Times New Roman" w:eastAsia="Times New Roman" w:hAnsi="Times New Roman" w:cs="Times New Roman"/>
              </w:rPr>
            </w:pPr>
            <w:r w:rsidRPr="008F55FB">
              <w:rPr>
                <w:rFonts w:ascii="Times New Roman" w:eastAsia="Times New Roman" w:hAnsi="Times New Roman" w:cs="Times New Roman"/>
              </w:rPr>
              <w:t>16</w:t>
            </w:r>
          </w:p>
        </w:tc>
        <w:tc>
          <w:tcPr>
            <w:tcW w:w="3048" w:type="dxa"/>
          </w:tcPr>
          <w:p w:rsidR="00BA5EFA" w:rsidRPr="008F55FB" w:rsidRDefault="00BA5EFA" w:rsidP="00827EB3">
            <w:pPr>
              <w:rPr>
                <w:rFonts w:ascii="Times New Roman" w:eastAsia="Times New Roman" w:hAnsi="Times New Roman" w:cs="Times New Roman"/>
                <w:b/>
                <w:i/>
              </w:rPr>
            </w:pPr>
            <w:r w:rsidRPr="008F55FB">
              <w:rPr>
                <w:rFonts w:ascii="Times New Roman" w:eastAsia="Times New Roman" w:hAnsi="Times New Roman" w:cs="Times New Roman"/>
                <w:b/>
                <w:i/>
              </w:rPr>
              <w:t>Контрольная работа № 1</w:t>
            </w:r>
          </w:p>
        </w:tc>
        <w:tc>
          <w:tcPr>
            <w:tcW w:w="3119" w:type="dxa"/>
            <w:vMerge/>
          </w:tcPr>
          <w:p w:rsidR="00BA5EFA" w:rsidRPr="008F55FB" w:rsidRDefault="00BA5EFA" w:rsidP="00827EB3">
            <w:pPr>
              <w:rPr>
                <w:rFonts w:ascii="Times New Roman" w:eastAsia="Times New Roman" w:hAnsi="Times New Roman" w:cs="Times New Roman"/>
              </w:rPr>
            </w:pPr>
          </w:p>
        </w:tc>
        <w:tc>
          <w:tcPr>
            <w:tcW w:w="4110" w:type="dxa"/>
            <w:vMerge/>
          </w:tcPr>
          <w:p w:rsidR="00BA5EFA" w:rsidRPr="008F55FB" w:rsidRDefault="00BA5EFA" w:rsidP="00827EB3">
            <w:pPr>
              <w:rPr>
                <w:rFonts w:ascii="Times New Roman" w:eastAsia="Times New Roman" w:hAnsi="Times New Roman" w:cs="Times New Roman"/>
              </w:rPr>
            </w:pPr>
          </w:p>
        </w:tc>
        <w:tc>
          <w:tcPr>
            <w:tcW w:w="3316" w:type="dxa"/>
            <w:vMerge/>
          </w:tcPr>
          <w:p w:rsidR="00BA5EFA" w:rsidRPr="008F55FB" w:rsidRDefault="00BA5EFA" w:rsidP="00827EB3">
            <w:pPr>
              <w:rPr>
                <w:rFonts w:ascii="Times New Roman" w:eastAsia="Times New Roman" w:hAnsi="Times New Roman" w:cs="Times New Roman"/>
              </w:rPr>
            </w:pPr>
          </w:p>
        </w:tc>
        <w:tc>
          <w:tcPr>
            <w:tcW w:w="1493" w:type="dxa"/>
            <w:vMerge/>
          </w:tcPr>
          <w:p w:rsidR="00BA5EFA" w:rsidRPr="008F55FB" w:rsidRDefault="00BA5EFA" w:rsidP="00827EB3">
            <w:pPr>
              <w:rPr>
                <w:rFonts w:ascii="Times New Roman" w:eastAsia="Times New Roman" w:hAnsi="Times New Roman" w:cs="Times New Roman"/>
              </w:rPr>
            </w:pPr>
          </w:p>
        </w:tc>
      </w:tr>
    </w:tbl>
    <w:p w:rsidR="00100697" w:rsidRDefault="00100697">
      <w:r>
        <w:lastRenderedPageBreak/>
        <w:br w:type="page"/>
      </w:r>
    </w:p>
    <w:tbl>
      <w:tblPr>
        <w:tblStyle w:val="a8"/>
        <w:tblW w:w="15837" w:type="dxa"/>
        <w:tblInd w:w="-714" w:type="dxa"/>
        <w:tblLook w:val="04A0" w:firstRow="1" w:lastRow="0" w:firstColumn="1" w:lastColumn="0" w:noHBand="0" w:noVBand="1"/>
      </w:tblPr>
      <w:tblGrid>
        <w:gridCol w:w="751"/>
        <w:gridCol w:w="3048"/>
        <w:gridCol w:w="3119"/>
        <w:gridCol w:w="4110"/>
        <w:gridCol w:w="3261"/>
        <w:gridCol w:w="1548"/>
      </w:tblGrid>
      <w:tr w:rsidR="00BA5EFA" w:rsidRPr="008F55FB" w:rsidTr="00BA5EFA">
        <w:trPr>
          <w:trHeight w:val="162"/>
        </w:trPr>
        <w:tc>
          <w:tcPr>
            <w:tcW w:w="751" w:type="dxa"/>
            <w:vMerge w:val="restart"/>
          </w:tcPr>
          <w:p w:rsidR="00BA5EFA" w:rsidRPr="008F55FB" w:rsidRDefault="00BA5EFA" w:rsidP="00827EB3">
            <w:pPr>
              <w:rPr>
                <w:rFonts w:ascii="Times New Roman" w:eastAsia="Times New Roman" w:hAnsi="Times New Roman" w:cs="Times New Roman"/>
              </w:rPr>
            </w:pPr>
            <w:r w:rsidRPr="008F55FB">
              <w:rPr>
                <w:rFonts w:ascii="Times New Roman" w:eastAsia="Times New Roman" w:hAnsi="Times New Roman" w:cs="Times New Roman"/>
              </w:rPr>
              <w:lastRenderedPageBreak/>
              <w:t xml:space="preserve">№ </w:t>
            </w:r>
          </w:p>
          <w:p w:rsidR="00BA5EFA" w:rsidRPr="008F55FB" w:rsidRDefault="00BA5EFA" w:rsidP="00827EB3">
            <w:pPr>
              <w:rPr>
                <w:rFonts w:ascii="Times New Roman" w:eastAsia="Times New Roman" w:hAnsi="Times New Roman" w:cs="Times New Roman"/>
              </w:rPr>
            </w:pPr>
            <w:r w:rsidRPr="008F55FB">
              <w:rPr>
                <w:rFonts w:ascii="Times New Roman" w:eastAsia="Times New Roman" w:hAnsi="Times New Roman" w:cs="Times New Roman"/>
              </w:rPr>
              <w:t>урока</w:t>
            </w:r>
          </w:p>
          <w:p w:rsidR="00BA5EFA" w:rsidRPr="008F55FB" w:rsidRDefault="00BA5EFA" w:rsidP="00827EB3">
            <w:pPr>
              <w:rPr>
                <w:rFonts w:ascii="Times New Roman" w:eastAsia="Times New Roman" w:hAnsi="Times New Roman" w:cs="Times New Roman"/>
              </w:rPr>
            </w:pPr>
            <w:r w:rsidRPr="008F55FB">
              <w:rPr>
                <w:rFonts w:ascii="Times New Roman" w:eastAsia="Times New Roman" w:hAnsi="Times New Roman" w:cs="Times New Roman"/>
              </w:rPr>
              <w:t>в теме</w:t>
            </w:r>
          </w:p>
        </w:tc>
        <w:tc>
          <w:tcPr>
            <w:tcW w:w="3048" w:type="dxa"/>
            <w:vMerge w:val="restart"/>
          </w:tcPr>
          <w:p w:rsidR="00BA5EFA" w:rsidRPr="007312CB" w:rsidRDefault="00BA5EFA" w:rsidP="00827EB3">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Тема урока</w:t>
            </w:r>
          </w:p>
        </w:tc>
        <w:tc>
          <w:tcPr>
            <w:tcW w:w="10490" w:type="dxa"/>
            <w:gridSpan w:val="3"/>
          </w:tcPr>
          <w:p w:rsidR="00BA5EFA" w:rsidRPr="007312CB" w:rsidRDefault="00BA5EFA" w:rsidP="00BA5EFA">
            <w:pPr>
              <w:jc w:val="cente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Планируемые образовательные результаты по  разделу</w:t>
            </w:r>
          </w:p>
        </w:tc>
        <w:tc>
          <w:tcPr>
            <w:tcW w:w="1548" w:type="dxa"/>
          </w:tcPr>
          <w:p w:rsidR="00BA5EFA" w:rsidRPr="007312CB" w:rsidRDefault="00BA5EFA" w:rsidP="00BA5EFA">
            <w:pPr>
              <w:rPr>
                <w:rFonts w:ascii="Times New Roman" w:eastAsia="Times New Roman" w:hAnsi="Times New Roman" w:cs="Times New Roman"/>
                <w:b/>
                <w:sz w:val="20"/>
                <w:szCs w:val="20"/>
              </w:rPr>
            </w:pPr>
          </w:p>
        </w:tc>
      </w:tr>
      <w:tr w:rsidR="00BA5EFA" w:rsidRPr="008F55FB" w:rsidTr="00BA5EFA">
        <w:trPr>
          <w:trHeight w:val="162"/>
        </w:trPr>
        <w:tc>
          <w:tcPr>
            <w:tcW w:w="751" w:type="dxa"/>
            <w:vMerge/>
          </w:tcPr>
          <w:p w:rsidR="00BA5EFA" w:rsidRPr="008F55FB" w:rsidRDefault="00BA5EFA" w:rsidP="00827EB3">
            <w:pPr>
              <w:rPr>
                <w:rFonts w:ascii="Times New Roman" w:eastAsia="Times New Roman" w:hAnsi="Times New Roman" w:cs="Times New Roman"/>
              </w:rPr>
            </w:pPr>
          </w:p>
        </w:tc>
        <w:tc>
          <w:tcPr>
            <w:tcW w:w="3048" w:type="dxa"/>
            <w:vMerge/>
          </w:tcPr>
          <w:p w:rsidR="00BA5EFA" w:rsidRPr="007312CB" w:rsidRDefault="00BA5EFA" w:rsidP="00827EB3">
            <w:pPr>
              <w:rPr>
                <w:rFonts w:ascii="Times New Roman" w:eastAsia="Times New Roman" w:hAnsi="Times New Roman" w:cs="Times New Roman"/>
                <w:b/>
                <w:sz w:val="20"/>
                <w:szCs w:val="20"/>
              </w:rPr>
            </w:pPr>
          </w:p>
        </w:tc>
        <w:tc>
          <w:tcPr>
            <w:tcW w:w="3119" w:type="dxa"/>
          </w:tcPr>
          <w:p w:rsidR="00BA5EFA" w:rsidRPr="007312CB" w:rsidRDefault="00BA5EFA" w:rsidP="00827EB3">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Личностные</w:t>
            </w:r>
          </w:p>
        </w:tc>
        <w:tc>
          <w:tcPr>
            <w:tcW w:w="4110" w:type="dxa"/>
          </w:tcPr>
          <w:p w:rsidR="00BA5EFA" w:rsidRPr="007312CB" w:rsidRDefault="00BA5EFA" w:rsidP="00827EB3">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Метапредметные</w:t>
            </w:r>
          </w:p>
        </w:tc>
        <w:tc>
          <w:tcPr>
            <w:tcW w:w="3261" w:type="dxa"/>
          </w:tcPr>
          <w:p w:rsidR="00BA5EFA" w:rsidRPr="007312CB" w:rsidRDefault="00BA5EFA" w:rsidP="00827EB3">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Предметные</w:t>
            </w:r>
          </w:p>
        </w:tc>
        <w:tc>
          <w:tcPr>
            <w:tcW w:w="1548" w:type="dxa"/>
          </w:tcPr>
          <w:p w:rsidR="00BA5EFA" w:rsidRPr="00BA5EFA" w:rsidRDefault="00BA5EFA" w:rsidP="00BA5EFA">
            <w:pPr>
              <w:rPr>
                <w:rFonts w:ascii="Times New Roman" w:eastAsia="Times New Roman" w:hAnsi="Times New Roman" w:cs="Times New Roman"/>
                <w:b/>
                <w:sz w:val="20"/>
                <w:szCs w:val="20"/>
              </w:rPr>
            </w:pPr>
            <w:r w:rsidRPr="00BA5EFA">
              <w:rPr>
                <w:rFonts w:ascii="Times New Roman" w:hAnsi="Times New Roman" w:cs="Times New Roman"/>
                <w:b/>
                <w:sz w:val="20"/>
                <w:szCs w:val="20"/>
              </w:rPr>
              <w:t>Виды и формы контроля</w:t>
            </w:r>
          </w:p>
        </w:tc>
      </w:tr>
      <w:tr w:rsidR="00BA5EFA" w:rsidRPr="007312CB" w:rsidTr="00BA5EFA">
        <w:trPr>
          <w:trHeight w:val="162"/>
        </w:trPr>
        <w:tc>
          <w:tcPr>
            <w:tcW w:w="14289" w:type="dxa"/>
            <w:gridSpan w:val="5"/>
          </w:tcPr>
          <w:p w:rsidR="00BA5EFA" w:rsidRPr="007312CB" w:rsidRDefault="00BA5EFA" w:rsidP="008F55FB">
            <w:pPr>
              <w:jc w:val="cente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Раздел 2. Кислород. Оксиды. Валентность (7 ч.)</w:t>
            </w:r>
          </w:p>
        </w:tc>
        <w:tc>
          <w:tcPr>
            <w:tcW w:w="1548" w:type="dxa"/>
          </w:tcPr>
          <w:p w:rsidR="00BA5EFA" w:rsidRPr="007312CB" w:rsidRDefault="00BA5EFA" w:rsidP="00BA5EFA">
            <w:pPr>
              <w:jc w:val="center"/>
              <w:rPr>
                <w:rFonts w:ascii="Times New Roman" w:eastAsia="Times New Roman" w:hAnsi="Times New Roman" w:cs="Times New Roman"/>
                <w:b/>
                <w:sz w:val="20"/>
                <w:szCs w:val="20"/>
              </w:rPr>
            </w:pPr>
          </w:p>
        </w:tc>
      </w:tr>
      <w:tr w:rsidR="00BA5EFA" w:rsidRPr="007312CB" w:rsidTr="00BA5EFA">
        <w:trPr>
          <w:trHeight w:val="162"/>
        </w:trPr>
        <w:tc>
          <w:tcPr>
            <w:tcW w:w="751" w:type="dxa"/>
          </w:tcPr>
          <w:p w:rsidR="00BA5EFA" w:rsidRPr="008F55FB" w:rsidRDefault="00BA5EFA" w:rsidP="00827EB3">
            <w:pPr>
              <w:rPr>
                <w:rFonts w:ascii="Times New Roman" w:eastAsia="Times New Roman" w:hAnsi="Times New Roman" w:cs="Times New Roman"/>
              </w:rPr>
            </w:pPr>
            <w:r w:rsidRPr="008F55FB">
              <w:rPr>
                <w:rFonts w:ascii="Times New Roman" w:eastAsia="Times New Roman" w:hAnsi="Times New Roman" w:cs="Times New Roman"/>
              </w:rPr>
              <w:t>1</w:t>
            </w:r>
            <w:r>
              <w:rPr>
                <w:rFonts w:ascii="Times New Roman" w:eastAsia="Times New Roman" w:hAnsi="Times New Roman" w:cs="Times New Roman"/>
              </w:rPr>
              <w:t>(17)</w:t>
            </w:r>
          </w:p>
        </w:tc>
        <w:tc>
          <w:tcPr>
            <w:tcW w:w="3048"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Кислород.</w:t>
            </w:r>
          </w:p>
        </w:tc>
        <w:tc>
          <w:tcPr>
            <w:tcW w:w="3119" w:type="dxa"/>
            <w:vMerge w:val="restart"/>
          </w:tcPr>
          <w:p w:rsidR="00BA5EFA" w:rsidRPr="007312CB" w:rsidRDefault="00BA5EFA" w:rsidP="008F55FB">
            <w:pPr>
              <w:jc w:val="both"/>
              <w:rPr>
                <w:rFonts w:ascii="Times New Roman" w:eastAsia="Times New Roman" w:hAnsi="Times New Roman" w:cs="Times New Roman"/>
                <w:i/>
                <w:sz w:val="20"/>
                <w:szCs w:val="20"/>
                <w:u w:val="single"/>
              </w:rPr>
            </w:pPr>
            <w:r w:rsidRPr="007312CB">
              <w:rPr>
                <w:rFonts w:ascii="Times New Roman" w:eastAsia="Times New Roman" w:hAnsi="Times New Roman" w:cs="Times New Roman"/>
                <w:i/>
                <w:sz w:val="20"/>
                <w:szCs w:val="20"/>
                <w:u w:val="single"/>
              </w:rPr>
              <w:t>У обучающиеся будут сформированы:</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 готовность и способность к саморазвитию и самообразованию на основе мотивации к обучению и познанию;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ответственное отношение к учению; уважительное отношение к труду, наличие опыта участия в социально значимом труде;</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 целостное мировоззрение, соответствующее современному уровню развития науки и общественной практики;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осознанное, уважительное и доброжелательное отношение к другому человеку, его мнению, мировоззрению.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Готовность и способность вести диалог с другими людьми и достигать в нем взаимопонимания;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освоенность социальных норм, правил поведения, ролей и форм социальной жизни в группах и сообществах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понимание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понимание основ экологической культуры, соответствующей современному уровню экологи</w:t>
            </w:r>
            <w:r w:rsidRPr="007312CB">
              <w:rPr>
                <w:rFonts w:ascii="Times New Roman" w:eastAsia="Times New Roman" w:hAnsi="Times New Roman" w:cs="Times New Roman"/>
                <w:sz w:val="20"/>
                <w:szCs w:val="20"/>
              </w:rPr>
              <w:lastRenderedPageBreak/>
              <w:t>ческого мышления.</w:t>
            </w:r>
          </w:p>
        </w:tc>
        <w:tc>
          <w:tcPr>
            <w:tcW w:w="4110" w:type="dxa"/>
            <w:vMerge w:val="restart"/>
          </w:tcPr>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lastRenderedPageBreak/>
              <w:t xml:space="preserve">ПОЗНАВАТЕЛЬНЫЕ УУД </w:t>
            </w:r>
          </w:p>
          <w:p w:rsidR="00BA5EFA" w:rsidRPr="007312CB" w:rsidRDefault="00BA5EFA" w:rsidP="008F55FB">
            <w:pPr>
              <w:jc w:val="both"/>
              <w:rPr>
                <w:rFonts w:ascii="Times New Roman" w:eastAsia="Times New Roman" w:hAnsi="Times New Roman" w:cs="Times New Roman"/>
                <w:i/>
                <w:sz w:val="20"/>
                <w:szCs w:val="20"/>
                <w:u w:val="single"/>
              </w:rPr>
            </w:pPr>
            <w:r w:rsidRPr="007312CB">
              <w:rPr>
                <w:rFonts w:ascii="Times New Roman" w:eastAsia="Times New Roman" w:hAnsi="Times New Roman" w:cs="Times New Roman"/>
                <w:i/>
                <w:sz w:val="20"/>
                <w:szCs w:val="20"/>
                <w:u w:val="single"/>
              </w:rPr>
              <w:t xml:space="preserve">Обучающиеся смогут: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строить рассуждение от общих закономерностей к частным явлениям и от частных явлений к общим закономерностям;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излагать полученную информацию, интерпретируя ее в контексте решаемой задачи;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объяснять явления, процессы, связи и отношения, выявляемые в ходе познавательной деятельности;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обозначать символом и знаком предмет и/или явление;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строить модель/схему на основе условий задачи и/или способа ее решения;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строить схему, алгоритм действия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находить в тексте требуемую информацию; — ориентироваться в содержании текста, понимать целостный смысл текста, структурировать текст;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резюмировать главную идею текста;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анализировать влияние экологических факторов на среду обитания живых организмов;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определять необходимые ключевые поисковые слова и запросы;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осуществлять взаимодействие с электронными поисковыми системами, словарями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РЕГУЛЯТИВНЫЕ УУД </w:t>
            </w:r>
          </w:p>
          <w:p w:rsidR="00BA5EFA" w:rsidRPr="007312CB" w:rsidRDefault="00BA5EFA" w:rsidP="008F55FB">
            <w:pPr>
              <w:jc w:val="both"/>
              <w:rPr>
                <w:rFonts w:ascii="Times New Roman" w:eastAsia="Times New Roman" w:hAnsi="Times New Roman" w:cs="Times New Roman"/>
                <w:i/>
                <w:sz w:val="20"/>
                <w:szCs w:val="20"/>
                <w:u w:val="single"/>
              </w:rPr>
            </w:pPr>
            <w:r w:rsidRPr="007312CB">
              <w:rPr>
                <w:rFonts w:ascii="Times New Roman" w:eastAsia="Times New Roman" w:hAnsi="Times New Roman" w:cs="Times New Roman"/>
                <w:i/>
                <w:sz w:val="20"/>
                <w:szCs w:val="20"/>
                <w:u w:val="single"/>
              </w:rPr>
              <w:t xml:space="preserve">Обучающиеся смогут: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ставить цель деятельности на основе </w:t>
            </w:r>
            <w:r w:rsidRPr="007312CB">
              <w:rPr>
                <w:rFonts w:ascii="Times New Roman" w:eastAsia="Times New Roman" w:hAnsi="Times New Roman" w:cs="Times New Roman"/>
                <w:sz w:val="20"/>
                <w:szCs w:val="20"/>
              </w:rPr>
              <w:lastRenderedPageBreak/>
              <w:t xml:space="preserve">определенной проблемы и существующих возможностей;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формулировать учебные задачи как шаги достижения поставленной цели деятельности;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определять необходимые действия в соответствии с учебной и познавательной задачей и составлять алгоритм их выполнения;</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составлять план решения проблемы (выполнения проекта, проведения исследования);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планировать и корректировать свою индивидуальную образовательную траекторию;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оценивать свою деятельность, аргументируя причины достижения или отсутствия планируемого результата;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сверять свои действия с целью и при необходимости исправлять ошибки самостоятельно;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определять критерии правильности (корректности) выполнения учебной задачи;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оценивать продукт своей деятельности по критериям в соответствии с целью деятельности;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фиксировать и анализировать динамику собственных образовательных результатов;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соотносить реальные и планируемые результаты индивидуальной образовательной деятельности и делать выводы;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принимать решение в учебной ситуации и нести за него ответственность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КОММУНИКАТИВНЫЕ УУД </w:t>
            </w:r>
          </w:p>
          <w:p w:rsidR="00BA5EFA" w:rsidRPr="007312CB" w:rsidRDefault="00BA5EFA" w:rsidP="008F55FB">
            <w:pPr>
              <w:jc w:val="both"/>
              <w:rPr>
                <w:rFonts w:ascii="Times New Roman" w:eastAsia="Times New Roman" w:hAnsi="Times New Roman" w:cs="Times New Roman"/>
                <w:i/>
                <w:sz w:val="20"/>
                <w:szCs w:val="20"/>
                <w:u w:val="single"/>
              </w:rPr>
            </w:pPr>
            <w:r w:rsidRPr="007312CB">
              <w:rPr>
                <w:rFonts w:ascii="Times New Roman" w:eastAsia="Times New Roman" w:hAnsi="Times New Roman" w:cs="Times New Roman"/>
                <w:i/>
                <w:sz w:val="20"/>
                <w:szCs w:val="20"/>
                <w:u w:val="single"/>
              </w:rPr>
              <w:t xml:space="preserve">Обучающиеся смогут: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строить позитивные отношения в процессе учебной и познавательной деятельности;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корректно и аргументированно отстаивать свою точку зрения, в дискуссии уметь вы</w:t>
            </w:r>
            <w:r w:rsidRPr="007312CB">
              <w:rPr>
                <w:rFonts w:ascii="Times New Roman" w:eastAsia="Times New Roman" w:hAnsi="Times New Roman" w:cs="Times New Roman"/>
                <w:sz w:val="20"/>
                <w:szCs w:val="20"/>
              </w:rPr>
              <w:lastRenderedPageBreak/>
              <w:t xml:space="preserve">двигать контраргументы;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отбирать и использовать речевые средства в процессе коммуникации с другими людьми (диалог в паре, в малой группе и т. д.);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представлять в устной или письменной форме развернутый план собственной деятельности;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принимать решение в ходе диалога и согласовывать его с собеседником;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 использовать компьютерные технологии для решения информационных и коммуникационных учебных задач.</w:t>
            </w:r>
          </w:p>
        </w:tc>
        <w:tc>
          <w:tcPr>
            <w:tcW w:w="3261" w:type="dxa"/>
            <w:vMerge w:val="restart"/>
          </w:tcPr>
          <w:p w:rsidR="00BA5EFA" w:rsidRPr="007312CB" w:rsidRDefault="00BA5EFA" w:rsidP="008F55FB">
            <w:pPr>
              <w:jc w:val="both"/>
              <w:rPr>
                <w:rFonts w:ascii="Times New Roman" w:eastAsia="Times New Roman" w:hAnsi="Times New Roman" w:cs="Times New Roman"/>
                <w:i/>
                <w:sz w:val="20"/>
                <w:szCs w:val="20"/>
                <w:u w:val="single"/>
              </w:rPr>
            </w:pPr>
            <w:r w:rsidRPr="007312CB">
              <w:rPr>
                <w:rFonts w:ascii="Times New Roman" w:eastAsia="Times New Roman" w:hAnsi="Times New Roman" w:cs="Times New Roman"/>
                <w:i/>
                <w:sz w:val="20"/>
                <w:szCs w:val="20"/>
                <w:u w:val="single"/>
              </w:rPr>
              <w:lastRenderedPageBreak/>
              <w:t xml:space="preserve">Обучающиеся научатся: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описывать свойства газообразных веществ, выделяя их существенные признаки;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раскрывать смысл химического понятия «валентность», используя знаковую систему химии;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определять состав веществ по их формулам;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определять валентность атома элемента в соединениях;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соблюдать правила безопасной работы при проведении опытов;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пользоваться лабораторным оборудованием и посудой;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характеризовать физические и химические свойства простого вещества кислорода;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получать, собирать кислород; — распознавать опытным путем газообразное вещество кислород;</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 грамотно обращаться с веществами в повседневной жизни </w:t>
            </w:r>
          </w:p>
          <w:p w:rsidR="00BA5EFA" w:rsidRPr="007312CB" w:rsidRDefault="00BA5EFA" w:rsidP="008F55FB">
            <w:pPr>
              <w:jc w:val="both"/>
              <w:rPr>
                <w:rFonts w:ascii="Times New Roman" w:eastAsia="Times New Roman" w:hAnsi="Times New Roman" w:cs="Times New Roman"/>
                <w:i/>
                <w:sz w:val="20"/>
                <w:szCs w:val="20"/>
              </w:rPr>
            </w:pPr>
          </w:p>
          <w:p w:rsidR="00BA5EFA" w:rsidRPr="007312CB" w:rsidRDefault="00BA5EFA" w:rsidP="008F55FB">
            <w:pPr>
              <w:jc w:val="both"/>
              <w:rPr>
                <w:rFonts w:ascii="Times New Roman" w:eastAsia="Times New Roman" w:hAnsi="Times New Roman" w:cs="Times New Roman"/>
                <w:i/>
                <w:sz w:val="20"/>
                <w:szCs w:val="20"/>
              </w:rPr>
            </w:pPr>
            <w:r w:rsidRPr="007312CB">
              <w:rPr>
                <w:rFonts w:ascii="Times New Roman" w:eastAsia="Times New Roman" w:hAnsi="Times New Roman" w:cs="Times New Roman"/>
                <w:i/>
                <w:sz w:val="20"/>
                <w:szCs w:val="20"/>
              </w:rPr>
              <w:t xml:space="preserve">Обучающиеся получат возможность научиться: </w:t>
            </w:r>
          </w:p>
          <w:p w:rsidR="00BA5EFA" w:rsidRPr="007312CB" w:rsidRDefault="00BA5EFA" w:rsidP="008F55FB">
            <w:pPr>
              <w:jc w:val="both"/>
              <w:rPr>
                <w:rFonts w:ascii="Times New Roman" w:eastAsia="Times New Roman" w:hAnsi="Times New Roman" w:cs="Times New Roman"/>
                <w:i/>
                <w:sz w:val="20"/>
                <w:szCs w:val="20"/>
              </w:rPr>
            </w:pPr>
            <w:r w:rsidRPr="007312CB">
              <w:rPr>
                <w:rFonts w:ascii="Times New Roman" w:eastAsia="Times New Roman" w:hAnsi="Times New Roman" w:cs="Times New Roman"/>
                <w:i/>
                <w:sz w:val="20"/>
                <w:szCs w:val="20"/>
              </w:rPr>
              <w:t xml:space="preserve">— использовать приобретенные знания для экологически грамотного поведения в окружающей среде; </w:t>
            </w:r>
          </w:p>
          <w:p w:rsidR="00BA5EFA" w:rsidRPr="007312CB" w:rsidRDefault="00BA5EFA" w:rsidP="008F55FB">
            <w:pPr>
              <w:jc w:val="both"/>
              <w:rPr>
                <w:rFonts w:ascii="Times New Roman" w:eastAsia="Times New Roman" w:hAnsi="Times New Roman" w:cs="Times New Roman"/>
                <w:i/>
                <w:sz w:val="20"/>
                <w:szCs w:val="20"/>
              </w:rPr>
            </w:pPr>
            <w:r w:rsidRPr="007312CB">
              <w:rPr>
                <w:rFonts w:ascii="Times New Roman" w:eastAsia="Times New Roman" w:hAnsi="Times New Roman" w:cs="Times New Roman"/>
                <w:i/>
                <w:sz w:val="20"/>
                <w:szCs w:val="20"/>
              </w:rPr>
              <w:t xml:space="preserve">—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p>
          <w:p w:rsidR="00BA5EFA" w:rsidRPr="007312CB" w:rsidRDefault="00BA5EFA" w:rsidP="008F55FB">
            <w:pPr>
              <w:jc w:val="both"/>
              <w:rPr>
                <w:rFonts w:ascii="Times New Roman" w:eastAsia="Times New Roman" w:hAnsi="Times New Roman" w:cs="Times New Roman"/>
                <w:i/>
                <w:sz w:val="20"/>
                <w:szCs w:val="20"/>
              </w:rPr>
            </w:pPr>
            <w:r w:rsidRPr="007312CB">
              <w:rPr>
                <w:rFonts w:ascii="Times New Roman" w:eastAsia="Times New Roman" w:hAnsi="Times New Roman" w:cs="Times New Roman"/>
                <w:i/>
                <w:sz w:val="20"/>
                <w:szCs w:val="20"/>
              </w:rPr>
              <w:t>— объективно оценивать инфор</w:t>
            </w:r>
            <w:r w:rsidRPr="007312CB">
              <w:rPr>
                <w:rFonts w:ascii="Times New Roman" w:eastAsia="Times New Roman" w:hAnsi="Times New Roman" w:cs="Times New Roman"/>
                <w:i/>
                <w:sz w:val="20"/>
                <w:szCs w:val="20"/>
              </w:rPr>
              <w:lastRenderedPageBreak/>
              <w:t xml:space="preserve">мацию о веществах и химических процессах; </w:t>
            </w:r>
          </w:p>
          <w:p w:rsidR="00BA5EFA" w:rsidRPr="007312CB" w:rsidRDefault="00BA5EFA" w:rsidP="008F55FB">
            <w:pPr>
              <w:jc w:val="both"/>
              <w:rPr>
                <w:rFonts w:ascii="Times New Roman" w:eastAsia="Times New Roman" w:hAnsi="Times New Roman" w:cs="Times New Roman"/>
                <w:i/>
                <w:sz w:val="20"/>
                <w:szCs w:val="20"/>
              </w:rPr>
            </w:pPr>
            <w:r w:rsidRPr="007312CB">
              <w:rPr>
                <w:rFonts w:ascii="Times New Roman" w:eastAsia="Times New Roman" w:hAnsi="Times New Roman" w:cs="Times New Roman"/>
                <w:i/>
                <w:sz w:val="20"/>
                <w:szCs w:val="20"/>
              </w:rPr>
              <w:t xml:space="preserve">— критически относиться к псевдонаучной информации, недобросовестной рекламе в средствах массовой информации; </w:t>
            </w:r>
          </w:p>
          <w:p w:rsidR="00BA5EFA" w:rsidRPr="007312CB" w:rsidRDefault="00BA5EFA" w:rsidP="008F55FB">
            <w:pPr>
              <w:jc w:val="both"/>
              <w:rPr>
                <w:rFonts w:ascii="Times New Roman" w:eastAsia="Times New Roman" w:hAnsi="Times New Roman" w:cs="Times New Roman"/>
                <w:sz w:val="20"/>
                <w:szCs w:val="20"/>
              </w:rPr>
            </w:pPr>
            <w:r w:rsidRPr="007312CB">
              <w:rPr>
                <w:rFonts w:ascii="Times New Roman" w:eastAsia="Times New Roman" w:hAnsi="Times New Roman" w:cs="Times New Roman"/>
                <w:i/>
                <w:sz w:val="20"/>
                <w:szCs w:val="20"/>
              </w:rPr>
              <w:t>— осознавать значение теоретических знаний по химии для практической деятельности человека.</w:t>
            </w:r>
          </w:p>
        </w:tc>
        <w:tc>
          <w:tcPr>
            <w:tcW w:w="1548" w:type="dxa"/>
            <w:vMerge w:val="restart"/>
          </w:tcPr>
          <w:p w:rsidR="00BA5EFA" w:rsidRDefault="00E7087F" w:rsidP="008F55F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Работа с текстом</w:t>
            </w:r>
          </w:p>
          <w:p w:rsidR="00E7087F" w:rsidRPr="00E7087F" w:rsidRDefault="00E7087F" w:rsidP="00E7087F">
            <w:pPr>
              <w:rPr>
                <w:rFonts w:ascii="Times New Roman" w:eastAsia="Times New Roman" w:hAnsi="Times New Roman" w:cs="Times New Roman"/>
                <w:sz w:val="20"/>
                <w:szCs w:val="20"/>
              </w:rPr>
            </w:pPr>
            <w:r w:rsidRPr="00E7087F">
              <w:rPr>
                <w:rFonts w:ascii="Times New Roman" w:eastAsia="Times New Roman" w:hAnsi="Times New Roman" w:cs="Times New Roman"/>
                <w:sz w:val="20"/>
                <w:szCs w:val="20"/>
              </w:rPr>
              <w:t>Проверка домашнего задания</w:t>
            </w:r>
          </w:p>
          <w:p w:rsidR="00E7087F" w:rsidRPr="00E7087F" w:rsidRDefault="00E7087F" w:rsidP="00E7087F">
            <w:pPr>
              <w:rPr>
                <w:rFonts w:ascii="Times New Roman" w:hAnsi="Times New Roman"/>
                <w:sz w:val="20"/>
                <w:szCs w:val="20"/>
              </w:rPr>
            </w:pPr>
            <w:r w:rsidRPr="00E7087F">
              <w:rPr>
                <w:rFonts w:ascii="Times New Roman" w:hAnsi="Times New Roman"/>
                <w:sz w:val="20"/>
                <w:szCs w:val="20"/>
              </w:rPr>
              <w:t>Зачет по лабораторной работе</w:t>
            </w:r>
          </w:p>
          <w:p w:rsidR="00E7087F" w:rsidRPr="00E7087F" w:rsidRDefault="00E7087F" w:rsidP="00E7087F">
            <w:pPr>
              <w:rPr>
                <w:rFonts w:ascii="Times New Roman" w:hAnsi="Times New Roman"/>
                <w:sz w:val="20"/>
                <w:szCs w:val="20"/>
              </w:rPr>
            </w:pPr>
          </w:p>
          <w:p w:rsidR="00E7087F" w:rsidRPr="007312CB" w:rsidRDefault="00E7087F" w:rsidP="008F55FB">
            <w:pPr>
              <w:jc w:val="both"/>
              <w:rPr>
                <w:rFonts w:ascii="Times New Roman" w:eastAsia="Times New Roman" w:hAnsi="Times New Roman" w:cs="Times New Roman"/>
                <w:sz w:val="20"/>
                <w:szCs w:val="20"/>
              </w:rPr>
            </w:pPr>
          </w:p>
        </w:tc>
      </w:tr>
      <w:tr w:rsidR="00BA5EFA" w:rsidRPr="007312CB" w:rsidTr="00BA5EFA">
        <w:trPr>
          <w:trHeight w:val="162"/>
        </w:trPr>
        <w:tc>
          <w:tcPr>
            <w:tcW w:w="751" w:type="dxa"/>
          </w:tcPr>
          <w:p w:rsidR="00BA5EFA" w:rsidRPr="008F55FB" w:rsidRDefault="00BA5EFA" w:rsidP="00827EB3">
            <w:pPr>
              <w:rPr>
                <w:rFonts w:ascii="Times New Roman" w:eastAsia="Times New Roman" w:hAnsi="Times New Roman" w:cs="Times New Roman"/>
              </w:rPr>
            </w:pPr>
            <w:r w:rsidRPr="008F55FB">
              <w:rPr>
                <w:rFonts w:ascii="Times New Roman" w:eastAsia="Times New Roman" w:hAnsi="Times New Roman" w:cs="Times New Roman"/>
              </w:rPr>
              <w:t>2</w:t>
            </w:r>
            <w:r>
              <w:rPr>
                <w:rFonts w:ascii="Times New Roman" w:eastAsia="Times New Roman" w:hAnsi="Times New Roman" w:cs="Times New Roman"/>
              </w:rPr>
              <w:t>(18)</w:t>
            </w:r>
          </w:p>
        </w:tc>
        <w:tc>
          <w:tcPr>
            <w:tcW w:w="3048"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Получение кислорода в лаборатории. Химические свойства кислорода</w:t>
            </w:r>
          </w:p>
        </w:tc>
        <w:tc>
          <w:tcPr>
            <w:tcW w:w="3119" w:type="dxa"/>
            <w:vMerge/>
          </w:tcPr>
          <w:p w:rsidR="00BA5EFA" w:rsidRPr="007312CB" w:rsidRDefault="00BA5EFA" w:rsidP="00827EB3">
            <w:pPr>
              <w:rPr>
                <w:rFonts w:ascii="Times New Roman" w:eastAsia="Times New Roman" w:hAnsi="Times New Roman" w:cs="Times New Roman"/>
                <w:sz w:val="20"/>
                <w:szCs w:val="20"/>
              </w:rPr>
            </w:pPr>
          </w:p>
        </w:tc>
        <w:tc>
          <w:tcPr>
            <w:tcW w:w="4110" w:type="dxa"/>
            <w:vMerge/>
          </w:tcPr>
          <w:p w:rsidR="00BA5EFA" w:rsidRPr="007312CB" w:rsidRDefault="00BA5EFA" w:rsidP="00827EB3">
            <w:pPr>
              <w:rPr>
                <w:rFonts w:ascii="Times New Roman" w:eastAsia="Times New Roman" w:hAnsi="Times New Roman" w:cs="Times New Roman"/>
                <w:sz w:val="20"/>
                <w:szCs w:val="20"/>
              </w:rPr>
            </w:pPr>
          </w:p>
        </w:tc>
        <w:tc>
          <w:tcPr>
            <w:tcW w:w="3261" w:type="dxa"/>
            <w:vMerge/>
          </w:tcPr>
          <w:p w:rsidR="00BA5EFA" w:rsidRPr="007312CB" w:rsidRDefault="00BA5EFA" w:rsidP="00827EB3">
            <w:pPr>
              <w:rPr>
                <w:rFonts w:ascii="Times New Roman" w:eastAsia="Times New Roman" w:hAnsi="Times New Roman" w:cs="Times New Roman"/>
                <w:sz w:val="20"/>
                <w:szCs w:val="20"/>
              </w:rPr>
            </w:pPr>
          </w:p>
        </w:tc>
        <w:tc>
          <w:tcPr>
            <w:tcW w:w="1548" w:type="dxa"/>
            <w:vMerge/>
          </w:tcPr>
          <w:p w:rsidR="00BA5EFA" w:rsidRPr="007312CB" w:rsidRDefault="00BA5EFA" w:rsidP="00827EB3">
            <w:pPr>
              <w:rPr>
                <w:rFonts w:ascii="Times New Roman" w:eastAsia="Times New Roman" w:hAnsi="Times New Roman" w:cs="Times New Roman"/>
                <w:sz w:val="20"/>
                <w:szCs w:val="20"/>
              </w:rPr>
            </w:pPr>
          </w:p>
        </w:tc>
      </w:tr>
      <w:tr w:rsidR="00BA5EFA" w:rsidRPr="007312CB" w:rsidTr="00BA5EFA">
        <w:trPr>
          <w:trHeight w:val="162"/>
        </w:trPr>
        <w:tc>
          <w:tcPr>
            <w:tcW w:w="751" w:type="dxa"/>
          </w:tcPr>
          <w:p w:rsidR="00BA5EFA" w:rsidRPr="008F55FB" w:rsidRDefault="00BA5EFA" w:rsidP="00827EB3">
            <w:pPr>
              <w:rPr>
                <w:rFonts w:ascii="Times New Roman" w:eastAsia="Times New Roman" w:hAnsi="Times New Roman" w:cs="Times New Roman"/>
              </w:rPr>
            </w:pPr>
            <w:r w:rsidRPr="008F55FB">
              <w:rPr>
                <w:rFonts w:ascii="Times New Roman" w:eastAsia="Times New Roman" w:hAnsi="Times New Roman" w:cs="Times New Roman"/>
              </w:rPr>
              <w:t>3</w:t>
            </w:r>
            <w:r>
              <w:rPr>
                <w:rFonts w:ascii="Times New Roman" w:eastAsia="Times New Roman" w:hAnsi="Times New Roman" w:cs="Times New Roman"/>
              </w:rPr>
              <w:t>(19)</w:t>
            </w:r>
          </w:p>
        </w:tc>
        <w:tc>
          <w:tcPr>
            <w:tcW w:w="3048"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i/>
                <w:sz w:val="20"/>
                <w:szCs w:val="20"/>
              </w:rPr>
              <w:t>Практическая работа № 3.</w:t>
            </w:r>
            <w:r w:rsidRPr="007312CB">
              <w:rPr>
                <w:rFonts w:ascii="Times New Roman" w:eastAsia="Times New Roman" w:hAnsi="Times New Roman" w:cs="Times New Roman"/>
                <w:sz w:val="20"/>
                <w:szCs w:val="20"/>
              </w:rPr>
              <w:t xml:space="preserve"> «Получение и свойства кислорода»</w:t>
            </w:r>
          </w:p>
        </w:tc>
        <w:tc>
          <w:tcPr>
            <w:tcW w:w="3119" w:type="dxa"/>
            <w:vMerge/>
          </w:tcPr>
          <w:p w:rsidR="00BA5EFA" w:rsidRPr="007312CB" w:rsidRDefault="00BA5EFA" w:rsidP="00827EB3">
            <w:pPr>
              <w:rPr>
                <w:rFonts w:ascii="Times New Roman" w:eastAsia="Times New Roman" w:hAnsi="Times New Roman" w:cs="Times New Roman"/>
                <w:sz w:val="20"/>
                <w:szCs w:val="20"/>
              </w:rPr>
            </w:pPr>
          </w:p>
        </w:tc>
        <w:tc>
          <w:tcPr>
            <w:tcW w:w="4110" w:type="dxa"/>
            <w:vMerge/>
          </w:tcPr>
          <w:p w:rsidR="00BA5EFA" w:rsidRPr="007312CB" w:rsidRDefault="00BA5EFA" w:rsidP="00827EB3">
            <w:pPr>
              <w:rPr>
                <w:rFonts w:ascii="Times New Roman" w:eastAsia="Times New Roman" w:hAnsi="Times New Roman" w:cs="Times New Roman"/>
                <w:sz w:val="20"/>
                <w:szCs w:val="20"/>
              </w:rPr>
            </w:pPr>
          </w:p>
        </w:tc>
        <w:tc>
          <w:tcPr>
            <w:tcW w:w="3261" w:type="dxa"/>
            <w:vMerge/>
          </w:tcPr>
          <w:p w:rsidR="00BA5EFA" w:rsidRPr="007312CB" w:rsidRDefault="00BA5EFA" w:rsidP="00827EB3">
            <w:pPr>
              <w:rPr>
                <w:rFonts w:ascii="Times New Roman" w:eastAsia="Times New Roman" w:hAnsi="Times New Roman" w:cs="Times New Roman"/>
                <w:sz w:val="20"/>
                <w:szCs w:val="20"/>
              </w:rPr>
            </w:pPr>
          </w:p>
        </w:tc>
        <w:tc>
          <w:tcPr>
            <w:tcW w:w="1548" w:type="dxa"/>
            <w:vMerge/>
          </w:tcPr>
          <w:p w:rsidR="00BA5EFA" w:rsidRPr="007312CB" w:rsidRDefault="00BA5EFA" w:rsidP="00827EB3">
            <w:pPr>
              <w:rPr>
                <w:rFonts w:ascii="Times New Roman" w:eastAsia="Times New Roman" w:hAnsi="Times New Roman" w:cs="Times New Roman"/>
                <w:sz w:val="20"/>
                <w:szCs w:val="20"/>
              </w:rPr>
            </w:pPr>
          </w:p>
        </w:tc>
      </w:tr>
      <w:tr w:rsidR="00BA5EFA" w:rsidRPr="007312CB" w:rsidTr="00BA5EFA">
        <w:trPr>
          <w:trHeight w:val="162"/>
        </w:trPr>
        <w:tc>
          <w:tcPr>
            <w:tcW w:w="751" w:type="dxa"/>
          </w:tcPr>
          <w:p w:rsidR="00BA5EFA" w:rsidRPr="008F55FB" w:rsidRDefault="00BA5EFA" w:rsidP="00827EB3">
            <w:pPr>
              <w:rPr>
                <w:rFonts w:ascii="Times New Roman" w:eastAsia="Times New Roman" w:hAnsi="Times New Roman" w:cs="Times New Roman"/>
              </w:rPr>
            </w:pPr>
            <w:r w:rsidRPr="008F55FB">
              <w:rPr>
                <w:rFonts w:ascii="Times New Roman" w:eastAsia="Times New Roman" w:hAnsi="Times New Roman" w:cs="Times New Roman"/>
              </w:rPr>
              <w:t>4</w:t>
            </w:r>
            <w:r>
              <w:rPr>
                <w:rFonts w:ascii="Times New Roman" w:eastAsia="Times New Roman" w:hAnsi="Times New Roman" w:cs="Times New Roman"/>
              </w:rPr>
              <w:t>(20)</w:t>
            </w:r>
          </w:p>
        </w:tc>
        <w:tc>
          <w:tcPr>
            <w:tcW w:w="3048"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Валентность. Составление формул оксидов</w:t>
            </w:r>
          </w:p>
        </w:tc>
        <w:tc>
          <w:tcPr>
            <w:tcW w:w="3119" w:type="dxa"/>
            <w:vMerge/>
          </w:tcPr>
          <w:p w:rsidR="00BA5EFA" w:rsidRPr="007312CB" w:rsidRDefault="00BA5EFA" w:rsidP="00827EB3">
            <w:pPr>
              <w:rPr>
                <w:rFonts w:ascii="Times New Roman" w:eastAsia="Times New Roman" w:hAnsi="Times New Roman" w:cs="Times New Roman"/>
                <w:sz w:val="20"/>
                <w:szCs w:val="20"/>
              </w:rPr>
            </w:pPr>
          </w:p>
        </w:tc>
        <w:tc>
          <w:tcPr>
            <w:tcW w:w="4110" w:type="dxa"/>
            <w:vMerge/>
          </w:tcPr>
          <w:p w:rsidR="00BA5EFA" w:rsidRPr="007312CB" w:rsidRDefault="00BA5EFA" w:rsidP="00827EB3">
            <w:pPr>
              <w:rPr>
                <w:rFonts w:ascii="Times New Roman" w:eastAsia="Times New Roman" w:hAnsi="Times New Roman" w:cs="Times New Roman"/>
                <w:sz w:val="20"/>
                <w:szCs w:val="20"/>
              </w:rPr>
            </w:pPr>
          </w:p>
        </w:tc>
        <w:tc>
          <w:tcPr>
            <w:tcW w:w="3261" w:type="dxa"/>
            <w:vMerge/>
          </w:tcPr>
          <w:p w:rsidR="00BA5EFA" w:rsidRPr="007312CB" w:rsidRDefault="00BA5EFA" w:rsidP="00827EB3">
            <w:pPr>
              <w:rPr>
                <w:rFonts w:ascii="Times New Roman" w:eastAsia="Times New Roman" w:hAnsi="Times New Roman" w:cs="Times New Roman"/>
                <w:sz w:val="20"/>
                <w:szCs w:val="20"/>
              </w:rPr>
            </w:pPr>
          </w:p>
        </w:tc>
        <w:tc>
          <w:tcPr>
            <w:tcW w:w="1548" w:type="dxa"/>
            <w:vMerge/>
          </w:tcPr>
          <w:p w:rsidR="00BA5EFA" w:rsidRPr="007312CB" w:rsidRDefault="00BA5EFA" w:rsidP="00827EB3">
            <w:pPr>
              <w:rPr>
                <w:rFonts w:ascii="Times New Roman" w:eastAsia="Times New Roman" w:hAnsi="Times New Roman" w:cs="Times New Roman"/>
                <w:sz w:val="20"/>
                <w:szCs w:val="20"/>
              </w:rPr>
            </w:pPr>
          </w:p>
        </w:tc>
      </w:tr>
      <w:tr w:rsidR="00BA5EFA" w:rsidRPr="007312CB" w:rsidTr="00BA5EFA">
        <w:trPr>
          <w:trHeight w:val="162"/>
        </w:trPr>
        <w:tc>
          <w:tcPr>
            <w:tcW w:w="751" w:type="dxa"/>
          </w:tcPr>
          <w:p w:rsidR="00BA5EFA" w:rsidRPr="008F55FB" w:rsidRDefault="00BA5EFA" w:rsidP="00827EB3">
            <w:pPr>
              <w:rPr>
                <w:rFonts w:ascii="Times New Roman" w:eastAsia="Times New Roman" w:hAnsi="Times New Roman" w:cs="Times New Roman"/>
              </w:rPr>
            </w:pPr>
            <w:r w:rsidRPr="008F55FB">
              <w:rPr>
                <w:rFonts w:ascii="Times New Roman" w:eastAsia="Times New Roman" w:hAnsi="Times New Roman" w:cs="Times New Roman"/>
              </w:rPr>
              <w:t>5</w:t>
            </w:r>
            <w:r>
              <w:rPr>
                <w:rFonts w:ascii="Times New Roman" w:eastAsia="Times New Roman" w:hAnsi="Times New Roman" w:cs="Times New Roman"/>
              </w:rPr>
              <w:t>(21)</w:t>
            </w:r>
          </w:p>
        </w:tc>
        <w:tc>
          <w:tcPr>
            <w:tcW w:w="3048"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Воздух</w:t>
            </w:r>
          </w:p>
        </w:tc>
        <w:tc>
          <w:tcPr>
            <w:tcW w:w="3119" w:type="dxa"/>
            <w:vMerge/>
          </w:tcPr>
          <w:p w:rsidR="00BA5EFA" w:rsidRPr="007312CB" w:rsidRDefault="00BA5EFA" w:rsidP="00827EB3">
            <w:pPr>
              <w:rPr>
                <w:rFonts w:ascii="Times New Roman" w:eastAsia="Times New Roman" w:hAnsi="Times New Roman" w:cs="Times New Roman"/>
                <w:sz w:val="20"/>
                <w:szCs w:val="20"/>
              </w:rPr>
            </w:pPr>
          </w:p>
        </w:tc>
        <w:tc>
          <w:tcPr>
            <w:tcW w:w="4110" w:type="dxa"/>
            <w:vMerge/>
          </w:tcPr>
          <w:p w:rsidR="00BA5EFA" w:rsidRPr="007312CB" w:rsidRDefault="00BA5EFA" w:rsidP="00827EB3">
            <w:pPr>
              <w:rPr>
                <w:rFonts w:ascii="Times New Roman" w:eastAsia="Times New Roman" w:hAnsi="Times New Roman" w:cs="Times New Roman"/>
                <w:sz w:val="20"/>
                <w:szCs w:val="20"/>
              </w:rPr>
            </w:pPr>
          </w:p>
        </w:tc>
        <w:tc>
          <w:tcPr>
            <w:tcW w:w="3261" w:type="dxa"/>
            <w:vMerge/>
          </w:tcPr>
          <w:p w:rsidR="00BA5EFA" w:rsidRPr="007312CB" w:rsidRDefault="00BA5EFA" w:rsidP="00827EB3">
            <w:pPr>
              <w:rPr>
                <w:rFonts w:ascii="Times New Roman" w:eastAsia="Times New Roman" w:hAnsi="Times New Roman" w:cs="Times New Roman"/>
                <w:sz w:val="20"/>
                <w:szCs w:val="20"/>
              </w:rPr>
            </w:pPr>
          </w:p>
        </w:tc>
        <w:tc>
          <w:tcPr>
            <w:tcW w:w="1548" w:type="dxa"/>
            <w:vMerge/>
          </w:tcPr>
          <w:p w:rsidR="00BA5EFA" w:rsidRPr="007312CB" w:rsidRDefault="00BA5EFA" w:rsidP="00827EB3">
            <w:pPr>
              <w:rPr>
                <w:rFonts w:ascii="Times New Roman" w:eastAsia="Times New Roman" w:hAnsi="Times New Roman" w:cs="Times New Roman"/>
                <w:sz w:val="20"/>
                <w:szCs w:val="20"/>
              </w:rPr>
            </w:pPr>
          </w:p>
        </w:tc>
      </w:tr>
      <w:tr w:rsidR="00BA5EFA" w:rsidRPr="007312CB" w:rsidTr="00BA5EFA">
        <w:trPr>
          <w:trHeight w:val="162"/>
        </w:trPr>
        <w:tc>
          <w:tcPr>
            <w:tcW w:w="751" w:type="dxa"/>
          </w:tcPr>
          <w:p w:rsidR="00BA5EFA" w:rsidRPr="008F55FB" w:rsidRDefault="00BA5EFA" w:rsidP="00827EB3">
            <w:pPr>
              <w:rPr>
                <w:rFonts w:ascii="Times New Roman" w:eastAsia="Times New Roman" w:hAnsi="Times New Roman" w:cs="Times New Roman"/>
              </w:rPr>
            </w:pPr>
            <w:r w:rsidRPr="008F55FB">
              <w:rPr>
                <w:rFonts w:ascii="Times New Roman" w:eastAsia="Times New Roman" w:hAnsi="Times New Roman" w:cs="Times New Roman"/>
              </w:rPr>
              <w:t>6</w:t>
            </w:r>
            <w:r>
              <w:rPr>
                <w:rFonts w:ascii="Times New Roman" w:eastAsia="Times New Roman" w:hAnsi="Times New Roman" w:cs="Times New Roman"/>
              </w:rPr>
              <w:t>(22)</w:t>
            </w:r>
          </w:p>
        </w:tc>
        <w:tc>
          <w:tcPr>
            <w:tcW w:w="3048"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Горение веществ на воздухе</w:t>
            </w:r>
          </w:p>
        </w:tc>
        <w:tc>
          <w:tcPr>
            <w:tcW w:w="3119" w:type="dxa"/>
            <w:vMerge/>
          </w:tcPr>
          <w:p w:rsidR="00BA5EFA" w:rsidRPr="007312CB" w:rsidRDefault="00BA5EFA" w:rsidP="00827EB3">
            <w:pPr>
              <w:rPr>
                <w:rFonts w:ascii="Times New Roman" w:eastAsia="Times New Roman" w:hAnsi="Times New Roman" w:cs="Times New Roman"/>
                <w:sz w:val="20"/>
                <w:szCs w:val="20"/>
              </w:rPr>
            </w:pPr>
          </w:p>
        </w:tc>
        <w:tc>
          <w:tcPr>
            <w:tcW w:w="4110" w:type="dxa"/>
            <w:vMerge/>
          </w:tcPr>
          <w:p w:rsidR="00BA5EFA" w:rsidRPr="007312CB" w:rsidRDefault="00BA5EFA" w:rsidP="00827EB3">
            <w:pPr>
              <w:rPr>
                <w:rFonts w:ascii="Times New Roman" w:eastAsia="Times New Roman" w:hAnsi="Times New Roman" w:cs="Times New Roman"/>
                <w:sz w:val="20"/>
                <w:szCs w:val="20"/>
              </w:rPr>
            </w:pPr>
          </w:p>
        </w:tc>
        <w:tc>
          <w:tcPr>
            <w:tcW w:w="3261" w:type="dxa"/>
            <w:vMerge/>
          </w:tcPr>
          <w:p w:rsidR="00BA5EFA" w:rsidRPr="007312CB" w:rsidRDefault="00BA5EFA" w:rsidP="00827EB3">
            <w:pPr>
              <w:rPr>
                <w:rFonts w:ascii="Times New Roman" w:eastAsia="Times New Roman" w:hAnsi="Times New Roman" w:cs="Times New Roman"/>
                <w:sz w:val="20"/>
                <w:szCs w:val="20"/>
              </w:rPr>
            </w:pPr>
          </w:p>
        </w:tc>
        <w:tc>
          <w:tcPr>
            <w:tcW w:w="1548" w:type="dxa"/>
            <w:vMerge/>
          </w:tcPr>
          <w:p w:rsidR="00BA5EFA" w:rsidRPr="007312CB" w:rsidRDefault="00BA5EFA" w:rsidP="00827EB3">
            <w:pPr>
              <w:rPr>
                <w:rFonts w:ascii="Times New Roman" w:eastAsia="Times New Roman" w:hAnsi="Times New Roman" w:cs="Times New Roman"/>
                <w:sz w:val="20"/>
                <w:szCs w:val="20"/>
              </w:rPr>
            </w:pPr>
          </w:p>
        </w:tc>
      </w:tr>
      <w:tr w:rsidR="00BA5EFA" w:rsidRPr="007312CB" w:rsidTr="00BA5EFA">
        <w:trPr>
          <w:trHeight w:val="162"/>
        </w:trPr>
        <w:tc>
          <w:tcPr>
            <w:tcW w:w="751" w:type="dxa"/>
          </w:tcPr>
          <w:p w:rsidR="00BA5EFA" w:rsidRPr="008F55FB" w:rsidRDefault="00BA5EFA" w:rsidP="00827EB3">
            <w:pPr>
              <w:rPr>
                <w:rFonts w:ascii="Times New Roman" w:eastAsia="Times New Roman" w:hAnsi="Times New Roman" w:cs="Times New Roman"/>
              </w:rPr>
            </w:pPr>
            <w:r w:rsidRPr="008F55FB">
              <w:rPr>
                <w:rFonts w:ascii="Times New Roman" w:eastAsia="Times New Roman" w:hAnsi="Times New Roman" w:cs="Times New Roman"/>
              </w:rPr>
              <w:t>7</w:t>
            </w:r>
            <w:r>
              <w:rPr>
                <w:rFonts w:ascii="Times New Roman" w:eastAsia="Times New Roman" w:hAnsi="Times New Roman" w:cs="Times New Roman"/>
              </w:rPr>
              <w:t>(23)</w:t>
            </w:r>
          </w:p>
        </w:tc>
        <w:tc>
          <w:tcPr>
            <w:tcW w:w="3048" w:type="dxa"/>
          </w:tcPr>
          <w:p w:rsidR="00BA5EFA" w:rsidRPr="007312CB" w:rsidRDefault="00BA5EFA" w:rsidP="00827EB3">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Получение кислорода в промышленности и его применение.</w:t>
            </w:r>
          </w:p>
        </w:tc>
        <w:tc>
          <w:tcPr>
            <w:tcW w:w="3119" w:type="dxa"/>
            <w:vMerge/>
          </w:tcPr>
          <w:p w:rsidR="00BA5EFA" w:rsidRPr="007312CB" w:rsidRDefault="00BA5EFA" w:rsidP="00827EB3">
            <w:pPr>
              <w:rPr>
                <w:rFonts w:ascii="Times New Roman" w:eastAsia="Times New Roman" w:hAnsi="Times New Roman" w:cs="Times New Roman"/>
                <w:sz w:val="20"/>
                <w:szCs w:val="20"/>
              </w:rPr>
            </w:pPr>
          </w:p>
        </w:tc>
        <w:tc>
          <w:tcPr>
            <w:tcW w:w="4110" w:type="dxa"/>
            <w:vMerge/>
          </w:tcPr>
          <w:p w:rsidR="00BA5EFA" w:rsidRPr="007312CB" w:rsidRDefault="00BA5EFA" w:rsidP="00827EB3">
            <w:pPr>
              <w:rPr>
                <w:rFonts w:ascii="Times New Roman" w:eastAsia="Times New Roman" w:hAnsi="Times New Roman" w:cs="Times New Roman"/>
                <w:sz w:val="20"/>
                <w:szCs w:val="20"/>
              </w:rPr>
            </w:pPr>
          </w:p>
        </w:tc>
        <w:tc>
          <w:tcPr>
            <w:tcW w:w="3261" w:type="dxa"/>
            <w:vMerge/>
          </w:tcPr>
          <w:p w:rsidR="00BA5EFA" w:rsidRPr="007312CB" w:rsidRDefault="00BA5EFA" w:rsidP="00827EB3">
            <w:pPr>
              <w:rPr>
                <w:rFonts w:ascii="Times New Roman" w:eastAsia="Times New Roman" w:hAnsi="Times New Roman" w:cs="Times New Roman"/>
                <w:sz w:val="20"/>
                <w:szCs w:val="20"/>
              </w:rPr>
            </w:pPr>
          </w:p>
        </w:tc>
        <w:tc>
          <w:tcPr>
            <w:tcW w:w="1548" w:type="dxa"/>
            <w:vMerge/>
          </w:tcPr>
          <w:p w:rsidR="00BA5EFA" w:rsidRPr="007312CB" w:rsidRDefault="00BA5EFA" w:rsidP="00827EB3">
            <w:pPr>
              <w:rPr>
                <w:rFonts w:ascii="Times New Roman" w:eastAsia="Times New Roman" w:hAnsi="Times New Roman" w:cs="Times New Roman"/>
                <w:sz w:val="20"/>
                <w:szCs w:val="20"/>
              </w:rPr>
            </w:pPr>
          </w:p>
        </w:tc>
      </w:tr>
    </w:tbl>
    <w:p w:rsidR="00100697" w:rsidRDefault="00100697">
      <w:r>
        <w:lastRenderedPageBreak/>
        <w:br w:type="page"/>
      </w:r>
    </w:p>
    <w:tbl>
      <w:tblPr>
        <w:tblStyle w:val="a8"/>
        <w:tblW w:w="15837" w:type="dxa"/>
        <w:tblInd w:w="-714" w:type="dxa"/>
        <w:tblLook w:val="04A0" w:firstRow="1" w:lastRow="0" w:firstColumn="1" w:lastColumn="0" w:noHBand="0" w:noVBand="1"/>
      </w:tblPr>
      <w:tblGrid>
        <w:gridCol w:w="822"/>
        <w:gridCol w:w="2977"/>
        <w:gridCol w:w="3119"/>
        <w:gridCol w:w="4110"/>
        <w:gridCol w:w="3261"/>
        <w:gridCol w:w="1548"/>
      </w:tblGrid>
      <w:tr w:rsidR="00BA5EFA" w:rsidRPr="003C4EEA" w:rsidTr="004642BC">
        <w:trPr>
          <w:trHeight w:val="162"/>
        </w:trPr>
        <w:tc>
          <w:tcPr>
            <w:tcW w:w="822" w:type="dxa"/>
            <w:vMerge w:val="restart"/>
          </w:tcPr>
          <w:p w:rsidR="00BA5EFA" w:rsidRPr="003C4EEA" w:rsidRDefault="00BA5EFA" w:rsidP="00827EB3">
            <w:pPr>
              <w:rPr>
                <w:rFonts w:ascii="Times New Roman" w:eastAsia="Times New Roman" w:hAnsi="Times New Roman" w:cs="Times New Roman"/>
              </w:rPr>
            </w:pPr>
            <w:r w:rsidRPr="003C4EEA">
              <w:rPr>
                <w:rFonts w:ascii="Times New Roman" w:eastAsia="Times New Roman" w:hAnsi="Times New Roman" w:cs="Times New Roman"/>
              </w:rPr>
              <w:lastRenderedPageBreak/>
              <w:t xml:space="preserve">№ </w:t>
            </w:r>
          </w:p>
          <w:p w:rsidR="00BA5EFA" w:rsidRPr="003C4EEA" w:rsidRDefault="00BA5EFA" w:rsidP="00827EB3">
            <w:pPr>
              <w:rPr>
                <w:rFonts w:ascii="Times New Roman" w:eastAsia="Times New Roman" w:hAnsi="Times New Roman" w:cs="Times New Roman"/>
              </w:rPr>
            </w:pPr>
            <w:r w:rsidRPr="003C4EEA">
              <w:rPr>
                <w:rFonts w:ascii="Times New Roman" w:eastAsia="Times New Roman" w:hAnsi="Times New Roman" w:cs="Times New Roman"/>
              </w:rPr>
              <w:t>урока</w:t>
            </w:r>
          </w:p>
          <w:p w:rsidR="00BA5EFA" w:rsidRPr="003C4EEA" w:rsidRDefault="00BA5EFA" w:rsidP="00827EB3">
            <w:pPr>
              <w:rPr>
                <w:rFonts w:ascii="Times New Roman" w:eastAsia="Times New Roman" w:hAnsi="Times New Roman" w:cs="Times New Roman"/>
              </w:rPr>
            </w:pPr>
            <w:r w:rsidRPr="003C4EEA">
              <w:rPr>
                <w:rFonts w:ascii="Times New Roman" w:eastAsia="Times New Roman" w:hAnsi="Times New Roman" w:cs="Times New Roman"/>
              </w:rPr>
              <w:t>в теме</w:t>
            </w:r>
          </w:p>
        </w:tc>
        <w:tc>
          <w:tcPr>
            <w:tcW w:w="2977" w:type="dxa"/>
            <w:vMerge w:val="restart"/>
          </w:tcPr>
          <w:p w:rsidR="00BA5EFA" w:rsidRPr="007312CB" w:rsidRDefault="00BA5EFA" w:rsidP="00827EB3">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Тема урока</w:t>
            </w:r>
          </w:p>
        </w:tc>
        <w:tc>
          <w:tcPr>
            <w:tcW w:w="10490" w:type="dxa"/>
            <w:gridSpan w:val="3"/>
          </w:tcPr>
          <w:p w:rsidR="00BA5EFA" w:rsidRPr="007312CB" w:rsidRDefault="00BA5EFA" w:rsidP="004642BC">
            <w:pPr>
              <w:jc w:val="cente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Планируемые образовательные результаты по  разделу</w:t>
            </w:r>
          </w:p>
        </w:tc>
        <w:tc>
          <w:tcPr>
            <w:tcW w:w="1548" w:type="dxa"/>
          </w:tcPr>
          <w:p w:rsidR="00BA5EFA" w:rsidRPr="007312CB" w:rsidRDefault="00BA5EFA" w:rsidP="00BA5EFA">
            <w:pPr>
              <w:rPr>
                <w:rFonts w:ascii="Times New Roman" w:eastAsia="Times New Roman" w:hAnsi="Times New Roman" w:cs="Times New Roman"/>
                <w:b/>
                <w:sz w:val="20"/>
                <w:szCs w:val="20"/>
              </w:rPr>
            </w:pPr>
          </w:p>
        </w:tc>
      </w:tr>
      <w:tr w:rsidR="00BA5EFA" w:rsidRPr="003C4EEA" w:rsidTr="004642BC">
        <w:trPr>
          <w:trHeight w:val="162"/>
        </w:trPr>
        <w:tc>
          <w:tcPr>
            <w:tcW w:w="822" w:type="dxa"/>
            <w:vMerge/>
          </w:tcPr>
          <w:p w:rsidR="00BA5EFA" w:rsidRPr="003C4EEA" w:rsidRDefault="00BA5EFA" w:rsidP="00827EB3">
            <w:pPr>
              <w:rPr>
                <w:rFonts w:ascii="Times New Roman" w:eastAsia="Times New Roman" w:hAnsi="Times New Roman" w:cs="Times New Roman"/>
              </w:rPr>
            </w:pPr>
          </w:p>
        </w:tc>
        <w:tc>
          <w:tcPr>
            <w:tcW w:w="2977" w:type="dxa"/>
            <w:vMerge/>
          </w:tcPr>
          <w:p w:rsidR="00BA5EFA" w:rsidRPr="007312CB" w:rsidRDefault="00BA5EFA" w:rsidP="00827EB3">
            <w:pPr>
              <w:rPr>
                <w:rFonts w:ascii="Times New Roman" w:eastAsia="Times New Roman" w:hAnsi="Times New Roman" w:cs="Times New Roman"/>
                <w:b/>
                <w:sz w:val="20"/>
                <w:szCs w:val="20"/>
              </w:rPr>
            </w:pPr>
          </w:p>
        </w:tc>
        <w:tc>
          <w:tcPr>
            <w:tcW w:w="3119" w:type="dxa"/>
          </w:tcPr>
          <w:p w:rsidR="00BA5EFA" w:rsidRPr="007312CB" w:rsidRDefault="00BA5EFA" w:rsidP="00827EB3">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Личностные</w:t>
            </w:r>
          </w:p>
        </w:tc>
        <w:tc>
          <w:tcPr>
            <w:tcW w:w="4110" w:type="dxa"/>
          </w:tcPr>
          <w:p w:rsidR="00BA5EFA" w:rsidRPr="007312CB" w:rsidRDefault="00BA5EFA" w:rsidP="00827EB3">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Метапредметные</w:t>
            </w:r>
          </w:p>
        </w:tc>
        <w:tc>
          <w:tcPr>
            <w:tcW w:w="3261" w:type="dxa"/>
          </w:tcPr>
          <w:p w:rsidR="00BA5EFA" w:rsidRPr="007312CB" w:rsidRDefault="00BA5EFA" w:rsidP="00827EB3">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Предметные</w:t>
            </w:r>
          </w:p>
        </w:tc>
        <w:tc>
          <w:tcPr>
            <w:tcW w:w="1548" w:type="dxa"/>
          </w:tcPr>
          <w:p w:rsidR="00BA5EFA" w:rsidRPr="004642BC" w:rsidRDefault="00BA5EFA" w:rsidP="00BA5EFA">
            <w:pPr>
              <w:rPr>
                <w:rFonts w:ascii="Times New Roman" w:eastAsia="Times New Roman" w:hAnsi="Times New Roman" w:cs="Times New Roman"/>
                <w:b/>
                <w:sz w:val="20"/>
                <w:szCs w:val="20"/>
              </w:rPr>
            </w:pPr>
            <w:r w:rsidRPr="004642BC">
              <w:rPr>
                <w:rFonts w:ascii="Times New Roman" w:hAnsi="Times New Roman" w:cs="Times New Roman"/>
                <w:b/>
                <w:sz w:val="20"/>
                <w:szCs w:val="20"/>
              </w:rPr>
              <w:t>Виды и формы контроля</w:t>
            </w:r>
          </w:p>
        </w:tc>
      </w:tr>
      <w:tr w:rsidR="00BA5EFA" w:rsidRPr="003C4EEA" w:rsidTr="004642BC">
        <w:trPr>
          <w:trHeight w:val="162"/>
        </w:trPr>
        <w:tc>
          <w:tcPr>
            <w:tcW w:w="14289" w:type="dxa"/>
            <w:gridSpan w:val="5"/>
          </w:tcPr>
          <w:p w:rsidR="00BA5EFA" w:rsidRPr="003C4EEA" w:rsidRDefault="00BA5EFA" w:rsidP="00EC07B6">
            <w:pPr>
              <w:jc w:val="center"/>
              <w:rPr>
                <w:rFonts w:ascii="Times New Roman" w:eastAsia="Times New Roman" w:hAnsi="Times New Roman" w:cs="Times New Roman"/>
              </w:rPr>
            </w:pPr>
            <w:r w:rsidRPr="00363606">
              <w:rPr>
                <w:rFonts w:ascii="Times New Roman" w:eastAsia="Times New Roman" w:hAnsi="Times New Roman" w:cs="Times New Roman"/>
                <w:b/>
                <w:sz w:val="24"/>
              </w:rPr>
              <w:t>Раздел  3. Водород. Кислоты. Соли. (7 ч.)</w:t>
            </w:r>
          </w:p>
        </w:tc>
        <w:tc>
          <w:tcPr>
            <w:tcW w:w="1548" w:type="dxa"/>
          </w:tcPr>
          <w:p w:rsidR="00BA5EFA" w:rsidRPr="003C4EEA" w:rsidRDefault="00BA5EFA" w:rsidP="00BA5EFA">
            <w:pPr>
              <w:jc w:val="center"/>
              <w:rPr>
                <w:rFonts w:ascii="Times New Roman" w:eastAsia="Times New Roman" w:hAnsi="Times New Roman" w:cs="Times New Roman"/>
              </w:rPr>
            </w:pPr>
          </w:p>
        </w:tc>
      </w:tr>
      <w:tr w:rsidR="00BA5EFA" w:rsidRPr="003C4EEA" w:rsidTr="004642BC">
        <w:trPr>
          <w:trHeight w:val="765"/>
        </w:trPr>
        <w:tc>
          <w:tcPr>
            <w:tcW w:w="822" w:type="dxa"/>
          </w:tcPr>
          <w:p w:rsidR="00BA5EFA" w:rsidRPr="007312CB" w:rsidRDefault="00BA5EFA" w:rsidP="00A1667E">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1(24)</w:t>
            </w:r>
          </w:p>
        </w:tc>
        <w:tc>
          <w:tcPr>
            <w:tcW w:w="2977"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Водород </w:t>
            </w:r>
          </w:p>
        </w:tc>
        <w:tc>
          <w:tcPr>
            <w:tcW w:w="3119" w:type="dxa"/>
            <w:vMerge w:val="restart"/>
          </w:tcPr>
          <w:p w:rsidR="00BA5EFA" w:rsidRPr="007312CB" w:rsidRDefault="00BA5EFA" w:rsidP="00363606">
            <w:pPr>
              <w:jc w:val="both"/>
              <w:rPr>
                <w:rFonts w:ascii="Times New Roman" w:eastAsia="Times New Roman" w:hAnsi="Times New Roman" w:cs="Times New Roman"/>
                <w:i/>
                <w:sz w:val="20"/>
                <w:szCs w:val="20"/>
                <w:u w:val="single"/>
              </w:rPr>
            </w:pPr>
            <w:r w:rsidRPr="007312CB">
              <w:rPr>
                <w:rFonts w:ascii="Times New Roman" w:eastAsia="Times New Roman" w:hAnsi="Times New Roman" w:cs="Times New Roman"/>
                <w:i/>
                <w:sz w:val="20"/>
                <w:szCs w:val="20"/>
                <w:u w:val="single"/>
              </w:rPr>
              <w:t xml:space="preserve">У обучающихся будут сформированы: </w:t>
            </w:r>
          </w:p>
          <w:p w:rsidR="00BA5EFA" w:rsidRPr="007312CB" w:rsidRDefault="00BA5EFA" w:rsidP="00363606">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готовность и способность к саморазвитию и самообразованию на основе мотивации к обучению и познанию; </w:t>
            </w:r>
          </w:p>
          <w:p w:rsidR="00BA5EFA" w:rsidRPr="007312CB" w:rsidRDefault="00BA5EFA" w:rsidP="00363606">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ответственное отношение к учению; </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уважительное отношение к труду, наличие опыта участия в социально значимом труде; — целостное мировоззрение, соответствующее современному уровню развития науки и общественной практики; </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осознанное, уважительное и доброжелательное отношение к другому человеку, его мнению, мировоззрению. Готовность и способность вести диалог с другими людьми и</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достигать в нем взаимопонимания;</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освоенность социальных норм,правил поведения, ролей и формсоциальной жизни в группах и сообществах.</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Формирование компетенций</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анализа, проектирования,</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понимание ценности здоровогои безопасного образа жизни; </w:t>
            </w:r>
            <w:r w:rsidRPr="007312CB">
              <w:rPr>
                <w:rFonts w:ascii="Times New Roman" w:eastAsia="Times New Roman" w:hAnsi="Times New Roman" w:cs="Times New Roman"/>
                <w:sz w:val="20"/>
                <w:szCs w:val="20"/>
              </w:rPr>
              <w:lastRenderedPageBreak/>
              <w:t>интериоризация правил индивидуального и коллективного безопасного поведения в чрезвычайных ситуациях, угрожающих жизни и здоровью людей;</w:t>
            </w:r>
          </w:p>
          <w:p w:rsidR="00BA5EFA" w:rsidRPr="007312CB" w:rsidRDefault="00BA5EFA" w:rsidP="000506A2">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понимание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tc>
        <w:tc>
          <w:tcPr>
            <w:tcW w:w="4110" w:type="dxa"/>
            <w:vMerge w:val="restart"/>
          </w:tcPr>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lastRenderedPageBreak/>
              <w:t xml:space="preserve">ПОЗНАВАТЕЛЬНЫЕ УУД </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i/>
                <w:sz w:val="20"/>
                <w:szCs w:val="20"/>
                <w:u w:val="single"/>
              </w:rPr>
              <w:t>Обучающиеся смогут:</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объединять предметы и явления в группы по определенным признакам, сравнивать, классифицировать и обобщать факты  и явления; </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излагать полученную информацию, интерпретируя ее в контексте решаемой задачи; </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объяснять явления, процессы, связи и отношения, выявляемые  в ходе познавательной и исследовательской деятельности; </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обозначать символом и знаком предмет и/или явление; </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переводить сложную по составу (многоаспектную) информацию из графического или формализованного (символьного) представленияв текстовое, и наоборот;</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строить схему, алгоритм действия;</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находить в тексте требуемую информацию;</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ориентироваться в содержаниитекста, понимать целостный смыслтекста, структурировать текст;</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резюмировать главную идею текста;</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критически оценивать содержаниеи форму текста;</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определять необходимые ключевыепоисковые слова и запросы;</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осуществлять взаимодействие сэлектронными поисковыми системами,словарями;</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соотносить полученные результатыпоиска со своей деятельностью</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РЕГУЛЯТИВНЫЕ УУД</w:t>
            </w:r>
          </w:p>
          <w:p w:rsidR="00BA5EFA" w:rsidRPr="007312CB" w:rsidRDefault="00BA5EFA" w:rsidP="00363606">
            <w:pPr>
              <w:autoSpaceDE w:val="0"/>
              <w:autoSpaceDN w:val="0"/>
              <w:adjustRightInd w:val="0"/>
              <w:jc w:val="both"/>
              <w:rPr>
                <w:rFonts w:ascii="Times New Roman" w:eastAsia="Times New Roman" w:hAnsi="Times New Roman" w:cs="Times New Roman"/>
                <w:i/>
                <w:sz w:val="20"/>
                <w:szCs w:val="20"/>
                <w:u w:val="single"/>
              </w:rPr>
            </w:pPr>
            <w:r w:rsidRPr="007312CB">
              <w:rPr>
                <w:rFonts w:ascii="Times New Roman" w:eastAsia="Times New Roman" w:hAnsi="Times New Roman" w:cs="Times New Roman"/>
                <w:i/>
                <w:sz w:val="20"/>
                <w:szCs w:val="20"/>
                <w:u w:val="single"/>
              </w:rPr>
              <w:t>Обучающиеся смогут:</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ставить цель деятельности на основе</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определенной проблемы и существую</w:t>
            </w:r>
            <w:r w:rsidRPr="007312CB">
              <w:rPr>
                <w:rFonts w:ascii="Times New Roman" w:eastAsia="Times New Roman" w:hAnsi="Times New Roman" w:cs="Times New Roman"/>
                <w:sz w:val="20"/>
                <w:szCs w:val="20"/>
              </w:rPr>
              <w:lastRenderedPageBreak/>
              <w:t>щихвозможностей;</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формулировать учебные задачикак шаги достижения поставленнойцели деятельности;</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определять необходимые действияв соответствии с учебной и познавательной задачей и составлятьалгоритм их выполнения;</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составлять план решения проблемы(выполнения проекта, проведенияисследования);</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планировать и корректироватьсвою индивидуальную образовательнуютраекторию;</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оценивать свою деятельность;</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сверять свои действия с цельюи при необходимости исправлятьошибки самостоятельно;</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оценивать продукт своей деятельностипо заданным и/или самостоятельноопределенным критериям всоответствии с целью деятельности;</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фиксировать и анализироватьдинамику собственных образовательныхрезультатов;</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наблюдать и анализировать собственную</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учебную и познавательнуюдеятельность и деятельностьдругих обучающихся в процессе</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взаимопроверки;</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принимать решение в учебнойситуации и нести за него ответственность </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КОММУНИКАТИВНЫЕ УУД</w:t>
            </w:r>
          </w:p>
          <w:p w:rsidR="00BA5EFA" w:rsidRPr="007312CB" w:rsidRDefault="00BA5EFA" w:rsidP="00363606">
            <w:pPr>
              <w:autoSpaceDE w:val="0"/>
              <w:autoSpaceDN w:val="0"/>
              <w:adjustRightInd w:val="0"/>
              <w:jc w:val="both"/>
              <w:rPr>
                <w:rFonts w:ascii="Times New Roman" w:eastAsia="Times New Roman" w:hAnsi="Times New Roman" w:cs="Times New Roman"/>
                <w:i/>
                <w:sz w:val="20"/>
                <w:szCs w:val="20"/>
                <w:u w:val="single"/>
              </w:rPr>
            </w:pPr>
            <w:r w:rsidRPr="007312CB">
              <w:rPr>
                <w:rFonts w:ascii="Times New Roman" w:eastAsia="Times New Roman" w:hAnsi="Times New Roman" w:cs="Times New Roman"/>
                <w:i/>
                <w:sz w:val="20"/>
                <w:szCs w:val="20"/>
                <w:u w:val="single"/>
              </w:rPr>
              <w:t>Обучающиеся смогут:</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строить позитивные отношенияв процессе учебной и познавательнойдеятельности;</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корректно и аргументированноотстаивать свою точку зрения,в дискуссии уметь выдвигатьконтраргументы;</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предлагать альтернативноерешение в конфликтной ситуации;</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отбирать и использовать речевыесредства в процессе коммуникациис другими людьми;</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представлять в устной или письменной форме развернутый план собственной дея</w:t>
            </w:r>
            <w:r w:rsidRPr="007312CB">
              <w:rPr>
                <w:rFonts w:ascii="Times New Roman" w:eastAsia="Times New Roman" w:hAnsi="Times New Roman" w:cs="Times New Roman"/>
                <w:sz w:val="20"/>
                <w:szCs w:val="20"/>
              </w:rPr>
              <w:lastRenderedPageBreak/>
              <w:t>тельности;</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принимать решение в ходе диалогаи согласовывать его с собеседником;</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использовать компьютерные технологиидля решения информационныхи коммуникационных учебных задач, в том числе: вычисление,</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написание писем, сочинений, докладов, рефератов, создание презентаций и др.</w:t>
            </w:r>
          </w:p>
        </w:tc>
        <w:tc>
          <w:tcPr>
            <w:tcW w:w="3261" w:type="dxa"/>
            <w:vMerge w:val="restart"/>
          </w:tcPr>
          <w:p w:rsidR="00BA5EFA" w:rsidRPr="007312CB" w:rsidRDefault="00BA5EFA" w:rsidP="00363606">
            <w:pPr>
              <w:autoSpaceDE w:val="0"/>
              <w:autoSpaceDN w:val="0"/>
              <w:adjustRightInd w:val="0"/>
              <w:jc w:val="both"/>
              <w:rPr>
                <w:rFonts w:ascii="Times New Roman" w:hAnsi="Times New Roman" w:cs="Times New Roman"/>
                <w:bCs/>
                <w:i/>
                <w:sz w:val="20"/>
                <w:szCs w:val="20"/>
                <w:u w:val="single"/>
              </w:rPr>
            </w:pPr>
            <w:r w:rsidRPr="007312CB">
              <w:rPr>
                <w:rFonts w:ascii="Times New Roman" w:hAnsi="Times New Roman" w:cs="Times New Roman"/>
                <w:bCs/>
                <w:i/>
                <w:sz w:val="20"/>
                <w:szCs w:val="20"/>
                <w:u w:val="single"/>
              </w:rPr>
              <w:lastRenderedPageBreak/>
              <w:t>Обучающиеся научатся:</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составлять формулы бинарных</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соединений;</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соблюдать правила безопасной</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работы при проведении опытов;</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пользоваться лабораторным оборудованием</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и посудой;</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характеризовать физические</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и химические свойства простого</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вещества водорода;</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получать, собирать водород;</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распознавать опытным путем</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газообразное вещество водород;</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называть соединения изученных</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классов неорганических веществ;</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характеризовать физические</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и химические свойства основных</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классов неорганических веществ:</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xml:space="preserve">кислот, солей; </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определять принадлежность веществ</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к определенному классу соединений;</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составлять формулы неорганических соединений изученных классов;</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проводить опыты, подтверждающие химические свойства изученных классов неорганических веществ;</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распознавать опытным путем</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растворы кислот и щелочей по изменению окраски индикатора;</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грамотно обращаться с веществами в повседневной жизни.</w:t>
            </w:r>
          </w:p>
          <w:p w:rsidR="00BA5EFA" w:rsidRPr="007312CB" w:rsidRDefault="00BA5EFA" w:rsidP="00363606">
            <w:pPr>
              <w:autoSpaceDE w:val="0"/>
              <w:autoSpaceDN w:val="0"/>
              <w:adjustRightInd w:val="0"/>
              <w:jc w:val="both"/>
              <w:rPr>
                <w:rFonts w:ascii="Times New Roman" w:hAnsi="Times New Roman" w:cs="Times New Roman"/>
                <w:bCs/>
                <w:i/>
                <w:sz w:val="20"/>
                <w:szCs w:val="20"/>
                <w:u w:val="single"/>
              </w:rPr>
            </w:pPr>
            <w:r w:rsidRPr="007312CB">
              <w:rPr>
                <w:rFonts w:ascii="Times New Roman" w:hAnsi="Times New Roman" w:cs="Times New Roman"/>
                <w:bCs/>
                <w:i/>
                <w:sz w:val="20"/>
                <w:szCs w:val="20"/>
                <w:u w:val="single"/>
              </w:rPr>
              <w:t>Обучающийся получит возмож</w:t>
            </w:r>
            <w:r w:rsidRPr="007312CB">
              <w:rPr>
                <w:rFonts w:ascii="Times New Roman" w:hAnsi="Times New Roman" w:cs="Times New Roman"/>
                <w:bCs/>
                <w:i/>
                <w:sz w:val="20"/>
                <w:szCs w:val="20"/>
                <w:u w:val="single"/>
              </w:rPr>
              <w:lastRenderedPageBreak/>
              <w:t>ность научиться:</w:t>
            </w:r>
          </w:p>
          <w:p w:rsidR="00BA5EFA" w:rsidRPr="007312CB" w:rsidRDefault="00BA5EFA" w:rsidP="00363606">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 характеризовать вещества</w:t>
            </w:r>
          </w:p>
          <w:p w:rsidR="00BA5EFA" w:rsidRPr="007312CB" w:rsidRDefault="00BA5EFA" w:rsidP="00363606">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по составу, строению и свойствам;</w:t>
            </w:r>
          </w:p>
          <w:p w:rsidR="00BA5EFA" w:rsidRPr="007312CB" w:rsidRDefault="00BA5EFA" w:rsidP="00363606">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 использовать приобретенные</w:t>
            </w:r>
          </w:p>
          <w:p w:rsidR="00BA5EFA" w:rsidRPr="007312CB" w:rsidRDefault="00BA5EFA" w:rsidP="00363606">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знания для экологически грамот-</w:t>
            </w:r>
          </w:p>
          <w:p w:rsidR="00BA5EFA" w:rsidRPr="007312CB" w:rsidRDefault="00BA5EFA" w:rsidP="00363606">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ного поведения в окружающей</w:t>
            </w:r>
          </w:p>
          <w:p w:rsidR="00BA5EFA" w:rsidRPr="007312CB" w:rsidRDefault="00BA5EFA" w:rsidP="00363606">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среде;</w:t>
            </w:r>
          </w:p>
          <w:p w:rsidR="00BA5EFA" w:rsidRPr="007312CB" w:rsidRDefault="00BA5EFA" w:rsidP="00363606">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 использовать приобретенные</w:t>
            </w:r>
          </w:p>
          <w:p w:rsidR="00BA5EFA" w:rsidRPr="007312CB" w:rsidRDefault="00BA5EFA" w:rsidP="00363606">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ключевые компетенции при выполнении проектов и учебно-исследовательских задач по изучению свойств, способов получения</w:t>
            </w:r>
          </w:p>
          <w:p w:rsidR="00BA5EFA" w:rsidRPr="007312CB" w:rsidRDefault="00BA5EFA" w:rsidP="00363606">
            <w:pPr>
              <w:jc w:val="both"/>
              <w:rPr>
                <w:rFonts w:ascii="Times New Roman" w:hAnsi="Times New Roman" w:cs="Times New Roman"/>
                <w:i/>
                <w:iCs/>
                <w:sz w:val="20"/>
                <w:szCs w:val="20"/>
              </w:rPr>
            </w:pPr>
            <w:r w:rsidRPr="007312CB">
              <w:rPr>
                <w:rFonts w:ascii="Times New Roman" w:hAnsi="Times New Roman" w:cs="Times New Roman"/>
                <w:i/>
                <w:iCs/>
                <w:sz w:val="20"/>
                <w:szCs w:val="20"/>
              </w:rPr>
              <w:t>и распознавания веществ;</w:t>
            </w:r>
          </w:p>
          <w:p w:rsidR="00BA5EFA" w:rsidRPr="007312CB" w:rsidRDefault="00BA5EFA" w:rsidP="00363606">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 объективно оценивать информацию о веществах и химических</w:t>
            </w:r>
          </w:p>
          <w:p w:rsidR="00BA5EFA" w:rsidRPr="007312CB" w:rsidRDefault="00BA5EFA" w:rsidP="00363606">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процессах;</w:t>
            </w:r>
          </w:p>
          <w:p w:rsidR="00BA5EFA" w:rsidRPr="007312CB" w:rsidRDefault="00BA5EFA" w:rsidP="00363606">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 критически относиться к</w:t>
            </w:r>
          </w:p>
          <w:p w:rsidR="00BA5EFA" w:rsidRPr="007312CB" w:rsidRDefault="00BA5EFA" w:rsidP="00363606">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псевдонаучной информации, недобросовестной рекламе в средствах массовой информации;</w:t>
            </w:r>
          </w:p>
          <w:p w:rsidR="00BA5EFA" w:rsidRPr="007312CB" w:rsidRDefault="00BA5EFA" w:rsidP="00363606">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 осознавать значение теоретических знаний по химии для практической деятельности человека;</w:t>
            </w:r>
          </w:p>
          <w:p w:rsidR="00BA5EFA" w:rsidRPr="007312CB" w:rsidRDefault="00BA5EFA" w:rsidP="00363606">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 создавать модели и схемы для</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i/>
                <w:iCs/>
                <w:sz w:val="20"/>
                <w:szCs w:val="20"/>
              </w:rPr>
              <w:t>решения учебных и познавательных задач.</w:t>
            </w:r>
          </w:p>
        </w:tc>
        <w:tc>
          <w:tcPr>
            <w:tcW w:w="1548" w:type="dxa"/>
            <w:vMerge w:val="restart"/>
          </w:tcPr>
          <w:p w:rsidR="00BA5EFA" w:rsidRPr="007312CB" w:rsidRDefault="00BA5EFA" w:rsidP="00363606">
            <w:pPr>
              <w:autoSpaceDE w:val="0"/>
              <w:autoSpaceDN w:val="0"/>
              <w:adjustRightInd w:val="0"/>
              <w:jc w:val="both"/>
              <w:rPr>
                <w:rFonts w:ascii="Times New Roman" w:hAnsi="Times New Roman" w:cs="Times New Roman"/>
                <w:sz w:val="20"/>
                <w:szCs w:val="20"/>
              </w:rPr>
            </w:pPr>
          </w:p>
        </w:tc>
      </w:tr>
      <w:tr w:rsidR="00BA5EFA" w:rsidRPr="003C4EEA" w:rsidTr="004642BC">
        <w:trPr>
          <w:trHeight w:val="763"/>
        </w:trPr>
        <w:tc>
          <w:tcPr>
            <w:tcW w:w="822"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2(25)</w:t>
            </w:r>
          </w:p>
        </w:tc>
        <w:tc>
          <w:tcPr>
            <w:tcW w:w="2977"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Получение водорода в лаборатории </w:t>
            </w:r>
          </w:p>
        </w:tc>
        <w:tc>
          <w:tcPr>
            <w:tcW w:w="3119" w:type="dxa"/>
            <w:vMerge/>
          </w:tcPr>
          <w:p w:rsidR="00BA5EFA" w:rsidRPr="003C4EEA" w:rsidRDefault="00BA5EFA" w:rsidP="00EC07B6">
            <w:pPr>
              <w:rPr>
                <w:rFonts w:ascii="Times New Roman" w:eastAsia="Times New Roman" w:hAnsi="Times New Roman" w:cs="Times New Roman"/>
                <w:i/>
                <w:u w:val="single"/>
              </w:rPr>
            </w:pPr>
          </w:p>
        </w:tc>
        <w:tc>
          <w:tcPr>
            <w:tcW w:w="4110" w:type="dxa"/>
            <w:vMerge/>
          </w:tcPr>
          <w:p w:rsidR="00BA5EFA" w:rsidRPr="003C4EEA" w:rsidRDefault="00BA5EFA" w:rsidP="00EC07B6">
            <w:pPr>
              <w:rPr>
                <w:rFonts w:ascii="Times New Roman" w:eastAsia="Times New Roman" w:hAnsi="Times New Roman" w:cs="Times New Roman"/>
              </w:rPr>
            </w:pPr>
          </w:p>
        </w:tc>
        <w:tc>
          <w:tcPr>
            <w:tcW w:w="3261" w:type="dxa"/>
            <w:vMerge/>
          </w:tcPr>
          <w:p w:rsidR="00BA5EFA" w:rsidRPr="003C4EEA" w:rsidRDefault="00BA5EFA" w:rsidP="00EC07B6">
            <w:pPr>
              <w:rPr>
                <w:rFonts w:ascii="Times New Roman" w:hAnsi="Times New Roman" w:cs="Times New Roman"/>
              </w:rPr>
            </w:pPr>
          </w:p>
        </w:tc>
        <w:tc>
          <w:tcPr>
            <w:tcW w:w="1548" w:type="dxa"/>
            <w:vMerge/>
          </w:tcPr>
          <w:p w:rsidR="00BA5EFA" w:rsidRPr="003C4EEA" w:rsidRDefault="00BA5EFA" w:rsidP="00EC07B6">
            <w:pPr>
              <w:rPr>
                <w:rFonts w:ascii="Times New Roman" w:hAnsi="Times New Roman" w:cs="Times New Roman"/>
              </w:rPr>
            </w:pPr>
          </w:p>
        </w:tc>
      </w:tr>
      <w:tr w:rsidR="00BA5EFA" w:rsidRPr="003C4EEA" w:rsidTr="004642BC">
        <w:trPr>
          <w:trHeight w:val="763"/>
        </w:trPr>
        <w:tc>
          <w:tcPr>
            <w:tcW w:w="822"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3(26)</w:t>
            </w:r>
          </w:p>
        </w:tc>
        <w:tc>
          <w:tcPr>
            <w:tcW w:w="2977"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Химические свойства водорода</w:t>
            </w:r>
          </w:p>
        </w:tc>
        <w:tc>
          <w:tcPr>
            <w:tcW w:w="3119" w:type="dxa"/>
            <w:vMerge/>
          </w:tcPr>
          <w:p w:rsidR="00BA5EFA" w:rsidRPr="003C4EEA" w:rsidRDefault="00BA5EFA" w:rsidP="00EC07B6">
            <w:pPr>
              <w:rPr>
                <w:rFonts w:ascii="Times New Roman" w:eastAsia="Times New Roman" w:hAnsi="Times New Roman" w:cs="Times New Roman"/>
                <w:i/>
                <w:u w:val="single"/>
              </w:rPr>
            </w:pPr>
          </w:p>
        </w:tc>
        <w:tc>
          <w:tcPr>
            <w:tcW w:w="4110" w:type="dxa"/>
            <w:vMerge/>
          </w:tcPr>
          <w:p w:rsidR="00BA5EFA" w:rsidRPr="003C4EEA" w:rsidRDefault="00BA5EFA" w:rsidP="00EC07B6">
            <w:pPr>
              <w:rPr>
                <w:rFonts w:ascii="Times New Roman" w:eastAsia="Times New Roman" w:hAnsi="Times New Roman" w:cs="Times New Roman"/>
              </w:rPr>
            </w:pPr>
          </w:p>
        </w:tc>
        <w:tc>
          <w:tcPr>
            <w:tcW w:w="3261" w:type="dxa"/>
            <w:vMerge/>
          </w:tcPr>
          <w:p w:rsidR="00BA5EFA" w:rsidRPr="003C4EEA" w:rsidRDefault="00BA5EFA" w:rsidP="00EC07B6">
            <w:pPr>
              <w:rPr>
                <w:rFonts w:ascii="Times New Roman" w:hAnsi="Times New Roman" w:cs="Times New Roman"/>
              </w:rPr>
            </w:pPr>
          </w:p>
        </w:tc>
        <w:tc>
          <w:tcPr>
            <w:tcW w:w="1548" w:type="dxa"/>
            <w:vMerge/>
          </w:tcPr>
          <w:p w:rsidR="00BA5EFA" w:rsidRPr="003C4EEA" w:rsidRDefault="00BA5EFA" w:rsidP="00EC07B6">
            <w:pPr>
              <w:rPr>
                <w:rFonts w:ascii="Times New Roman" w:hAnsi="Times New Roman" w:cs="Times New Roman"/>
              </w:rPr>
            </w:pPr>
          </w:p>
        </w:tc>
      </w:tr>
      <w:tr w:rsidR="00BA5EFA" w:rsidRPr="003C4EEA" w:rsidTr="004642BC">
        <w:trPr>
          <w:trHeight w:val="763"/>
        </w:trPr>
        <w:tc>
          <w:tcPr>
            <w:tcW w:w="822"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4(27)</w:t>
            </w:r>
          </w:p>
        </w:tc>
        <w:tc>
          <w:tcPr>
            <w:tcW w:w="2977"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Применение водорода</w:t>
            </w:r>
          </w:p>
          <w:p w:rsidR="00BA5EFA" w:rsidRPr="007312CB" w:rsidRDefault="00BA5EFA" w:rsidP="00EC07B6">
            <w:pPr>
              <w:rPr>
                <w:rFonts w:ascii="Times New Roman" w:eastAsia="Times New Roman" w:hAnsi="Times New Roman" w:cs="Times New Roman"/>
                <w:sz w:val="20"/>
                <w:szCs w:val="20"/>
              </w:rPr>
            </w:pPr>
          </w:p>
        </w:tc>
        <w:tc>
          <w:tcPr>
            <w:tcW w:w="3119" w:type="dxa"/>
            <w:vMerge/>
          </w:tcPr>
          <w:p w:rsidR="00BA5EFA" w:rsidRPr="003C4EEA" w:rsidRDefault="00BA5EFA" w:rsidP="00EC07B6">
            <w:pPr>
              <w:rPr>
                <w:rFonts w:ascii="Times New Roman" w:eastAsia="Times New Roman" w:hAnsi="Times New Roman" w:cs="Times New Roman"/>
                <w:i/>
                <w:u w:val="single"/>
              </w:rPr>
            </w:pPr>
          </w:p>
        </w:tc>
        <w:tc>
          <w:tcPr>
            <w:tcW w:w="4110" w:type="dxa"/>
            <w:vMerge/>
          </w:tcPr>
          <w:p w:rsidR="00BA5EFA" w:rsidRPr="003C4EEA" w:rsidRDefault="00BA5EFA" w:rsidP="00EC07B6">
            <w:pPr>
              <w:rPr>
                <w:rFonts w:ascii="Times New Roman" w:eastAsia="Times New Roman" w:hAnsi="Times New Roman" w:cs="Times New Roman"/>
              </w:rPr>
            </w:pPr>
          </w:p>
        </w:tc>
        <w:tc>
          <w:tcPr>
            <w:tcW w:w="3261" w:type="dxa"/>
            <w:vMerge/>
          </w:tcPr>
          <w:p w:rsidR="00BA5EFA" w:rsidRPr="003C4EEA" w:rsidRDefault="00BA5EFA" w:rsidP="00EC07B6">
            <w:pPr>
              <w:rPr>
                <w:rFonts w:ascii="Times New Roman" w:hAnsi="Times New Roman" w:cs="Times New Roman"/>
              </w:rPr>
            </w:pPr>
          </w:p>
        </w:tc>
        <w:tc>
          <w:tcPr>
            <w:tcW w:w="1548" w:type="dxa"/>
            <w:vMerge/>
          </w:tcPr>
          <w:p w:rsidR="00BA5EFA" w:rsidRPr="003C4EEA" w:rsidRDefault="00BA5EFA" w:rsidP="00EC07B6">
            <w:pPr>
              <w:rPr>
                <w:rFonts w:ascii="Times New Roman" w:hAnsi="Times New Roman" w:cs="Times New Roman"/>
              </w:rPr>
            </w:pPr>
          </w:p>
        </w:tc>
      </w:tr>
      <w:tr w:rsidR="00BA5EFA" w:rsidRPr="003C4EEA" w:rsidTr="004642BC">
        <w:trPr>
          <w:trHeight w:val="763"/>
        </w:trPr>
        <w:tc>
          <w:tcPr>
            <w:tcW w:w="822"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5(28)</w:t>
            </w:r>
          </w:p>
        </w:tc>
        <w:tc>
          <w:tcPr>
            <w:tcW w:w="2977"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Получение водорода в промышленности</w:t>
            </w:r>
          </w:p>
        </w:tc>
        <w:tc>
          <w:tcPr>
            <w:tcW w:w="3119" w:type="dxa"/>
            <w:vMerge/>
          </w:tcPr>
          <w:p w:rsidR="00BA5EFA" w:rsidRPr="003C4EEA" w:rsidRDefault="00BA5EFA" w:rsidP="00EC07B6">
            <w:pPr>
              <w:rPr>
                <w:rFonts w:ascii="Times New Roman" w:eastAsia="Times New Roman" w:hAnsi="Times New Roman" w:cs="Times New Roman"/>
                <w:i/>
                <w:u w:val="single"/>
              </w:rPr>
            </w:pPr>
          </w:p>
        </w:tc>
        <w:tc>
          <w:tcPr>
            <w:tcW w:w="4110" w:type="dxa"/>
            <w:vMerge/>
          </w:tcPr>
          <w:p w:rsidR="00BA5EFA" w:rsidRPr="003C4EEA" w:rsidRDefault="00BA5EFA" w:rsidP="00EC07B6">
            <w:pPr>
              <w:rPr>
                <w:rFonts w:ascii="Times New Roman" w:eastAsia="Times New Roman" w:hAnsi="Times New Roman" w:cs="Times New Roman"/>
              </w:rPr>
            </w:pPr>
          </w:p>
        </w:tc>
        <w:tc>
          <w:tcPr>
            <w:tcW w:w="3261" w:type="dxa"/>
            <w:vMerge/>
          </w:tcPr>
          <w:p w:rsidR="00BA5EFA" w:rsidRPr="003C4EEA" w:rsidRDefault="00BA5EFA" w:rsidP="00EC07B6">
            <w:pPr>
              <w:rPr>
                <w:rFonts w:ascii="Times New Roman" w:hAnsi="Times New Roman" w:cs="Times New Roman"/>
              </w:rPr>
            </w:pPr>
          </w:p>
        </w:tc>
        <w:tc>
          <w:tcPr>
            <w:tcW w:w="1548" w:type="dxa"/>
            <w:vMerge/>
          </w:tcPr>
          <w:p w:rsidR="00BA5EFA" w:rsidRPr="003C4EEA" w:rsidRDefault="00BA5EFA" w:rsidP="00EC07B6">
            <w:pPr>
              <w:rPr>
                <w:rFonts w:ascii="Times New Roman" w:hAnsi="Times New Roman" w:cs="Times New Roman"/>
              </w:rPr>
            </w:pPr>
          </w:p>
        </w:tc>
      </w:tr>
      <w:tr w:rsidR="00BA5EFA" w:rsidRPr="003C4EEA" w:rsidTr="004642BC">
        <w:trPr>
          <w:trHeight w:val="763"/>
        </w:trPr>
        <w:tc>
          <w:tcPr>
            <w:tcW w:w="822"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6(29)</w:t>
            </w:r>
          </w:p>
        </w:tc>
        <w:tc>
          <w:tcPr>
            <w:tcW w:w="2977"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Кислоты </w:t>
            </w:r>
          </w:p>
        </w:tc>
        <w:tc>
          <w:tcPr>
            <w:tcW w:w="3119" w:type="dxa"/>
            <w:vMerge/>
          </w:tcPr>
          <w:p w:rsidR="00BA5EFA" w:rsidRPr="003C4EEA" w:rsidRDefault="00BA5EFA" w:rsidP="00EC07B6">
            <w:pPr>
              <w:rPr>
                <w:rFonts w:ascii="Times New Roman" w:eastAsia="Times New Roman" w:hAnsi="Times New Roman" w:cs="Times New Roman"/>
                <w:i/>
                <w:u w:val="single"/>
              </w:rPr>
            </w:pPr>
          </w:p>
        </w:tc>
        <w:tc>
          <w:tcPr>
            <w:tcW w:w="4110" w:type="dxa"/>
            <w:vMerge/>
          </w:tcPr>
          <w:p w:rsidR="00BA5EFA" w:rsidRPr="003C4EEA" w:rsidRDefault="00BA5EFA" w:rsidP="00EC07B6">
            <w:pPr>
              <w:rPr>
                <w:rFonts w:ascii="Times New Roman" w:eastAsia="Times New Roman" w:hAnsi="Times New Roman" w:cs="Times New Roman"/>
              </w:rPr>
            </w:pPr>
          </w:p>
        </w:tc>
        <w:tc>
          <w:tcPr>
            <w:tcW w:w="3261" w:type="dxa"/>
            <w:vMerge/>
          </w:tcPr>
          <w:p w:rsidR="00BA5EFA" w:rsidRPr="003C4EEA" w:rsidRDefault="00BA5EFA" w:rsidP="00EC07B6">
            <w:pPr>
              <w:rPr>
                <w:rFonts w:ascii="Times New Roman" w:hAnsi="Times New Roman" w:cs="Times New Roman"/>
              </w:rPr>
            </w:pPr>
          </w:p>
        </w:tc>
        <w:tc>
          <w:tcPr>
            <w:tcW w:w="1548" w:type="dxa"/>
            <w:vMerge/>
          </w:tcPr>
          <w:p w:rsidR="00BA5EFA" w:rsidRPr="003C4EEA" w:rsidRDefault="00BA5EFA" w:rsidP="00EC07B6">
            <w:pPr>
              <w:rPr>
                <w:rFonts w:ascii="Times New Roman" w:hAnsi="Times New Roman" w:cs="Times New Roman"/>
              </w:rPr>
            </w:pPr>
          </w:p>
        </w:tc>
      </w:tr>
      <w:tr w:rsidR="00BA5EFA" w:rsidRPr="003C4EEA" w:rsidTr="004642BC">
        <w:trPr>
          <w:trHeight w:val="763"/>
        </w:trPr>
        <w:tc>
          <w:tcPr>
            <w:tcW w:w="822"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7(30)</w:t>
            </w:r>
          </w:p>
        </w:tc>
        <w:tc>
          <w:tcPr>
            <w:tcW w:w="2977"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Соли </w:t>
            </w:r>
          </w:p>
        </w:tc>
        <w:tc>
          <w:tcPr>
            <w:tcW w:w="3119" w:type="dxa"/>
            <w:vMerge/>
          </w:tcPr>
          <w:p w:rsidR="00BA5EFA" w:rsidRPr="003C4EEA" w:rsidRDefault="00BA5EFA" w:rsidP="00EC07B6">
            <w:pPr>
              <w:rPr>
                <w:rFonts w:ascii="Times New Roman" w:eastAsia="Times New Roman" w:hAnsi="Times New Roman" w:cs="Times New Roman"/>
                <w:i/>
                <w:u w:val="single"/>
              </w:rPr>
            </w:pPr>
          </w:p>
        </w:tc>
        <w:tc>
          <w:tcPr>
            <w:tcW w:w="4110" w:type="dxa"/>
            <w:vMerge/>
          </w:tcPr>
          <w:p w:rsidR="00BA5EFA" w:rsidRPr="003C4EEA" w:rsidRDefault="00BA5EFA" w:rsidP="00EC07B6">
            <w:pPr>
              <w:rPr>
                <w:rFonts w:ascii="Times New Roman" w:eastAsia="Times New Roman" w:hAnsi="Times New Roman" w:cs="Times New Roman"/>
              </w:rPr>
            </w:pPr>
          </w:p>
        </w:tc>
        <w:tc>
          <w:tcPr>
            <w:tcW w:w="3261" w:type="dxa"/>
            <w:vMerge/>
          </w:tcPr>
          <w:p w:rsidR="00BA5EFA" w:rsidRPr="003C4EEA" w:rsidRDefault="00BA5EFA" w:rsidP="00EC07B6">
            <w:pPr>
              <w:rPr>
                <w:rFonts w:ascii="Times New Roman" w:hAnsi="Times New Roman" w:cs="Times New Roman"/>
              </w:rPr>
            </w:pPr>
          </w:p>
        </w:tc>
        <w:tc>
          <w:tcPr>
            <w:tcW w:w="1548" w:type="dxa"/>
            <w:vMerge/>
          </w:tcPr>
          <w:p w:rsidR="00BA5EFA" w:rsidRPr="003C4EEA" w:rsidRDefault="00BA5EFA" w:rsidP="00EC07B6">
            <w:pPr>
              <w:rPr>
                <w:rFonts w:ascii="Times New Roman" w:hAnsi="Times New Roman" w:cs="Times New Roman"/>
              </w:rPr>
            </w:pPr>
          </w:p>
        </w:tc>
      </w:tr>
    </w:tbl>
    <w:p w:rsidR="003C4EEA" w:rsidRDefault="003C4EEA">
      <w:r>
        <w:lastRenderedPageBreak/>
        <w:br w:type="page"/>
      </w:r>
    </w:p>
    <w:tbl>
      <w:tblPr>
        <w:tblStyle w:val="a8"/>
        <w:tblW w:w="15837" w:type="dxa"/>
        <w:tblInd w:w="-714" w:type="dxa"/>
        <w:tblLayout w:type="fixed"/>
        <w:tblLook w:val="04A0" w:firstRow="1" w:lastRow="0" w:firstColumn="1" w:lastColumn="0" w:noHBand="0" w:noVBand="1"/>
      </w:tblPr>
      <w:tblGrid>
        <w:gridCol w:w="1071"/>
        <w:gridCol w:w="2728"/>
        <w:gridCol w:w="56"/>
        <w:gridCol w:w="3063"/>
        <w:gridCol w:w="4110"/>
        <w:gridCol w:w="3686"/>
        <w:gridCol w:w="29"/>
        <w:gridCol w:w="1094"/>
      </w:tblGrid>
      <w:tr w:rsidR="00BA5EFA" w:rsidRPr="00CB0815" w:rsidTr="004642BC">
        <w:trPr>
          <w:trHeight w:val="162"/>
        </w:trPr>
        <w:tc>
          <w:tcPr>
            <w:tcW w:w="1071" w:type="dxa"/>
            <w:vMerge w:val="restart"/>
          </w:tcPr>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lastRenderedPageBreak/>
              <w:t xml:space="preserve">№ </w:t>
            </w:r>
          </w:p>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урока</w:t>
            </w:r>
          </w:p>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в теме</w:t>
            </w:r>
          </w:p>
        </w:tc>
        <w:tc>
          <w:tcPr>
            <w:tcW w:w="2784" w:type="dxa"/>
            <w:gridSpan w:val="2"/>
            <w:vMerge w:val="restart"/>
          </w:tcPr>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Тема урока</w:t>
            </w:r>
          </w:p>
        </w:tc>
        <w:tc>
          <w:tcPr>
            <w:tcW w:w="10888" w:type="dxa"/>
            <w:gridSpan w:val="4"/>
          </w:tcPr>
          <w:p w:rsidR="00BA5EFA" w:rsidRPr="007312CB" w:rsidRDefault="00BA5EFA" w:rsidP="004642BC">
            <w:pPr>
              <w:jc w:val="cente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Планируемые образовательные результаты по  разделу</w:t>
            </w:r>
          </w:p>
        </w:tc>
        <w:tc>
          <w:tcPr>
            <w:tcW w:w="1094" w:type="dxa"/>
          </w:tcPr>
          <w:p w:rsidR="00BA5EFA" w:rsidRPr="007312CB" w:rsidRDefault="00BA5EFA" w:rsidP="00BA5EFA">
            <w:pPr>
              <w:rPr>
                <w:rFonts w:ascii="Times New Roman" w:eastAsia="Times New Roman" w:hAnsi="Times New Roman" w:cs="Times New Roman"/>
                <w:b/>
                <w:sz w:val="20"/>
                <w:szCs w:val="20"/>
              </w:rPr>
            </w:pPr>
          </w:p>
        </w:tc>
      </w:tr>
      <w:tr w:rsidR="00BA5EFA" w:rsidRPr="00CB0815" w:rsidTr="004642BC">
        <w:trPr>
          <w:trHeight w:val="162"/>
        </w:trPr>
        <w:tc>
          <w:tcPr>
            <w:tcW w:w="1071" w:type="dxa"/>
            <w:vMerge/>
          </w:tcPr>
          <w:p w:rsidR="00BA5EFA" w:rsidRPr="007312CB" w:rsidRDefault="00BA5EFA" w:rsidP="003C4EEA">
            <w:pPr>
              <w:rPr>
                <w:rFonts w:ascii="Times New Roman" w:eastAsia="Times New Roman" w:hAnsi="Times New Roman" w:cs="Times New Roman"/>
                <w:b/>
                <w:sz w:val="20"/>
                <w:szCs w:val="20"/>
              </w:rPr>
            </w:pPr>
          </w:p>
        </w:tc>
        <w:tc>
          <w:tcPr>
            <w:tcW w:w="2784" w:type="dxa"/>
            <w:gridSpan w:val="2"/>
            <w:vMerge/>
          </w:tcPr>
          <w:p w:rsidR="00BA5EFA" w:rsidRPr="007312CB" w:rsidRDefault="00BA5EFA" w:rsidP="003C4EEA">
            <w:pPr>
              <w:rPr>
                <w:rFonts w:ascii="Times New Roman" w:eastAsia="Times New Roman" w:hAnsi="Times New Roman" w:cs="Times New Roman"/>
                <w:b/>
                <w:sz w:val="20"/>
                <w:szCs w:val="20"/>
              </w:rPr>
            </w:pPr>
          </w:p>
        </w:tc>
        <w:tc>
          <w:tcPr>
            <w:tcW w:w="3063" w:type="dxa"/>
          </w:tcPr>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Личностные</w:t>
            </w:r>
          </w:p>
        </w:tc>
        <w:tc>
          <w:tcPr>
            <w:tcW w:w="4110" w:type="dxa"/>
          </w:tcPr>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Метапредметные</w:t>
            </w:r>
          </w:p>
        </w:tc>
        <w:tc>
          <w:tcPr>
            <w:tcW w:w="3715" w:type="dxa"/>
            <w:gridSpan w:val="2"/>
          </w:tcPr>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Предметные</w:t>
            </w:r>
          </w:p>
        </w:tc>
        <w:tc>
          <w:tcPr>
            <w:tcW w:w="1094" w:type="dxa"/>
          </w:tcPr>
          <w:p w:rsidR="00BA5EFA" w:rsidRPr="004642BC" w:rsidRDefault="00BA5EFA" w:rsidP="00BA5EFA">
            <w:pPr>
              <w:rPr>
                <w:rFonts w:ascii="Times New Roman" w:eastAsia="Times New Roman" w:hAnsi="Times New Roman" w:cs="Times New Roman"/>
                <w:b/>
                <w:sz w:val="20"/>
                <w:szCs w:val="20"/>
              </w:rPr>
            </w:pPr>
            <w:r w:rsidRPr="004642BC">
              <w:rPr>
                <w:rFonts w:ascii="Times New Roman" w:hAnsi="Times New Roman" w:cs="Times New Roman"/>
                <w:b/>
                <w:sz w:val="20"/>
                <w:szCs w:val="20"/>
              </w:rPr>
              <w:t>Виды и формы контроля</w:t>
            </w:r>
          </w:p>
        </w:tc>
      </w:tr>
      <w:tr w:rsidR="00BA5EFA" w:rsidRPr="00CB0815" w:rsidTr="004642BC">
        <w:trPr>
          <w:trHeight w:val="162"/>
        </w:trPr>
        <w:tc>
          <w:tcPr>
            <w:tcW w:w="14743" w:type="dxa"/>
            <w:gridSpan w:val="7"/>
          </w:tcPr>
          <w:p w:rsidR="00BA5EFA" w:rsidRPr="007312CB" w:rsidRDefault="00BA5EFA" w:rsidP="00EC07B6">
            <w:pPr>
              <w:jc w:val="center"/>
              <w:rPr>
                <w:rFonts w:ascii="Times New Roman" w:eastAsia="Times New Roman" w:hAnsi="Times New Roman" w:cs="Times New Roman"/>
                <w:sz w:val="20"/>
                <w:szCs w:val="20"/>
              </w:rPr>
            </w:pPr>
            <w:r w:rsidRPr="007312CB">
              <w:rPr>
                <w:rFonts w:ascii="Times New Roman" w:eastAsia="Times New Roman" w:hAnsi="Times New Roman" w:cs="Times New Roman"/>
                <w:b/>
                <w:sz w:val="20"/>
                <w:szCs w:val="20"/>
              </w:rPr>
              <w:t>Раздел 4. Вода. Растворы. Основания (8 часов)</w:t>
            </w:r>
          </w:p>
        </w:tc>
        <w:tc>
          <w:tcPr>
            <w:tcW w:w="1094" w:type="dxa"/>
          </w:tcPr>
          <w:p w:rsidR="00BA5EFA" w:rsidRPr="007312CB" w:rsidRDefault="00BA5EFA" w:rsidP="00BA5EFA">
            <w:pPr>
              <w:jc w:val="center"/>
              <w:rPr>
                <w:rFonts w:ascii="Times New Roman" w:eastAsia="Times New Roman" w:hAnsi="Times New Roman" w:cs="Times New Roman"/>
                <w:sz w:val="20"/>
                <w:szCs w:val="20"/>
              </w:rPr>
            </w:pPr>
          </w:p>
        </w:tc>
      </w:tr>
      <w:tr w:rsidR="00BA5EFA" w:rsidRPr="00CB0815" w:rsidTr="004642BC">
        <w:trPr>
          <w:trHeight w:val="162"/>
        </w:trPr>
        <w:tc>
          <w:tcPr>
            <w:tcW w:w="1071"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1(31)</w:t>
            </w:r>
          </w:p>
        </w:tc>
        <w:tc>
          <w:tcPr>
            <w:tcW w:w="2784" w:type="dxa"/>
            <w:gridSpan w:val="2"/>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Вода </w:t>
            </w:r>
          </w:p>
        </w:tc>
        <w:tc>
          <w:tcPr>
            <w:tcW w:w="3063" w:type="dxa"/>
            <w:vMerge w:val="restart"/>
          </w:tcPr>
          <w:p w:rsidR="00BA5EFA" w:rsidRPr="007312CB" w:rsidRDefault="00BA5EFA" w:rsidP="00363606">
            <w:pPr>
              <w:autoSpaceDE w:val="0"/>
              <w:autoSpaceDN w:val="0"/>
              <w:adjustRightInd w:val="0"/>
              <w:jc w:val="both"/>
              <w:rPr>
                <w:rFonts w:ascii="Times New Roman" w:hAnsi="Times New Roman" w:cs="Times New Roman"/>
                <w:bCs/>
                <w:i/>
                <w:sz w:val="20"/>
                <w:szCs w:val="20"/>
                <w:u w:val="single"/>
              </w:rPr>
            </w:pPr>
            <w:r w:rsidRPr="007312CB">
              <w:rPr>
                <w:rFonts w:ascii="Times New Roman" w:hAnsi="Times New Roman" w:cs="Times New Roman"/>
                <w:bCs/>
                <w:i/>
                <w:sz w:val="20"/>
                <w:szCs w:val="20"/>
                <w:u w:val="single"/>
              </w:rPr>
              <w:t>У обучающихся будут сформированы:</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готовность и способность к саморазвитиюи самообразованию наоснове мотивации к обучению ипознанию;</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ответственное отношение к учению;</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уважительное отношение к труду,наличие опыта участия в социально значимом труде;</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целостное мировоззрение, соответствующее современному уровню развития науки и общественной практики;</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осознанное, уважительное и доброжелательное отношение к другому человеку, его мнению, мировоззрению.</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Готовность и способность</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вести диалог с другими людьми и достигать в нем взаимопонимания;</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освоенность социальных норм,правил поведения, ролей и формсоциальной жизни в группах и сообществах.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A5EFA" w:rsidRPr="007312CB" w:rsidRDefault="00BA5EFA" w:rsidP="0036360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xml:space="preserve">— понимание ценности здоровогои безопасного образа жизни; </w:t>
            </w:r>
            <w:r w:rsidRPr="007312CB">
              <w:rPr>
                <w:rFonts w:ascii="Times New Roman" w:hAnsi="Times New Roman" w:cs="Times New Roman"/>
                <w:sz w:val="20"/>
                <w:szCs w:val="20"/>
              </w:rPr>
              <w:lastRenderedPageBreak/>
              <w:t>интериоризация правил индивидуального и коллективного безопасного поведения в чрезвычайных ситуациях, угрожающих жизни и здоровью людей;</w:t>
            </w:r>
          </w:p>
          <w:p w:rsidR="00BA5EFA" w:rsidRPr="007312CB" w:rsidRDefault="00BA5EFA" w:rsidP="00363606">
            <w:pPr>
              <w:autoSpaceDE w:val="0"/>
              <w:autoSpaceDN w:val="0"/>
              <w:adjustRightInd w:val="0"/>
              <w:jc w:val="both"/>
              <w:rPr>
                <w:rFonts w:ascii="Times New Roman" w:eastAsia="Times New Roman" w:hAnsi="Times New Roman" w:cs="Times New Roman"/>
                <w:sz w:val="20"/>
                <w:szCs w:val="20"/>
              </w:rPr>
            </w:pPr>
            <w:r w:rsidRPr="007312CB">
              <w:rPr>
                <w:rFonts w:ascii="Times New Roman" w:hAnsi="Times New Roman" w:cs="Times New Roman"/>
                <w:sz w:val="20"/>
                <w:szCs w:val="20"/>
              </w:rPr>
              <w:t>— понимание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tc>
        <w:tc>
          <w:tcPr>
            <w:tcW w:w="4110" w:type="dxa"/>
            <w:vMerge w:val="restart"/>
          </w:tcPr>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lastRenderedPageBreak/>
              <w:t>ПОЗНАВАТЕЛЬНЫЕ УУД</w:t>
            </w:r>
          </w:p>
          <w:p w:rsidR="00BA5EFA" w:rsidRPr="007312CB" w:rsidRDefault="00BA5EFA" w:rsidP="00007575">
            <w:pPr>
              <w:autoSpaceDE w:val="0"/>
              <w:autoSpaceDN w:val="0"/>
              <w:adjustRightInd w:val="0"/>
              <w:jc w:val="both"/>
              <w:rPr>
                <w:rFonts w:ascii="Times New Roman" w:hAnsi="Times New Roman" w:cs="Times New Roman"/>
                <w:bCs/>
                <w:i/>
                <w:sz w:val="20"/>
                <w:szCs w:val="20"/>
                <w:u w:val="single"/>
              </w:rPr>
            </w:pPr>
            <w:r w:rsidRPr="007312CB">
              <w:rPr>
                <w:rFonts w:ascii="Times New Roman" w:hAnsi="Times New Roman" w:cs="Times New Roman"/>
                <w:bCs/>
                <w:i/>
                <w:sz w:val="20"/>
                <w:szCs w:val="20"/>
                <w:u w:val="single"/>
              </w:rPr>
              <w:t>Обучающиеся смогут:</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строить рассуждение от общихзакономерностей к частным явлениями от частных явлений к общимзакономерностям;</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строить рассуждение на основесравнения предметов и явлений,выделяя при этом общие признаки;</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обозначать символом и знакомпредмет и/или явление;</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строить модель/схему на основеусловий задачи и/или способа еерешения;</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строить схему, алгоритм действия;</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находить в тексте требуемую информацию;</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ориентироваться в содержаниитекста, понимать целостный смыслтекста, структурировать текст;</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резюмировать главную идею текста;</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определять необходимые ключевыепоисковые слова и запросы;</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осуществлять взаимодействие сэлектронными поисковыми системами,словарями</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РЕГУЛЯТИВНЫЕ УУД</w:t>
            </w:r>
          </w:p>
          <w:p w:rsidR="00BA5EFA" w:rsidRPr="007312CB" w:rsidRDefault="00BA5EFA" w:rsidP="00007575">
            <w:pPr>
              <w:autoSpaceDE w:val="0"/>
              <w:autoSpaceDN w:val="0"/>
              <w:adjustRightInd w:val="0"/>
              <w:jc w:val="both"/>
              <w:rPr>
                <w:rFonts w:ascii="Times New Roman" w:hAnsi="Times New Roman" w:cs="Times New Roman"/>
                <w:bCs/>
                <w:i/>
                <w:sz w:val="20"/>
                <w:szCs w:val="20"/>
                <w:u w:val="single"/>
              </w:rPr>
            </w:pPr>
            <w:r w:rsidRPr="007312CB">
              <w:rPr>
                <w:rFonts w:ascii="Times New Roman" w:hAnsi="Times New Roman" w:cs="Times New Roman"/>
                <w:bCs/>
                <w:i/>
                <w:sz w:val="20"/>
                <w:szCs w:val="20"/>
                <w:u w:val="single"/>
              </w:rPr>
              <w:t>Обучающиеся смогут:</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ставить цель деятельности наоснове определенной проблемыи существующих возможностей;</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формулировать учебные задачикак шаги достижения поставленнойцели деятельности;</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определять необходимые действияв соответствии с учебнойи познавательной задачей и составлятьалгоритм их выполнения;</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планировать и корректировать</w:t>
            </w:r>
            <w:r w:rsidR="00E53569">
              <w:rPr>
                <w:rFonts w:ascii="Times New Roman" w:hAnsi="Times New Roman" w:cs="Times New Roman"/>
                <w:sz w:val="20"/>
                <w:szCs w:val="20"/>
              </w:rPr>
              <w:t xml:space="preserve"> </w:t>
            </w:r>
            <w:r w:rsidRPr="007312CB">
              <w:rPr>
                <w:rFonts w:ascii="Times New Roman" w:hAnsi="Times New Roman" w:cs="Times New Roman"/>
                <w:sz w:val="20"/>
                <w:szCs w:val="20"/>
              </w:rPr>
              <w:t>свою индивидуальную образовательную</w:t>
            </w:r>
            <w:r w:rsidR="004642BC">
              <w:rPr>
                <w:rFonts w:ascii="Times New Roman" w:hAnsi="Times New Roman" w:cs="Times New Roman"/>
                <w:sz w:val="20"/>
                <w:szCs w:val="20"/>
              </w:rPr>
              <w:t xml:space="preserve"> </w:t>
            </w:r>
            <w:r w:rsidRPr="007312CB">
              <w:rPr>
                <w:rFonts w:ascii="Times New Roman" w:hAnsi="Times New Roman" w:cs="Times New Roman"/>
                <w:sz w:val="20"/>
                <w:szCs w:val="20"/>
              </w:rPr>
              <w:t>траекторию;</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xml:space="preserve">— оценивать свою </w:t>
            </w:r>
            <w:r w:rsidR="00E53569" w:rsidRPr="007312CB">
              <w:rPr>
                <w:rFonts w:ascii="Times New Roman" w:hAnsi="Times New Roman" w:cs="Times New Roman"/>
                <w:sz w:val="20"/>
                <w:szCs w:val="20"/>
              </w:rPr>
              <w:t>деятельность, аргументи</w:t>
            </w:r>
            <w:r w:rsidR="00E53569" w:rsidRPr="007312CB">
              <w:rPr>
                <w:rFonts w:ascii="Times New Roman" w:hAnsi="Times New Roman" w:cs="Times New Roman"/>
                <w:sz w:val="20"/>
                <w:szCs w:val="20"/>
              </w:rPr>
              <w:lastRenderedPageBreak/>
              <w:t>руя</w:t>
            </w:r>
            <w:r w:rsidRPr="007312CB">
              <w:rPr>
                <w:rFonts w:ascii="Times New Roman" w:hAnsi="Times New Roman" w:cs="Times New Roman"/>
                <w:sz w:val="20"/>
                <w:szCs w:val="20"/>
              </w:rPr>
              <w:t xml:space="preserve"> причины достижения</w:t>
            </w:r>
            <w:r w:rsidR="004642BC">
              <w:rPr>
                <w:rFonts w:ascii="Times New Roman" w:hAnsi="Times New Roman" w:cs="Times New Roman"/>
                <w:sz w:val="20"/>
                <w:szCs w:val="20"/>
              </w:rPr>
              <w:t xml:space="preserve"> </w:t>
            </w:r>
            <w:r w:rsidRPr="007312CB">
              <w:rPr>
                <w:rFonts w:ascii="Times New Roman" w:hAnsi="Times New Roman" w:cs="Times New Roman"/>
                <w:sz w:val="20"/>
                <w:szCs w:val="20"/>
              </w:rPr>
              <w:t>или отсутствия планируемого результата;</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работая по своему плану, вносить</w:t>
            </w:r>
            <w:r w:rsidR="004642BC">
              <w:rPr>
                <w:rFonts w:ascii="Times New Roman" w:hAnsi="Times New Roman" w:cs="Times New Roman"/>
                <w:sz w:val="20"/>
                <w:szCs w:val="20"/>
              </w:rPr>
              <w:t xml:space="preserve"> </w:t>
            </w:r>
            <w:r w:rsidRPr="007312CB">
              <w:rPr>
                <w:rFonts w:ascii="Times New Roman" w:hAnsi="Times New Roman" w:cs="Times New Roman"/>
                <w:sz w:val="20"/>
                <w:szCs w:val="20"/>
              </w:rPr>
              <w:t>коррективы в текущую деятельность</w:t>
            </w:r>
            <w:r w:rsidR="004642BC">
              <w:rPr>
                <w:rFonts w:ascii="Times New Roman" w:hAnsi="Times New Roman" w:cs="Times New Roman"/>
                <w:sz w:val="20"/>
                <w:szCs w:val="20"/>
              </w:rPr>
              <w:t xml:space="preserve"> </w:t>
            </w:r>
            <w:r w:rsidRPr="007312CB">
              <w:rPr>
                <w:rFonts w:ascii="Times New Roman" w:hAnsi="Times New Roman" w:cs="Times New Roman"/>
                <w:sz w:val="20"/>
                <w:szCs w:val="20"/>
              </w:rPr>
              <w:t>на основе анализа изменений</w:t>
            </w:r>
            <w:r w:rsidR="004642BC">
              <w:rPr>
                <w:rFonts w:ascii="Times New Roman" w:hAnsi="Times New Roman" w:cs="Times New Roman"/>
                <w:sz w:val="20"/>
                <w:szCs w:val="20"/>
              </w:rPr>
              <w:t xml:space="preserve"> </w:t>
            </w:r>
            <w:r w:rsidRPr="007312CB">
              <w:rPr>
                <w:rFonts w:ascii="Times New Roman" w:hAnsi="Times New Roman" w:cs="Times New Roman"/>
                <w:sz w:val="20"/>
                <w:szCs w:val="20"/>
              </w:rPr>
              <w:t>ситуации для получения запланированныххарактеристикпродукта/результата;</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оценивать продукт своей деятельности</w:t>
            </w:r>
            <w:r w:rsidR="004642BC">
              <w:rPr>
                <w:rFonts w:ascii="Times New Roman" w:hAnsi="Times New Roman" w:cs="Times New Roman"/>
                <w:sz w:val="20"/>
                <w:szCs w:val="20"/>
              </w:rPr>
              <w:t xml:space="preserve"> </w:t>
            </w:r>
            <w:r w:rsidRPr="007312CB">
              <w:rPr>
                <w:rFonts w:ascii="Times New Roman" w:hAnsi="Times New Roman" w:cs="Times New Roman"/>
                <w:sz w:val="20"/>
                <w:szCs w:val="20"/>
              </w:rPr>
              <w:t>по заданным и/или самостоятельно</w:t>
            </w:r>
            <w:r w:rsidR="004642BC">
              <w:rPr>
                <w:rFonts w:ascii="Times New Roman" w:hAnsi="Times New Roman" w:cs="Times New Roman"/>
                <w:sz w:val="20"/>
                <w:szCs w:val="20"/>
              </w:rPr>
              <w:t xml:space="preserve"> </w:t>
            </w:r>
            <w:r w:rsidRPr="007312CB">
              <w:rPr>
                <w:rFonts w:ascii="Times New Roman" w:hAnsi="Times New Roman" w:cs="Times New Roman"/>
                <w:sz w:val="20"/>
                <w:szCs w:val="20"/>
              </w:rPr>
              <w:t>определенным критериям</w:t>
            </w:r>
            <w:r w:rsidR="004642BC">
              <w:rPr>
                <w:rFonts w:ascii="Times New Roman" w:hAnsi="Times New Roman" w:cs="Times New Roman"/>
                <w:sz w:val="20"/>
                <w:szCs w:val="20"/>
              </w:rPr>
              <w:t xml:space="preserve"> </w:t>
            </w:r>
            <w:r w:rsidRPr="007312CB">
              <w:rPr>
                <w:rFonts w:ascii="Times New Roman" w:hAnsi="Times New Roman" w:cs="Times New Roman"/>
                <w:sz w:val="20"/>
                <w:szCs w:val="20"/>
              </w:rPr>
              <w:t>в соответствии с целью деятельности;</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фиксировать и анализироватьдинамику собственных образовательныхрезультатов;</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соотносить реальные и планируемые результаты индивидуальной образовательной деятельности и делать выводы;</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принимать решение в учебнойситуации и нести за него ответственность.</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КОММУНИКАТИВНЫЕ УУД</w:t>
            </w:r>
          </w:p>
          <w:p w:rsidR="00BA5EFA" w:rsidRPr="007312CB" w:rsidRDefault="00BA5EFA" w:rsidP="00007575">
            <w:pPr>
              <w:autoSpaceDE w:val="0"/>
              <w:autoSpaceDN w:val="0"/>
              <w:adjustRightInd w:val="0"/>
              <w:jc w:val="both"/>
              <w:rPr>
                <w:rFonts w:ascii="Times New Roman" w:hAnsi="Times New Roman" w:cs="Times New Roman"/>
                <w:bCs/>
                <w:i/>
                <w:sz w:val="20"/>
                <w:szCs w:val="20"/>
                <w:u w:val="single"/>
              </w:rPr>
            </w:pPr>
            <w:r w:rsidRPr="007312CB">
              <w:rPr>
                <w:rFonts w:ascii="Times New Roman" w:hAnsi="Times New Roman" w:cs="Times New Roman"/>
                <w:bCs/>
                <w:i/>
                <w:sz w:val="20"/>
                <w:szCs w:val="20"/>
                <w:u w:val="single"/>
              </w:rPr>
              <w:t>Обучающиеся смогут:</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определять возможные роли всовместной деятельности;</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корректно и аргументированноотстаивать свою точку зрения, вдискуссии уметь выдвигать контраргументы;</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отбирать и использовать речевыесредства в процессе коммуникациис другими людьми;</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представлять в устной или письменнойформе развернутый плансобственной деятельности;</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принимать решение в ходе диалогаи согласовывать его с собеседником;</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использовать компьютерные технологиидля решения информационныхи коммуникационных учебныхзадач;</w:t>
            </w:r>
          </w:p>
          <w:p w:rsidR="00BA5EFA" w:rsidRPr="007312CB" w:rsidRDefault="00BA5EFA" w:rsidP="00007575">
            <w:pPr>
              <w:autoSpaceDE w:val="0"/>
              <w:autoSpaceDN w:val="0"/>
              <w:adjustRightInd w:val="0"/>
              <w:jc w:val="both"/>
              <w:rPr>
                <w:rFonts w:ascii="Times New Roman" w:eastAsia="Times New Roman" w:hAnsi="Times New Roman" w:cs="Times New Roman"/>
                <w:sz w:val="20"/>
                <w:szCs w:val="20"/>
              </w:rPr>
            </w:pPr>
            <w:r w:rsidRPr="007312CB">
              <w:rPr>
                <w:rFonts w:ascii="Times New Roman" w:hAnsi="Times New Roman" w:cs="Times New Roman"/>
                <w:sz w:val="20"/>
                <w:szCs w:val="20"/>
              </w:rPr>
              <w:t>— использовать информацию сучетом этических и правовых норм.</w:t>
            </w:r>
          </w:p>
        </w:tc>
        <w:tc>
          <w:tcPr>
            <w:tcW w:w="3715" w:type="dxa"/>
            <w:gridSpan w:val="2"/>
            <w:vMerge w:val="restart"/>
          </w:tcPr>
          <w:p w:rsidR="00BA5EFA" w:rsidRPr="007312CB" w:rsidRDefault="00BA5EFA" w:rsidP="00007575">
            <w:pPr>
              <w:autoSpaceDE w:val="0"/>
              <w:autoSpaceDN w:val="0"/>
              <w:adjustRightInd w:val="0"/>
              <w:jc w:val="both"/>
              <w:rPr>
                <w:rFonts w:ascii="Times New Roman" w:hAnsi="Times New Roman" w:cs="Times New Roman"/>
                <w:bCs/>
                <w:i/>
                <w:sz w:val="20"/>
                <w:szCs w:val="20"/>
                <w:u w:val="single"/>
              </w:rPr>
            </w:pPr>
            <w:r w:rsidRPr="007312CB">
              <w:rPr>
                <w:rFonts w:ascii="Times New Roman" w:hAnsi="Times New Roman" w:cs="Times New Roman"/>
                <w:bCs/>
                <w:i/>
                <w:sz w:val="20"/>
                <w:szCs w:val="20"/>
                <w:u w:val="single"/>
              </w:rPr>
              <w:lastRenderedPageBreak/>
              <w:t>Обучающиеся научатся:</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характеризовать основные методыпознания: наблюдение, измерение,эксперимент;</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соблюдать правила безопасной работы при проведении опытов;</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пользоваться лабораторным оборудованиеми посудой;</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характеризовать физическиеи химические свойства воды;</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раскрывать смысл понятия «раствор»;</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вычислять массовую долю растворенноговещества в растворе;</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приготовлять растворы с определенноймассовой долей растворенноговещества;</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грамотно обращаться с веществамив повседневной жизни.</w:t>
            </w:r>
          </w:p>
          <w:p w:rsidR="00BA5EFA" w:rsidRPr="007312CB" w:rsidRDefault="00BA5EFA" w:rsidP="00007575">
            <w:pPr>
              <w:autoSpaceDE w:val="0"/>
              <w:autoSpaceDN w:val="0"/>
              <w:adjustRightInd w:val="0"/>
              <w:jc w:val="both"/>
              <w:rPr>
                <w:rFonts w:ascii="Times New Roman" w:hAnsi="Times New Roman" w:cs="Times New Roman"/>
                <w:bCs/>
                <w:i/>
                <w:sz w:val="20"/>
                <w:szCs w:val="20"/>
                <w:u w:val="single"/>
              </w:rPr>
            </w:pPr>
            <w:r w:rsidRPr="007312CB">
              <w:rPr>
                <w:rFonts w:ascii="Times New Roman" w:hAnsi="Times New Roman" w:cs="Times New Roman"/>
                <w:bCs/>
                <w:i/>
                <w:sz w:val="20"/>
                <w:szCs w:val="20"/>
                <w:u w:val="single"/>
              </w:rPr>
              <w:t>Обучающиеся получат возможность научиться:</w:t>
            </w:r>
          </w:p>
          <w:p w:rsidR="00BA5EFA" w:rsidRPr="007312CB" w:rsidRDefault="00BA5EFA" w:rsidP="00007575">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 использовать приобретенные</w:t>
            </w:r>
          </w:p>
          <w:p w:rsidR="00BA5EFA" w:rsidRPr="007312CB" w:rsidRDefault="00BA5EFA" w:rsidP="000506A2">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знания для экологически грамотного поведения в окружающей среде;</w:t>
            </w:r>
            <w:r w:rsidRPr="007312CB">
              <w:rPr>
                <w:rFonts w:ascii="Times New Roman" w:hAnsi="Times New Roman" w:cs="Times New Roman"/>
                <w:i/>
                <w:iCs/>
                <w:sz w:val="20"/>
                <w:szCs w:val="20"/>
              </w:rPr>
              <w:tab/>
            </w:r>
          </w:p>
          <w:p w:rsidR="00BA5EFA" w:rsidRPr="007312CB" w:rsidRDefault="00BA5EFA" w:rsidP="00007575">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 использовать приобретенные</w:t>
            </w:r>
          </w:p>
          <w:p w:rsidR="00BA5EFA" w:rsidRPr="007312CB" w:rsidRDefault="00BA5EFA" w:rsidP="00007575">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ключевые компетенции при выполнении проектов и учебно-исследовательских задач по изучению свойств, способов получения</w:t>
            </w:r>
          </w:p>
          <w:p w:rsidR="00BA5EFA" w:rsidRPr="007312CB" w:rsidRDefault="00BA5EFA" w:rsidP="00007575">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и распознавания веществ;</w:t>
            </w:r>
          </w:p>
          <w:p w:rsidR="00BA5EFA" w:rsidRPr="007312CB" w:rsidRDefault="00BA5EFA" w:rsidP="00007575">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 объективно оценивать информацию о веществах и химических процессах;</w:t>
            </w:r>
          </w:p>
          <w:p w:rsidR="00BA5EFA" w:rsidRPr="007312CB" w:rsidRDefault="00BA5EFA" w:rsidP="00007575">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 критически относиться к псевдонаучнойинформации, недобро-</w:t>
            </w:r>
          </w:p>
          <w:p w:rsidR="00BA5EFA" w:rsidRPr="007312CB" w:rsidRDefault="00BA5EFA" w:rsidP="00007575">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совестной рекламе в средствах</w:t>
            </w:r>
          </w:p>
          <w:p w:rsidR="00BA5EFA" w:rsidRPr="007312CB" w:rsidRDefault="00BA5EFA" w:rsidP="00007575">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массовой информации;</w:t>
            </w:r>
          </w:p>
          <w:p w:rsidR="00BA5EFA" w:rsidRPr="007312CB" w:rsidRDefault="00BA5EFA" w:rsidP="00007575">
            <w:pPr>
              <w:autoSpaceDE w:val="0"/>
              <w:autoSpaceDN w:val="0"/>
              <w:adjustRightInd w:val="0"/>
              <w:jc w:val="both"/>
              <w:rPr>
                <w:rFonts w:ascii="Times New Roman" w:eastAsia="Times New Roman" w:hAnsi="Times New Roman" w:cs="Times New Roman"/>
                <w:sz w:val="20"/>
                <w:szCs w:val="20"/>
              </w:rPr>
            </w:pPr>
            <w:r w:rsidRPr="007312CB">
              <w:rPr>
                <w:rFonts w:ascii="Times New Roman" w:hAnsi="Times New Roman" w:cs="Times New Roman"/>
                <w:i/>
                <w:iCs/>
                <w:sz w:val="20"/>
                <w:szCs w:val="20"/>
              </w:rPr>
              <w:lastRenderedPageBreak/>
              <w:t>— осознавать значение теоретических знаний по химии для практической деятельности человека.</w:t>
            </w:r>
          </w:p>
        </w:tc>
        <w:tc>
          <w:tcPr>
            <w:tcW w:w="1094" w:type="dxa"/>
            <w:vMerge w:val="restart"/>
          </w:tcPr>
          <w:p w:rsidR="00BA5EFA" w:rsidRPr="007312CB" w:rsidRDefault="00BA5EFA" w:rsidP="00007575">
            <w:pPr>
              <w:autoSpaceDE w:val="0"/>
              <w:autoSpaceDN w:val="0"/>
              <w:adjustRightInd w:val="0"/>
              <w:jc w:val="both"/>
              <w:rPr>
                <w:rFonts w:ascii="Times New Roman" w:eastAsia="Times New Roman" w:hAnsi="Times New Roman" w:cs="Times New Roman"/>
                <w:sz w:val="20"/>
                <w:szCs w:val="20"/>
              </w:rPr>
            </w:pPr>
          </w:p>
        </w:tc>
      </w:tr>
      <w:tr w:rsidR="00BA5EFA" w:rsidRPr="00CB0815" w:rsidTr="004642BC">
        <w:trPr>
          <w:trHeight w:val="162"/>
        </w:trPr>
        <w:tc>
          <w:tcPr>
            <w:tcW w:w="1071"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2(32)</w:t>
            </w:r>
          </w:p>
        </w:tc>
        <w:tc>
          <w:tcPr>
            <w:tcW w:w="2784" w:type="dxa"/>
            <w:gridSpan w:val="2"/>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Растворы. Растворимость твердых веществ в воде</w:t>
            </w:r>
          </w:p>
        </w:tc>
        <w:tc>
          <w:tcPr>
            <w:tcW w:w="3063" w:type="dxa"/>
            <w:vMerge/>
          </w:tcPr>
          <w:p w:rsidR="00BA5EFA" w:rsidRPr="00CB0815" w:rsidRDefault="00BA5EFA" w:rsidP="00EC07B6">
            <w:pPr>
              <w:rPr>
                <w:rFonts w:ascii="Times New Roman" w:eastAsia="Times New Roman" w:hAnsi="Times New Roman" w:cs="Times New Roman"/>
                <w:sz w:val="24"/>
                <w:szCs w:val="24"/>
              </w:rPr>
            </w:pPr>
          </w:p>
        </w:tc>
        <w:tc>
          <w:tcPr>
            <w:tcW w:w="4110" w:type="dxa"/>
            <w:vMerge/>
          </w:tcPr>
          <w:p w:rsidR="00BA5EFA" w:rsidRPr="00CB0815" w:rsidRDefault="00BA5EFA" w:rsidP="00EC07B6">
            <w:pPr>
              <w:rPr>
                <w:rFonts w:ascii="Times New Roman" w:eastAsia="Times New Roman" w:hAnsi="Times New Roman" w:cs="Times New Roman"/>
                <w:sz w:val="24"/>
                <w:szCs w:val="24"/>
              </w:rPr>
            </w:pPr>
          </w:p>
        </w:tc>
        <w:tc>
          <w:tcPr>
            <w:tcW w:w="3715" w:type="dxa"/>
            <w:gridSpan w:val="2"/>
            <w:vMerge/>
          </w:tcPr>
          <w:p w:rsidR="00BA5EFA" w:rsidRPr="00CB0815" w:rsidRDefault="00BA5EFA" w:rsidP="00EC07B6">
            <w:pPr>
              <w:rPr>
                <w:rFonts w:ascii="Times New Roman" w:eastAsia="Times New Roman" w:hAnsi="Times New Roman" w:cs="Times New Roman"/>
                <w:sz w:val="24"/>
                <w:szCs w:val="24"/>
              </w:rPr>
            </w:pPr>
          </w:p>
        </w:tc>
        <w:tc>
          <w:tcPr>
            <w:tcW w:w="1094" w:type="dxa"/>
            <w:vMerge/>
          </w:tcPr>
          <w:p w:rsidR="00BA5EFA" w:rsidRPr="00CB0815" w:rsidRDefault="00BA5EFA" w:rsidP="00EC07B6">
            <w:pPr>
              <w:rPr>
                <w:rFonts w:ascii="Times New Roman" w:eastAsia="Times New Roman" w:hAnsi="Times New Roman" w:cs="Times New Roman"/>
                <w:sz w:val="24"/>
                <w:szCs w:val="24"/>
              </w:rPr>
            </w:pPr>
          </w:p>
        </w:tc>
      </w:tr>
      <w:tr w:rsidR="00BA5EFA" w:rsidRPr="00CB0815" w:rsidTr="004642BC">
        <w:trPr>
          <w:trHeight w:val="162"/>
        </w:trPr>
        <w:tc>
          <w:tcPr>
            <w:tcW w:w="1071"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3(33)</w:t>
            </w:r>
          </w:p>
        </w:tc>
        <w:tc>
          <w:tcPr>
            <w:tcW w:w="2784" w:type="dxa"/>
            <w:gridSpan w:val="2"/>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Концентрация растворов. Массовая доля растворенного вещества</w:t>
            </w:r>
          </w:p>
        </w:tc>
        <w:tc>
          <w:tcPr>
            <w:tcW w:w="3063" w:type="dxa"/>
            <w:vMerge/>
          </w:tcPr>
          <w:p w:rsidR="00BA5EFA" w:rsidRPr="00CB0815" w:rsidRDefault="00BA5EFA" w:rsidP="00EC07B6">
            <w:pPr>
              <w:rPr>
                <w:rFonts w:ascii="Times New Roman" w:eastAsia="Times New Roman" w:hAnsi="Times New Roman" w:cs="Times New Roman"/>
                <w:sz w:val="24"/>
                <w:szCs w:val="24"/>
              </w:rPr>
            </w:pPr>
          </w:p>
        </w:tc>
        <w:tc>
          <w:tcPr>
            <w:tcW w:w="4110" w:type="dxa"/>
            <w:vMerge/>
          </w:tcPr>
          <w:p w:rsidR="00BA5EFA" w:rsidRPr="00CB0815" w:rsidRDefault="00BA5EFA" w:rsidP="00EC07B6">
            <w:pPr>
              <w:rPr>
                <w:rFonts w:ascii="Times New Roman" w:eastAsia="Times New Roman" w:hAnsi="Times New Roman" w:cs="Times New Roman"/>
                <w:sz w:val="24"/>
                <w:szCs w:val="24"/>
              </w:rPr>
            </w:pPr>
          </w:p>
        </w:tc>
        <w:tc>
          <w:tcPr>
            <w:tcW w:w="3715" w:type="dxa"/>
            <w:gridSpan w:val="2"/>
            <w:vMerge/>
          </w:tcPr>
          <w:p w:rsidR="00BA5EFA" w:rsidRPr="00CB0815" w:rsidRDefault="00BA5EFA" w:rsidP="00EC07B6">
            <w:pPr>
              <w:rPr>
                <w:rFonts w:ascii="Times New Roman" w:eastAsia="Times New Roman" w:hAnsi="Times New Roman" w:cs="Times New Roman"/>
                <w:sz w:val="24"/>
                <w:szCs w:val="24"/>
              </w:rPr>
            </w:pPr>
          </w:p>
        </w:tc>
        <w:tc>
          <w:tcPr>
            <w:tcW w:w="1094" w:type="dxa"/>
            <w:vMerge/>
          </w:tcPr>
          <w:p w:rsidR="00BA5EFA" w:rsidRPr="00CB0815" w:rsidRDefault="00BA5EFA" w:rsidP="00EC07B6">
            <w:pPr>
              <w:rPr>
                <w:rFonts w:ascii="Times New Roman" w:eastAsia="Times New Roman" w:hAnsi="Times New Roman" w:cs="Times New Roman"/>
                <w:sz w:val="24"/>
                <w:szCs w:val="24"/>
              </w:rPr>
            </w:pPr>
          </w:p>
        </w:tc>
      </w:tr>
      <w:tr w:rsidR="00BA5EFA" w:rsidRPr="00CB0815" w:rsidTr="004642BC">
        <w:trPr>
          <w:trHeight w:val="162"/>
        </w:trPr>
        <w:tc>
          <w:tcPr>
            <w:tcW w:w="1071" w:type="dxa"/>
          </w:tcPr>
          <w:p w:rsidR="00BA5EFA" w:rsidRPr="007312CB" w:rsidRDefault="00BA5EFA" w:rsidP="00EC07B6">
            <w:pPr>
              <w:rPr>
                <w:rFonts w:ascii="Times New Roman" w:eastAsia="Times New Roman" w:hAnsi="Times New Roman" w:cs="Times New Roman"/>
                <w:sz w:val="20"/>
                <w:szCs w:val="20"/>
              </w:rPr>
            </w:pPr>
          </w:p>
        </w:tc>
        <w:tc>
          <w:tcPr>
            <w:tcW w:w="2784" w:type="dxa"/>
            <w:gridSpan w:val="2"/>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Приготовление растворов.</w:t>
            </w:r>
          </w:p>
        </w:tc>
        <w:tc>
          <w:tcPr>
            <w:tcW w:w="3063" w:type="dxa"/>
            <w:vMerge/>
          </w:tcPr>
          <w:p w:rsidR="00BA5EFA" w:rsidRPr="00CB0815" w:rsidRDefault="00BA5EFA" w:rsidP="00EC07B6">
            <w:pPr>
              <w:rPr>
                <w:rFonts w:ascii="Times New Roman" w:eastAsia="Times New Roman" w:hAnsi="Times New Roman" w:cs="Times New Roman"/>
                <w:sz w:val="24"/>
                <w:szCs w:val="24"/>
              </w:rPr>
            </w:pPr>
          </w:p>
        </w:tc>
        <w:tc>
          <w:tcPr>
            <w:tcW w:w="4110" w:type="dxa"/>
            <w:vMerge/>
          </w:tcPr>
          <w:p w:rsidR="00BA5EFA" w:rsidRPr="00CB0815" w:rsidRDefault="00BA5EFA" w:rsidP="00EC07B6">
            <w:pPr>
              <w:rPr>
                <w:rFonts w:ascii="Times New Roman" w:eastAsia="Times New Roman" w:hAnsi="Times New Roman" w:cs="Times New Roman"/>
                <w:sz w:val="24"/>
                <w:szCs w:val="24"/>
              </w:rPr>
            </w:pPr>
          </w:p>
        </w:tc>
        <w:tc>
          <w:tcPr>
            <w:tcW w:w="3715" w:type="dxa"/>
            <w:gridSpan w:val="2"/>
            <w:vMerge/>
          </w:tcPr>
          <w:p w:rsidR="00BA5EFA" w:rsidRPr="00CB0815" w:rsidRDefault="00BA5EFA" w:rsidP="00EC07B6">
            <w:pPr>
              <w:rPr>
                <w:rFonts w:ascii="Times New Roman" w:eastAsia="Times New Roman" w:hAnsi="Times New Roman" w:cs="Times New Roman"/>
                <w:sz w:val="24"/>
                <w:szCs w:val="24"/>
              </w:rPr>
            </w:pPr>
          </w:p>
        </w:tc>
        <w:tc>
          <w:tcPr>
            <w:tcW w:w="1094" w:type="dxa"/>
            <w:vMerge/>
          </w:tcPr>
          <w:p w:rsidR="00BA5EFA" w:rsidRPr="00CB0815" w:rsidRDefault="00BA5EFA" w:rsidP="00EC07B6">
            <w:pPr>
              <w:rPr>
                <w:rFonts w:ascii="Times New Roman" w:eastAsia="Times New Roman" w:hAnsi="Times New Roman" w:cs="Times New Roman"/>
                <w:sz w:val="24"/>
                <w:szCs w:val="24"/>
              </w:rPr>
            </w:pPr>
          </w:p>
        </w:tc>
      </w:tr>
      <w:tr w:rsidR="00BA5EFA" w:rsidRPr="00CB0815" w:rsidTr="004642BC">
        <w:trPr>
          <w:trHeight w:val="162"/>
        </w:trPr>
        <w:tc>
          <w:tcPr>
            <w:tcW w:w="1071"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4(34)</w:t>
            </w:r>
          </w:p>
        </w:tc>
        <w:tc>
          <w:tcPr>
            <w:tcW w:w="2784" w:type="dxa"/>
            <w:gridSpan w:val="2"/>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i/>
                <w:sz w:val="20"/>
                <w:szCs w:val="20"/>
              </w:rPr>
              <w:t>Практическая работа № 4</w:t>
            </w:r>
            <w:r w:rsidRPr="007312CB">
              <w:rPr>
                <w:rFonts w:ascii="Times New Roman" w:eastAsia="Times New Roman" w:hAnsi="Times New Roman" w:cs="Times New Roman"/>
                <w:sz w:val="20"/>
                <w:szCs w:val="20"/>
              </w:rPr>
              <w:t xml:space="preserve"> «Приготовление</w:t>
            </w:r>
          </w:p>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раствора с заданной </w:t>
            </w:r>
          </w:p>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массовой долей растворенного вещества»</w:t>
            </w:r>
          </w:p>
        </w:tc>
        <w:tc>
          <w:tcPr>
            <w:tcW w:w="3063" w:type="dxa"/>
            <w:vMerge/>
          </w:tcPr>
          <w:p w:rsidR="00BA5EFA" w:rsidRPr="00CB0815" w:rsidRDefault="00BA5EFA" w:rsidP="00EC07B6">
            <w:pPr>
              <w:rPr>
                <w:rFonts w:ascii="Times New Roman" w:eastAsia="Times New Roman" w:hAnsi="Times New Roman" w:cs="Times New Roman"/>
                <w:sz w:val="24"/>
                <w:szCs w:val="24"/>
              </w:rPr>
            </w:pPr>
          </w:p>
        </w:tc>
        <w:tc>
          <w:tcPr>
            <w:tcW w:w="4110" w:type="dxa"/>
            <w:vMerge/>
          </w:tcPr>
          <w:p w:rsidR="00BA5EFA" w:rsidRPr="00CB0815" w:rsidRDefault="00BA5EFA" w:rsidP="00EC07B6">
            <w:pPr>
              <w:rPr>
                <w:rFonts w:ascii="Times New Roman" w:eastAsia="Times New Roman" w:hAnsi="Times New Roman" w:cs="Times New Roman"/>
                <w:sz w:val="24"/>
                <w:szCs w:val="24"/>
              </w:rPr>
            </w:pPr>
          </w:p>
        </w:tc>
        <w:tc>
          <w:tcPr>
            <w:tcW w:w="3715" w:type="dxa"/>
            <w:gridSpan w:val="2"/>
            <w:vMerge/>
          </w:tcPr>
          <w:p w:rsidR="00BA5EFA" w:rsidRPr="00CB0815" w:rsidRDefault="00BA5EFA" w:rsidP="00EC07B6">
            <w:pPr>
              <w:rPr>
                <w:rFonts w:ascii="Times New Roman" w:eastAsia="Times New Roman" w:hAnsi="Times New Roman" w:cs="Times New Roman"/>
                <w:sz w:val="24"/>
                <w:szCs w:val="24"/>
              </w:rPr>
            </w:pPr>
          </w:p>
        </w:tc>
        <w:tc>
          <w:tcPr>
            <w:tcW w:w="1094" w:type="dxa"/>
            <w:vMerge/>
          </w:tcPr>
          <w:p w:rsidR="00BA5EFA" w:rsidRPr="00CB0815" w:rsidRDefault="00BA5EFA" w:rsidP="00EC07B6">
            <w:pPr>
              <w:rPr>
                <w:rFonts w:ascii="Times New Roman" w:eastAsia="Times New Roman" w:hAnsi="Times New Roman" w:cs="Times New Roman"/>
                <w:sz w:val="24"/>
                <w:szCs w:val="24"/>
              </w:rPr>
            </w:pPr>
          </w:p>
        </w:tc>
      </w:tr>
      <w:tr w:rsidR="00BA5EFA" w:rsidRPr="00CB0815" w:rsidTr="004642BC">
        <w:trPr>
          <w:trHeight w:val="162"/>
        </w:trPr>
        <w:tc>
          <w:tcPr>
            <w:tcW w:w="1071"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5(35)</w:t>
            </w:r>
          </w:p>
        </w:tc>
        <w:tc>
          <w:tcPr>
            <w:tcW w:w="2784" w:type="dxa"/>
            <w:gridSpan w:val="2"/>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Химические свойства воды</w:t>
            </w:r>
          </w:p>
        </w:tc>
        <w:tc>
          <w:tcPr>
            <w:tcW w:w="3063" w:type="dxa"/>
            <w:vMerge/>
          </w:tcPr>
          <w:p w:rsidR="00BA5EFA" w:rsidRPr="00CB0815" w:rsidRDefault="00BA5EFA" w:rsidP="00EC07B6">
            <w:pPr>
              <w:rPr>
                <w:rFonts w:ascii="Times New Roman" w:eastAsia="Times New Roman" w:hAnsi="Times New Roman" w:cs="Times New Roman"/>
                <w:sz w:val="24"/>
                <w:szCs w:val="24"/>
              </w:rPr>
            </w:pPr>
          </w:p>
        </w:tc>
        <w:tc>
          <w:tcPr>
            <w:tcW w:w="4110" w:type="dxa"/>
            <w:vMerge/>
          </w:tcPr>
          <w:p w:rsidR="00BA5EFA" w:rsidRPr="00CB0815" w:rsidRDefault="00BA5EFA" w:rsidP="00EC07B6">
            <w:pPr>
              <w:rPr>
                <w:rFonts w:ascii="Times New Roman" w:eastAsia="Times New Roman" w:hAnsi="Times New Roman" w:cs="Times New Roman"/>
                <w:sz w:val="24"/>
                <w:szCs w:val="24"/>
              </w:rPr>
            </w:pPr>
          </w:p>
        </w:tc>
        <w:tc>
          <w:tcPr>
            <w:tcW w:w="3715" w:type="dxa"/>
            <w:gridSpan w:val="2"/>
            <w:vMerge/>
          </w:tcPr>
          <w:p w:rsidR="00BA5EFA" w:rsidRPr="00CB0815" w:rsidRDefault="00BA5EFA" w:rsidP="00EC07B6">
            <w:pPr>
              <w:rPr>
                <w:rFonts w:ascii="Times New Roman" w:eastAsia="Times New Roman" w:hAnsi="Times New Roman" w:cs="Times New Roman"/>
                <w:sz w:val="24"/>
                <w:szCs w:val="24"/>
              </w:rPr>
            </w:pPr>
          </w:p>
        </w:tc>
        <w:tc>
          <w:tcPr>
            <w:tcW w:w="1094" w:type="dxa"/>
            <w:vMerge/>
          </w:tcPr>
          <w:p w:rsidR="00BA5EFA" w:rsidRPr="00CB0815" w:rsidRDefault="00BA5EFA" w:rsidP="00EC07B6">
            <w:pPr>
              <w:rPr>
                <w:rFonts w:ascii="Times New Roman" w:eastAsia="Times New Roman" w:hAnsi="Times New Roman" w:cs="Times New Roman"/>
                <w:sz w:val="24"/>
                <w:szCs w:val="24"/>
              </w:rPr>
            </w:pPr>
          </w:p>
        </w:tc>
      </w:tr>
      <w:tr w:rsidR="00BA5EFA" w:rsidRPr="00CB0815" w:rsidTr="004642BC">
        <w:trPr>
          <w:trHeight w:val="162"/>
        </w:trPr>
        <w:tc>
          <w:tcPr>
            <w:tcW w:w="1071"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6(36)</w:t>
            </w:r>
          </w:p>
        </w:tc>
        <w:tc>
          <w:tcPr>
            <w:tcW w:w="2784" w:type="dxa"/>
            <w:gridSpan w:val="2"/>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Основания</w:t>
            </w:r>
          </w:p>
        </w:tc>
        <w:tc>
          <w:tcPr>
            <w:tcW w:w="3063" w:type="dxa"/>
            <w:vMerge/>
          </w:tcPr>
          <w:p w:rsidR="00BA5EFA" w:rsidRPr="00CB0815" w:rsidRDefault="00BA5EFA" w:rsidP="00EC07B6">
            <w:pPr>
              <w:rPr>
                <w:rFonts w:ascii="Times New Roman" w:eastAsia="Times New Roman" w:hAnsi="Times New Roman" w:cs="Times New Roman"/>
                <w:sz w:val="24"/>
                <w:szCs w:val="24"/>
              </w:rPr>
            </w:pPr>
          </w:p>
        </w:tc>
        <w:tc>
          <w:tcPr>
            <w:tcW w:w="4110" w:type="dxa"/>
            <w:vMerge/>
          </w:tcPr>
          <w:p w:rsidR="00BA5EFA" w:rsidRPr="00CB0815" w:rsidRDefault="00BA5EFA" w:rsidP="00EC07B6">
            <w:pPr>
              <w:rPr>
                <w:rFonts w:ascii="Times New Roman" w:eastAsia="Times New Roman" w:hAnsi="Times New Roman" w:cs="Times New Roman"/>
                <w:sz w:val="24"/>
                <w:szCs w:val="24"/>
              </w:rPr>
            </w:pPr>
          </w:p>
        </w:tc>
        <w:tc>
          <w:tcPr>
            <w:tcW w:w="3715" w:type="dxa"/>
            <w:gridSpan w:val="2"/>
            <w:vMerge/>
          </w:tcPr>
          <w:p w:rsidR="00BA5EFA" w:rsidRPr="00CB0815" w:rsidRDefault="00BA5EFA" w:rsidP="00EC07B6">
            <w:pPr>
              <w:rPr>
                <w:rFonts w:ascii="Times New Roman" w:eastAsia="Times New Roman" w:hAnsi="Times New Roman" w:cs="Times New Roman"/>
                <w:sz w:val="24"/>
                <w:szCs w:val="24"/>
              </w:rPr>
            </w:pPr>
          </w:p>
        </w:tc>
        <w:tc>
          <w:tcPr>
            <w:tcW w:w="1094" w:type="dxa"/>
            <w:vMerge/>
          </w:tcPr>
          <w:p w:rsidR="00BA5EFA" w:rsidRPr="00CB0815" w:rsidRDefault="00BA5EFA" w:rsidP="00EC07B6">
            <w:pPr>
              <w:rPr>
                <w:rFonts w:ascii="Times New Roman" w:eastAsia="Times New Roman" w:hAnsi="Times New Roman" w:cs="Times New Roman"/>
                <w:sz w:val="24"/>
                <w:szCs w:val="24"/>
              </w:rPr>
            </w:pPr>
          </w:p>
        </w:tc>
      </w:tr>
      <w:tr w:rsidR="00BA5EFA" w:rsidRPr="00CB0815" w:rsidTr="004642BC">
        <w:trPr>
          <w:trHeight w:val="162"/>
        </w:trPr>
        <w:tc>
          <w:tcPr>
            <w:tcW w:w="1071"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7(37)</w:t>
            </w:r>
          </w:p>
        </w:tc>
        <w:tc>
          <w:tcPr>
            <w:tcW w:w="2784" w:type="dxa"/>
            <w:gridSpan w:val="2"/>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Обобщающее повторение по темам «Кислород.</w:t>
            </w:r>
          </w:p>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Оксиды. Валентность», «Водород. Кислоты.</w:t>
            </w:r>
          </w:p>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Соли», «Вода. Растворы. Основания»</w:t>
            </w:r>
          </w:p>
        </w:tc>
        <w:tc>
          <w:tcPr>
            <w:tcW w:w="3063" w:type="dxa"/>
            <w:vMerge/>
          </w:tcPr>
          <w:p w:rsidR="00BA5EFA" w:rsidRPr="00CB0815" w:rsidRDefault="00BA5EFA" w:rsidP="00EC07B6">
            <w:pPr>
              <w:rPr>
                <w:rFonts w:ascii="Times New Roman" w:eastAsia="Times New Roman" w:hAnsi="Times New Roman" w:cs="Times New Roman"/>
                <w:sz w:val="24"/>
                <w:szCs w:val="24"/>
              </w:rPr>
            </w:pPr>
          </w:p>
        </w:tc>
        <w:tc>
          <w:tcPr>
            <w:tcW w:w="4110" w:type="dxa"/>
            <w:vMerge/>
          </w:tcPr>
          <w:p w:rsidR="00BA5EFA" w:rsidRPr="00CB0815" w:rsidRDefault="00BA5EFA" w:rsidP="00EC07B6">
            <w:pPr>
              <w:rPr>
                <w:rFonts w:ascii="Times New Roman" w:eastAsia="Times New Roman" w:hAnsi="Times New Roman" w:cs="Times New Roman"/>
                <w:sz w:val="24"/>
                <w:szCs w:val="24"/>
              </w:rPr>
            </w:pPr>
          </w:p>
        </w:tc>
        <w:tc>
          <w:tcPr>
            <w:tcW w:w="3715" w:type="dxa"/>
            <w:gridSpan w:val="2"/>
            <w:vMerge/>
          </w:tcPr>
          <w:p w:rsidR="00BA5EFA" w:rsidRPr="00CB0815" w:rsidRDefault="00BA5EFA" w:rsidP="00EC07B6">
            <w:pPr>
              <w:rPr>
                <w:rFonts w:ascii="Times New Roman" w:eastAsia="Times New Roman" w:hAnsi="Times New Roman" w:cs="Times New Roman"/>
                <w:sz w:val="24"/>
                <w:szCs w:val="24"/>
              </w:rPr>
            </w:pPr>
          </w:p>
        </w:tc>
        <w:tc>
          <w:tcPr>
            <w:tcW w:w="1094" w:type="dxa"/>
            <w:vMerge/>
          </w:tcPr>
          <w:p w:rsidR="00BA5EFA" w:rsidRPr="00CB0815" w:rsidRDefault="00BA5EFA" w:rsidP="00EC07B6">
            <w:pPr>
              <w:rPr>
                <w:rFonts w:ascii="Times New Roman" w:eastAsia="Times New Roman" w:hAnsi="Times New Roman" w:cs="Times New Roman"/>
                <w:sz w:val="24"/>
                <w:szCs w:val="24"/>
              </w:rPr>
            </w:pPr>
          </w:p>
        </w:tc>
      </w:tr>
      <w:tr w:rsidR="00BA5EFA" w:rsidRPr="00CB0815" w:rsidTr="004642BC">
        <w:trPr>
          <w:trHeight w:val="162"/>
        </w:trPr>
        <w:tc>
          <w:tcPr>
            <w:tcW w:w="1071"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8(38)</w:t>
            </w:r>
          </w:p>
        </w:tc>
        <w:tc>
          <w:tcPr>
            <w:tcW w:w="2784" w:type="dxa"/>
            <w:gridSpan w:val="2"/>
          </w:tcPr>
          <w:p w:rsidR="00BA5EFA" w:rsidRPr="007312CB" w:rsidRDefault="00BA5EFA" w:rsidP="00EC07B6">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Контрольная работа № 2</w:t>
            </w:r>
          </w:p>
        </w:tc>
        <w:tc>
          <w:tcPr>
            <w:tcW w:w="3063" w:type="dxa"/>
            <w:vMerge/>
          </w:tcPr>
          <w:p w:rsidR="00BA5EFA" w:rsidRPr="00CB0815" w:rsidRDefault="00BA5EFA" w:rsidP="00EC07B6">
            <w:pPr>
              <w:rPr>
                <w:rFonts w:ascii="Times New Roman" w:eastAsia="Times New Roman" w:hAnsi="Times New Roman" w:cs="Times New Roman"/>
                <w:sz w:val="24"/>
                <w:szCs w:val="24"/>
              </w:rPr>
            </w:pPr>
          </w:p>
        </w:tc>
        <w:tc>
          <w:tcPr>
            <w:tcW w:w="4110" w:type="dxa"/>
            <w:vMerge/>
          </w:tcPr>
          <w:p w:rsidR="00BA5EFA" w:rsidRPr="00CB0815" w:rsidRDefault="00BA5EFA" w:rsidP="00EC07B6">
            <w:pPr>
              <w:rPr>
                <w:rFonts w:ascii="Times New Roman" w:eastAsia="Times New Roman" w:hAnsi="Times New Roman" w:cs="Times New Roman"/>
                <w:sz w:val="24"/>
                <w:szCs w:val="24"/>
              </w:rPr>
            </w:pPr>
          </w:p>
        </w:tc>
        <w:tc>
          <w:tcPr>
            <w:tcW w:w="3715" w:type="dxa"/>
            <w:gridSpan w:val="2"/>
            <w:vMerge/>
          </w:tcPr>
          <w:p w:rsidR="00BA5EFA" w:rsidRPr="00CB0815" w:rsidRDefault="00BA5EFA" w:rsidP="00EC07B6">
            <w:pPr>
              <w:rPr>
                <w:rFonts w:ascii="Times New Roman" w:eastAsia="Times New Roman" w:hAnsi="Times New Roman" w:cs="Times New Roman"/>
                <w:sz w:val="24"/>
                <w:szCs w:val="24"/>
              </w:rPr>
            </w:pPr>
          </w:p>
        </w:tc>
        <w:tc>
          <w:tcPr>
            <w:tcW w:w="1094" w:type="dxa"/>
            <w:vMerge/>
          </w:tcPr>
          <w:p w:rsidR="00BA5EFA" w:rsidRPr="00CB0815" w:rsidRDefault="00BA5EFA" w:rsidP="00EC07B6">
            <w:pPr>
              <w:rPr>
                <w:rFonts w:ascii="Times New Roman" w:eastAsia="Times New Roman" w:hAnsi="Times New Roman" w:cs="Times New Roman"/>
                <w:sz w:val="24"/>
                <w:szCs w:val="24"/>
              </w:rPr>
            </w:pPr>
          </w:p>
        </w:tc>
      </w:tr>
      <w:tr w:rsidR="003C4EEA" w:rsidRPr="00007575" w:rsidTr="004642BC">
        <w:trPr>
          <w:trHeight w:val="162"/>
        </w:trPr>
        <w:tc>
          <w:tcPr>
            <w:tcW w:w="1071" w:type="dxa"/>
            <w:vMerge w:val="restart"/>
          </w:tcPr>
          <w:p w:rsidR="003C4EEA" w:rsidRPr="007312CB" w:rsidRDefault="003C4EEA" w:rsidP="00007575">
            <w:pPr>
              <w:jc w:val="both"/>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lastRenderedPageBreak/>
              <w:t xml:space="preserve">№ </w:t>
            </w:r>
          </w:p>
          <w:p w:rsidR="003C4EEA" w:rsidRPr="007312CB" w:rsidRDefault="003C4EEA" w:rsidP="00007575">
            <w:pPr>
              <w:jc w:val="both"/>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урока</w:t>
            </w:r>
          </w:p>
          <w:p w:rsidR="003C4EEA" w:rsidRPr="007312CB" w:rsidRDefault="003C4EEA" w:rsidP="00007575">
            <w:pPr>
              <w:jc w:val="both"/>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в теме</w:t>
            </w:r>
          </w:p>
        </w:tc>
        <w:tc>
          <w:tcPr>
            <w:tcW w:w="2784" w:type="dxa"/>
            <w:gridSpan w:val="2"/>
            <w:vMerge w:val="restart"/>
          </w:tcPr>
          <w:p w:rsidR="003C4EEA" w:rsidRPr="007312CB" w:rsidRDefault="003C4EEA" w:rsidP="00007575">
            <w:pPr>
              <w:jc w:val="both"/>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Тема урока</w:t>
            </w:r>
          </w:p>
        </w:tc>
        <w:tc>
          <w:tcPr>
            <w:tcW w:w="11982" w:type="dxa"/>
            <w:gridSpan w:val="5"/>
          </w:tcPr>
          <w:p w:rsidR="003C4EEA" w:rsidRPr="007312CB" w:rsidRDefault="003C4EEA" w:rsidP="00E53569">
            <w:pPr>
              <w:jc w:val="cente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Планируемые</w:t>
            </w:r>
            <w:r w:rsidR="00007575" w:rsidRPr="007312CB">
              <w:rPr>
                <w:rFonts w:ascii="Times New Roman" w:eastAsia="Times New Roman" w:hAnsi="Times New Roman" w:cs="Times New Roman"/>
                <w:b/>
                <w:sz w:val="20"/>
                <w:szCs w:val="20"/>
              </w:rPr>
              <w:t xml:space="preserve"> образовательные результаты по </w:t>
            </w:r>
            <w:r w:rsidRPr="007312CB">
              <w:rPr>
                <w:rFonts w:ascii="Times New Roman" w:eastAsia="Times New Roman" w:hAnsi="Times New Roman" w:cs="Times New Roman"/>
                <w:b/>
                <w:sz w:val="20"/>
                <w:szCs w:val="20"/>
              </w:rPr>
              <w:t>разделу</w:t>
            </w:r>
          </w:p>
        </w:tc>
      </w:tr>
      <w:tr w:rsidR="00BA5EFA" w:rsidRPr="00007575" w:rsidTr="00E53569">
        <w:trPr>
          <w:trHeight w:val="162"/>
        </w:trPr>
        <w:tc>
          <w:tcPr>
            <w:tcW w:w="1071" w:type="dxa"/>
            <w:vMerge/>
          </w:tcPr>
          <w:p w:rsidR="00BA5EFA" w:rsidRPr="007312CB" w:rsidRDefault="00BA5EFA" w:rsidP="00007575">
            <w:pPr>
              <w:jc w:val="both"/>
              <w:rPr>
                <w:rFonts w:ascii="Times New Roman" w:eastAsia="Times New Roman" w:hAnsi="Times New Roman" w:cs="Times New Roman"/>
                <w:b/>
                <w:sz w:val="20"/>
                <w:szCs w:val="20"/>
              </w:rPr>
            </w:pPr>
          </w:p>
        </w:tc>
        <w:tc>
          <w:tcPr>
            <w:tcW w:w="2784" w:type="dxa"/>
            <w:gridSpan w:val="2"/>
            <w:vMerge/>
          </w:tcPr>
          <w:p w:rsidR="00BA5EFA" w:rsidRPr="007312CB" w:rsidRDefault="00BA5EFA" w:rsidP="00007575">
            <w:pPr>
              <w:jc w:val="both"/>
              <w:rPr>
                <w:rFonts w:ascii="Times New Roman" w:eastAsia="Times New Roman" w:hAnsi="Times New Roman" w:cs="Times New Roman"/>
                <w:b/>
                <w:sz w:val="20"/>
                <w:szCs w:val="20"/>
              </w:rPr>
            </w:pPr>
          </w:p>
        </w:tc>
        <w:tc>
          <w:tcPr>
            <w:tcW w:w="3063" w:type="dxa"/>
          </w:tcPr>
          <w:p w:rsidR="00BA5EFA" w:rsidRPr="007312CB" w:rsidRDefault="00BA5EFA" w:rsidP="00007575">
            <w:pPr>
              <w:jc w:val="both"/>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Личностные</w:t>
            </w:r>
          </w:p>
        </w:tc>
        <w:tc>
          <w:tcPr>
            <w:tcW w:w="4110" w:type="dxa"/>
          </w:tcPr>
          <w:p w:rsidR="00BA5EFA" w:rsidRPr="007312CB" w:rsidRDefault="00BA5EFA" w:rsidP="00007575">
            <w:pPr>
              <w:jc w:val="both"/>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Метапредметные</w:t>
            </w:r>
          </w:p>
        </w:tc>
        <w:tc>
          <w:tcPr>
            <w:tcW w:w="3686" w:type="dxa"/>
          </w:tcPr>
          <w:p w:rsidR="00BA5EFA" w:rsidRPr="007312CB" w:rsidRDefault="00BA5EFA" w:rsidP="00007575">
            <w:pPr>
              <w:jc w:val="both"/>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Предметные</w:t>
            </w:r>
          </w:p>
        </w:tc>
        <w:tc>
          <w:tcPr>
            <w:tcW w:w="1123" w:type="dxa"/>
            <w:gridSpan w:val="2"/>
          </w:tcPr>
          <w:p w:rsidR="00BA5EFA" w:rsidRPr="00E53569" w:rsidRDefault="00BA5EFA" w:rsidP="00BA5EFA">
            <w:pPr>
              <w:jc w:val="both"/>
              <w:rPr>
                <w:rFonts w:ascii="Times New Roman" w:eastAsia="Times New Roman" w:hAnsi="Times New Roman" w:cs="Times New Roman"/>
                <w:b/>
                <w:sz w:val="20"/>
                <w:szCs w:val="20"/>
              </w:rPr>
            </w:pPr>
            <w:r w:rsidRPr="00E53569">
              <w:rPr>
                <w:rFonts w:ascii="Times New Roman" w:hAnsi="Times New Roman" w:cs="Times New Roman"/>
                <w:b/>
                <w:sz w:val="20"/>
                <w:szCs w:val="20"/>
              </w:rPr>
              <w:t>Виды и формы контроля</w:t>
            </w:r>
          </w:p>
        </w:tc>
      </w:tr>
      <w:tr w:rsidR="00BA5EFA" w:rsidRPr="00007575" w:rsidTr="00E53569">
        <w:trPr>
          <w:trHeight w:val="162"/>
        </w:trPr>
        <w:tc>
          <w:tcPr>
            <w:tcW w:w="14714" w:type="dxa"/>
            <w:gridSpan w:val="6"/>
          </w:tcPr>
          <w:p w:rsidR="00BA5EFA" w:rsidRPr="007312CB" w:rsidRDefault="00BA5EFA" w:rsidP="00E923F6">
            <w:pPr>
              <w:jc w:val="center"/>
              <w:rPr>
                <w:rFonts w:ascii="Times New Roman" w:eastAsia="Times New Roman" w:hAnsi="Times New Roman" w:cs="Times New Roman"/>
                <w:sz w:val="20"/>
                <w:szCs w:val="20"/>
              </w:rPr>
            </w:pPr>
            <w:r w:rsidRPr="007312CB">
              <w:rPr>
                <w:rFonts w:ascii="Times New Roman" w:eastAsia="Times New Roman" w:hAnsi="Times New Roman" w:cs="Times New Roman"/>
                <w:b/>
                <w:sz w:val="20"/>
                <w:szCs w:val="20"/>
              </w:rPr>
              <w:lastRenderedPageBreak/>
              <w:t>Раздел 5. Обобщение сведений о важнейших классах неорганических соединений (11 часов)</w:t>
            </w:r>
          </w:p>
        </w:tc>
        <w:tc>
          <w:tcPr>
            <w:tcW w:w="1123" w:type="dxa"/>
            <w:gridSpan w:val="2"/>
          </w:tcPr>
          <w:p w:rsidR="00BA5EFA" w:rsidRPr="007312CB" w:rsidRDefault="00BA5EFA" w:rsidP="00BA5EFA">
            <w:pPr>
              <w:jc w:val="center"/>
              <w:rPr>
                <w:rFonts w:ascii="Times New Roman" w:eastAsia="Times New Roman" w:hAnsi="Times New Roman" w:cs="Times New Roman"/>
                <w:sz w:val="20"/>
                <w:szCs w:val="20"/>
              </w:rPr>
            </w:pPr>
          </w:p>
        </w:tc>
      </w:tr>
      <w:tr w:rsidR="00BA5EFA" w:rsidRPr="007312CB" w:rsidTr="00E53569">
        <w:trPr>
          <w:trHeight w:val="162"/>
        </w:trPr>
        <w:tc>
          <w:tcPr>
            <w:tcW w:w="1071" w:type="dxa"/>
          </w:tcPr>
          <w:p w:rsidR="00BA5EFA" w:rsidRPr="007312CB" w:rsidRDefault="00BA5EFA" w:rsidP="00007575">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1(39)</w:t>
            </w:r>
          </w:p>
        </w:tc>
        <w:tc>
          <w:tcPr>
            <w:tcW w:w="2728" w:type="dxa"/>
          </w:tcPr>
          <w:p w:rsidR="00BA5EFA" w:rsidRPr="007312CB" w:rsidRDefault="00BA5EFA" w:rsidP="00007575">
            <w:pPr>
              <w:jc w:val="both"/>
              <w:rPr>
                <w:rFonts w:ascii="Times New Roman" w:eastAsia="Times New Roman" w:hAnsi="Times New Roman" w:cs="Times New Roman"/>
                <w:sz w:val="20"/>
                <w:szCs w:val="20"/>
              </w:rPr>
            </w:pPr>
            <w:r w:rsidRPr="007312CB">
              <w:rPr>
                <w:rFonts w:ascii="Times New Roman" w:hAnsi="Times New Roman" w:cs="Times New Roman"/>
                <w:sz w:val="20"/>
                <w:szCs w:val="20"/>
              </w:rPr>
              <w:t>Общая характеристика оксидов</w:t>
            </w:r>
          </w:p>
        </w:tc>
        <w:tc>
          <w:tcPr>
            <w:tcW w:w="3119" w:type="dxa"/>
            <w:gridSpan w:val="2"/>
            <w:vMerge w:val="restart"/>
          </w:tcPr>
          <w:p w:rsidR="00BA5EFA" w:rsidRPr="007312CB" w:rsidRDefault="00BA5EFA" w:rsidP="00007575">
            <w:pPr>
              <w:autoSpaceDE w:val="0"/>
              <w:autoSpaceDN w:val="0"/>
              <w:adjustRightInd w:val="0"/>
              <w:jc w:val="both"/>
              <w:rPr>
                <w:rFonts w:ascii="Times New Roman" w:hAnsi="Times New Roman" w:cs="Times New Roman"/>
                <w:bCs/>
                <w:i/>
                <w:sz w:val="20"/>
                <w:szCs w:val="20"/>
                <w:u w:val="single"/>
              </w:rPr>
            </w:pPr>
            <w:r w:rsidRPr="007312CB">
              <w:rPr>
                <w:rFonts w:ascii="Times New Roman" w:hAnsi="Times New Roman" w:cs="Times New Roman"/>
                <w:bCs/>
                <w:i/>
                <w:sz w:val="20"/>
                <w:szCs w:val="20"/>
                <w:u w:val="single"/>
              </w:rPr>
              <w:t>У обучающихся будут сформированы:</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готовность и способность к саморазвитиюи самообразованию наоснове мотивации к обучению ипознанию;</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ответственное отношение к учению;</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уважительное отношение к труду,наличие опыта участия в социальнозначимом труде;</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целостное мировоззрение, соответствующеесовременному уровнюразвития науки и общественнойпрактики;</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осознанное, уважительное и доброжелательное отношение к другому человеку, его мнению, мировоззрению. Готовность и способность вести диалог с другими людьми и достигать в нем взаимопонимания;</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освоенность социальных норм,правил поведения, ролей и форм социальной жизни в группах и сообществах</w:t>
            </w:r>
            <w:r w:rsidR="00E53569" w:rsidRPr="007312CB">
              <w:rPr>
                <w:rFonts w:ascii="Times New Roman" w:hAnsi="Times New Roman" w:cs="Times New Roman"/>
                <w:sz w:val="20"/>
                <w:szCs w:val="20"/>
              </w:rPr>
              <w:t>. Ф</w:t>
            </w:r>
            <w:r w:rsidRPr="007312CB">
              <w:rPr>
                <w:rFonts w:ascii="Times New Roman" w:hAnsi="Times New Roman" w:cs="Times New Roman"/>
                <w:sz w:val="20"/>
                <w:szCs w:val="20"/>
              </w:rPr>
              <w:t>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потенциала;</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понимание ценности здоровогои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lastRenderedPageBreak/>
              <w:t>— понимание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tc>
        <w:tc>
          <w:tcPr>
            <w:tcW w:w="4110" w:type="dxa"/>
            <w:vMerge w:val="restart"/>
          </w:tcPr>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lastRenderedPageBreak/>
              <w:t>ПОЗНАВАТЕЛЬНЫЕ УУД</w:t>
            </w:r>
          </w:p>
          <w:p w:rsidR="00BA5EFA" w:rsidRPr="007312CB" w:rsidRDefault="00BA5EFA" w:rsidP="00007575">
            <w:pPr>
              <w:autoSpaceDE w:val="0"/>
              <w:autoSpaceDN w:val="0"/>
              <w:adjustRightInd w:val="0"/>
              <w:jc w:val="both"/>
              <w:rPr>
                <w:rFonts w:ascii="Times New Roman" w:hAnsi="Times New Roman" w:cs="Times New Roman"/>
                <w:bCs/>
                <w:i/>
                <w:sz w:val="20"/>
                <w:szCs w:val="20"/>
                <w:u w:val="single"/>
              </w:rPr>
            </w:pPr>
            <w:r w:rsidRPr="007312CB">
              <w:rPr>
                <w:rFonts w:ascii="Times New Roman" w:hAnsi="Times New Roman" w:cs="Times New Roman"/>
                <w:bCs/>
                <w:i/>
                <w:sz w:val="20"/>
                <w:szCs w:val="20"/>
                <w:u w:val="single"/>
              </w:rPr>
              <w:t>Обучающиеся смогут:</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выстраивать логическую цепочку,состоящую из ключевого словаи соподчиненных ему слов;</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выделять общий признак двухили нескольких предметовили явленийи объяснять их сходство;</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объединять предметы и явленияв группы по определенным признакам,сравнивать, классифицироватьи обобщать факты и явления;</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обозначать символом и знакомпредмет и/или явление;</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определять логические связимежду предметами и/или явлениями,обозначать данные логические связи с помощью знаков в схеме;</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переводить сложную по составу (много аспектную) информацию из графического или формализованного(символьного) представления в текстовое, и наоборот;</w:t>
            </w:r>
          </w:p>
          <w:p w:rsidR="00BA5EFA" w:rsidRPr="007312CB" w:rsidRDefault="00BA5EFA" w:rsidP="00007575">
            <w:pPr>
              <w:jc w:val="both"/>
              <w:rPr>
                <w:rFonts w:ascii="Times New Roman" w:hAnsi="Times New Roman" w:cs="Times New Roman"/>
                <w:sz w:val="20"/>
                <w:szCs w:val="20"/>
              </w:rPr>
            </w:pPr>
            <w:r w:rsidRPr="007312CB">
              <w:rPr>
                <w:rFonts w:ascii="Times New Roman" w:hAnsi="Times New Roman" w:cs="Times New Roman"/>
                <w:sz w:val="20"/>
                <w:szCs w:val="20"/>
              </w:rPr>
              <w:t>— находить в тексте требуемую информацию;</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устанавливать взаимосвязь описанныхв тексте событий, явлений,процессов;</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резюмировать главную идею текста;</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определять необходимые ключевыепоисковые слова и запросы;</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осуществлять взаимодействие сэлектронными поисковыми системами,словарями;</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xml:space="preserve">— соотносить полученные результатыпоиска со своей деятельностью </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РЕГУЛЯТИВНЫЕ УУД</w:t>
            </w:r>
          </w:p>
          <w:p w:rsidR="00BA5EFA" w:rsidRPr="007312CB" w:rsidRDefault="00BA5EFA" w:rsidP="00007575">
            <w:pPr>
              <w:autoSpaceDE w:val="0"/>
              <w:autoSpaceDN w:val="0"/>
              <w:adjustRightInd w:val="0"/>
              <w:jc w:val="both"/>
              <w:rPr>
                <w:rFonts w:ascii="Times New Roman" w:hAnsi="Times New Roman" w:cs="Times New Roman"/>
                <w:bCs/>
                <w:i/>
                <w:sz w:val="20"/>
                <w:szCs w:val="20"/>
                <w:u w:val="single"/>
              </w:rPr>
            </w:pPr>
            <w:r w:rsidRPr="007312CB">
              <w:rPr>
                <w:rFonts w:ascii="Times New Roman" w:hAnsi="Times New Roman" w:cs="Times New Roman"/>
                <w:bCs/>
                <w:i/>
                <w:sz w:val="20"/>
                <w:szCs w:val="20"/>
                <w:u w:val="single"/>
              </w:rPr>
              <w:t>Обучающиеся смогут:</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ставить цель деятельности на основеопределенной проблемы и существующихвозможностей;</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формулировать учебные задачикак шаги достижения поставленнойцели деятельности;</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определять необходимые действия</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lastRenderedPageBreak/>
              <w:t>в соответствии с учебнойи познавательной задачей и составлятьалгоритм их выполнения;</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обосновывать и осуществлятьвыбор наиболее эффективных способоврешения учебных и познавательныхзадач; — оценивать свою деятельность,аргументируя причины достижения</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или отсутствия планируемого результата;</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сверять свои действия с цельюи при необходимости исправлятьошибки самостоятельно;</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оценивать продукт своей деятельностив соответствии с цельюдеятельности;</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фиксировать и анализироватьдинамику собственных образовательныхрезультатов;</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наблюдать и анализировать собственнуюучебную и познавательнуюдеятельность и деятельностьдругих обучающихся в процессевзаимопроверки;</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принимать решение в учебнойситуации и нести за него ответственность</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КОММУНИКАТИВНЫЕ УУД</w:t>
            </w:r>
          </w:p>
          <w:p w:rsidR="00BA5EFA" w:rsidRPr="007312CB" w:rsidRDefault="00BA5EFA" w:rsidP="00007575">
            <w:pPr>
              <w:autoSpaceDE w:val="0"/>
              <w:autoSpaceDN w:val="0"/>
              <w:adjustRightInd w:val="0"/>
              <w:jc w:val="both"/>
              <w:rPr>
                <w:rFonts w:ascii="Times New Roman" w:hAnsi="Times New Roman" w:cs="Times New Roman"/>
                <w:bCs/>
                <w:i/>
                <w:sz w:val="20"/>
                <w:szCs w:val="20"/>
                <w:u w:val="single"/>
              </w:rPr>
            </w:pPr>
            <w:r w:rsidRPr="007312CB">
              <w:rPr>
                <w:rFonts w:ascii="Times New Roman" w:hAnsi="Times New Roman" w:cs="Times New Roman"/>
                <w:bCs/>
                <w:i/>
                <w:sz w:val="20"/>
                <w:szCs w:val="20"/>
                <w:u w:val="single"/>
              </w:rPr>
              <w:t>Обучающиеся смогут:</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корректно и аргументированноотстаивать свою точку зрения,в дискуссии уметь выдвигатьконтраргументы;</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предлагать альтернативное решениев конфликтной ситуации;</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устранять в рамках диалога разрывыв коммуникации;</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отбирать и использовать речевыесредства в процессе коммуникациис другими людьми (диалог в паре,в малой группе и т. д.);</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xml:space="preserve">— представлять в устной или </w:t>
            </w:r>
            <w:r w:rsidR="00F54884" w:rsidRPr="007312CB">
              <w:rPr>
                <w:rFonts w:ascii="Times New Roman" w:hAnsi="Times New Roman" w:cs="Times New Roman"/>
                <w:sz w:val="20"/>
                <w:szCs w:val="20"/>
              </w:rPr>
              <w:t>письменной форме</w:t>
            </w:r>
            <w:r w:rsidRPr="007312CB">
              <w:rPr>
                <w:rFonts w:ascii="Times New Roman" w:hAnsi="Times New Roman" w:cs="Times New Roman"/>
                <w:sz w:val="20"/>
                <w:szCs w:val="20"/>
              </w:rPr>
              <w:t xml:space="preserve"> развернутый план</w:t>
            </w:r>
            <w:r w:rsidR="00F54884">
              <w:rPr>
                <w:rFonts w:ascii="Times New Roman" w:hAnsi="Times New Roman" w:cs="Times New Roman"/>
                <w:sz w:val="20"/>
                <w:szCs w:val="20"/>
              </w:rPr>
              <w:t xml:space="preserve">  </w:t>
            </w:r>
            <w:r w:rsidRPr="007312CB">
              <w:rPr>
                <w:rFonts w:ascii="Times New Roman" w:hAnsi="Times New Roman" w:cs="Times New Roman"/>
                <w:sz w:val="20"/>
                <w:szCs w:val="20"/>
              </w:rPr>
              <w:t>собственной деятельности;</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принимать решение в ходе диалогаи согласовывать его с собеседником;</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xml:space="preserve">— целенаправленно искать и </w:t>
            </w:r>
            <w:r w:rsidR="00E53569" w:rsidRPr="007312CB">
              <w:rPr>
                <w:rFonts w:ascii="Times New Roman" w:hAnsi="Times New Roman" w:cs="Times New Roman"/>
                <w:sz w:val="20"/>
                <w:szCs w:val="20"/>
              </w:rPr>
              <w:t>использовать информационные</w:t>
            </w:r>
            <w:r w:rsidRPr="007312CB">
              <w:rPr>
                <w:rFonts w:ascii="Times New Roman" w:hAnsi="Times New Roman" w:cs="Times New Roman"/>
                <w:sz w:val="20"/>
                <w:szCs w:val="20"/>
              </w:rPr>
              <w:t xml:space="preserve"> ресурсы</w:t>
            </w:r>
            <w:r w:rsidR="00E53569" w:rsidRPr="007312CB">
              <w:rPr>
                <w:rFonts w:ascii="Times New Roman" w:hAnsi="Times New Roman" w:cs="Times New Roman"/>
                <w:sz w:val="20"/>
                <w:szCs w:val="20"/>
              </w:rPr>
              <w:t>, н</w:t>
            </w:r>
            <w:r w:rsidRPr="007312CB">
              <w:rPr>
                <w:rFonts w:ascii="Times New Roman" w:hAnsi="Times New Roman" w:cs="Times New Roman"/>
                <w:sz w:val="20"/>
                <w:szCs w:val="20"/>
              </w:rPr>
              <w:t xml:space="preserve">еобходимые для </w:t>
            </w:r>
            <w:r w:rsidRPr="007312CB">
              <w:rPr>
                <w:rFonts w:ascii="Times New Roman" w:hAnsi="Times New Roman" w:cs="Times New Roman"/>
                <w:sz w:val="20"/>
                <w:szCs w:val="20"/>
              </w:rPr>
              <w:lastRenderedPageBreak/>
              <w:t>решения</w:t>
            </w:r>
            <w:r w:rsidR="00F54884">
              <w:rPr>
                <w:rFonts w:ascii="Times New Roman" w:hAnsi="Times New Roman" w:cs="Times New Roman"/>
                <w:sz w:val="20"/>
                <w:szCs w:val="20"/>
              </w:rPr>
              <w:t xml:space="preserve"> </w:t>
            </w:r>
            <w:r w:rsidRPr="007312CB">
              <w:rPr>
                <w:rFonts w:ascii="Times New Roman" w:hAnsi="Times New Roman" w:cs="Times New Roman"/>
                <w:sz w:val="20"/>
                <w:szCs w:val="20"/>
              </w:rPr>
              <w:t>учебных и практических задач</w:t>
            </w:r>
            <w:r w:rsidR="00F54884">
              <w:rPr>
                <w:rFonts w:ascii="Times New Roman" w:hAnsi="Times New Roman" w:cs="Times New Roman"/>
                <w:sz w:val="20"/>
                <w:szCs w:val="20"/>
              </w:rPr>
              <w:t xml:space="preserve"> </w:t>
            </w:r>
            <w:r w:rsidRPr="007312CB">
              <w:rPr>
                <w:rFonts w:ascii="Times New Roman" w:hAnsi="Times New Roman" w:cs="Times New Roman"/>
                <w:sz w:val="20"/>
                <w:szCs w:val="20"/>
              </w:rPr>
              <w:t>с помощью средств ИКТ;</w:t>
            </w:r>
          </w:p>
          <w:p w:rsidR="00BA5EFA" w:rsidRPr="007312CB" w:rsidRDefault="00BA5EFA" w:rsidP="00007575">
            <w:pPr>
              <w:autoSpaceDE w:val="0"/>
              <w:autoSpaceDN w:val="0"/>
              <w:adjustRightInd w:val="0"/>
              <w:jc w:val="both"/>
              <w:rPr>
                <w:rFonts w:ascii="Times New Roman" w:eastAsia="Times New Roman" w:hAnsi="Times New Roman" w:cs="Times New Roman"/>
                <w:sz w:val="20"/>
                <w:szCs w:val="20"/>
              </w:rPr>
            </w:pPr>
            <w:r w:rsidRPr="007312CB">
              <w:rPr>
                <w:rFonts w:ascii="Times New Roman" w:hAnsi="Times New Roman" w:cs="Times New Roman"/>
                <w:sz w:val="20"/>
                <w:szCs w:val="20"/>
              </w:rPr>
              <w:t>— использовать компьютерные технологии</w:t>
            </w:r>
            <w:r w:rsidR="00F54884">
              <w:rPr>
                <w:rFonts w:ascii="Times New Roman" w:hAnsi="Times New Roman" w:cs="Times New Roman"/>
                <w:sz w:val="20"/>
                <w:szCs w:val="20"/>
              </w:rPr>
              <w:t xml:space="preserve"> </w:t>
            </w:r>
            <w:r w:rsidRPr="007312CB">
              <w:rPr>
                <w:rFonts w:ascii="Times New Roman" w:hAnsi="Times New Roman" w:cs="Times New Roman"/>
                <w:sz w:val="20"/>
                <w:szCs w:val="20"/>
              </w:rPr>
              <w:t xml:space="preserve">для решения </w:t>
            </w:r>
            <w:r w:rsidR="00F54884" w:rsidRPr="007312CB">
              <w:rPr>
                <w:rFonts w:ascii="Times New Roman" w:hAnsi="Times New Roman" w:cs="Times New Roman"/>
                <w:sz w:val="20"/>
                <w:szCs w:val="20"/>
              </w:rPr>
              <w:t>информационных и</w:t>
            </w:r>
            <w:r w:rsidRPr="007312CB">
              <w:rPr>
                <w:rFonts w:ascii="Times New Roman" w:hAnsi="Times New Roman" w:cs="Times New Roman"/>
                <w:sz w:val="20"/>
                <w:szCs w:val="20"/>
              </w:rPr>
              <w:t xml:space="preserve"> коммуникационных учебных</w:t>
            </w:r>
            <w:r w:rsidR="00F54884">
              <w:rPr>
                <w:rFonts w:ascii="Times New Roman" w:hAnsi="Times New Roman" w:cs="Times New Roman"/>
                <w:sz w:val="20"/>
                <w:szCs w:val="20"/>
              </w:rPr>
              <w:t xml:space="preserve"> </w:t>
            </w:r>
            <w:r w:rsidRPr="007312CB">
              <w:rPr>
                <w:rFonts w:ascii="Times New Roman" w:hAnsi="Times New Roman" w:cs="Times New Roman"/>
                <w:sz w:val="20"/>
                <w:szCs w:val="20"/>
              </w:rPr>
              <w:t>задач.</w:t>
            </w:r>
          </w:p>
        </w:tc>
        <w:tc>
          <w:tcPr>
            <w:tcW w:w="3686" w:type="dxa"/>
            <w:vMerge w:val="restart"/>
          </w:tcPr>
          <w:p w:rsidR="00BA5EFA" w:rsidRPr="007312CB" w:rsidRDefault="00BA5EFA" w:rsidP="00007575">
            <w:pPr>
              <w:jc w:val="both"/>
              <w:rPr>
                <w:rFonts w:ascii="Times New Roman" w:eastAsia="Times New Roman" w:hAnsi="Times New Roman" w:cs="Times New Roman"/>
                <w:i/>
                <w:sz w:val="20"/>
                <w:szCs w:val="20"/>
                <w:u w:val="single"/>
              </w:rPr>
            </w:pPr>
            <w:r w:rsidRPr="007312CB">
              <w:rPr>
                <w:rFonts w:ascii="Times New Roman" w:eastAsia="Times New Roman" w:hAnsi="Times New Roman" w:cs="Times New Roman"/>
                <w:i/>
                <w:sz w:val="20"/>
                <w:szCs w:val="20"/>
                <w:u w:val="single"/>
              </w:rPr>
              <w:lastRenderedPageBreak/>
              <w:t>Обучающиеся научатся:</w:t>
            </w:r>
          </w:p>
          <w:p w:rsidR="00BA5EFA" w:rsidRPr="007312CB" w:rsidRDefault="00BA5EFA" w:rsidP="00007575">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характеризовать основные методы</w:t>
            </w:r>
          </w:p>
          <w:p w:rsidR="00BA5EFA" w:rsidRPr="007312CB" w:rsidRDefault="00BA5EFA" w:rsidP="00007575">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познания: наблюдение, измерение,</w:t>
            </w:r>
          </w:p>
          <w:p w:rsidR="00BA5EFA" w:rsidRPr="007312CB" w:rsidRDefault="00BA5EFA" w:rsidP="00007575">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эксперимент;</w:t>
            </w:r>
          </w:p>
          <w:p w:rsidR="00BA5EFA" w:rsidRPr="007312CB" w:rsidRDefault="00BA5EFA" w:rsidP="00007575">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соблюдать правила безопасной работы при проведении опытов;</w:t>
            </w:r>
          </w:p>
          <w:p w:rsidR="00BA5EFA" w:rsidRPr="007312CB" w:rsidRDefault="00BA5EFA" w:rsidP="00007575">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пользоваться лабораторным оборудованиеми посудой;</w:t>
            </w:r>
          </w:p>
          <w:p w:rsidR="00BA5EFA" w:rsidRPr="007312CB" w:rsidRDefault="00BA5EFA" w:rsidP="00007575">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называть соединения изученных классов неорганических веществ;</w:t>
            </w:r>
          </w:p>
          <w:p w:rsidR="00BA5EFA" w:rsidRPr="007312CB" w:rsidRDefault="00BA5EFA" w:rsidP="00007575">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характеризовать физическиеи химические свойства основныхклассов неорганических веществ:</w:t>
            </w:r>
          </w:p>
          <w:p w:rsidR="00BA5EFA" w:rsidRPr="007312CB" w:rsidRDefault="00BA5EFA" w:rsidP="00007575">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оксидов, кислот, оснований,солей;</w:t>
            </w:r>
          </w:p>
          <w:p w:rsidR="00BA5EFA" w:rsidRPr="007312CB" w:rsidRDefault="00BA5EFA" w:rsidP="00007575">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определять принадлежность веществк определенному классу соединений;</w:t>
            </w:r>
          </w:p>
          <w:p w:rsidR="00BA5EFA" w:rsidRPr="007312CB" w:rsidRDefault="00BA5EFA" w:rsidP="00007575">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составлять формулы неорганическихсоединений изученныхклассов;</w:t>
            </w:r>
          </w:p>
          <w:p w:rsidR="00BA5EFA" w:rsidRPr="007312CB" w:rsidRDefault="00BA5EFA" w:rsidP="00290036">
            <w:pPr>
              <w:jc w:val="both"/>
              <w:rPr>
                <w:rFonts w:ascii="Times New Roman" w:hAnsi="Times New Roman" w:cs="Times New Roman"/>
                <w:sz w:val="20"/>
                <w:szCs w:val="20"/>
              </w:rPr>
            </w:pPr>
            <w:r w:rsidRPr="007312CB">
              <w:rPr>
                <w:rFonts w:ascii="Times New Roman" w:eastAsia="Times New Roman" w:hAnsi="Times New Roman" w:cs="Times New Roman"/>
                <w:sz w:val="20"/>
                <w:szCs w:val="20"/>
              </w:rPr>
              <w:t>— проводить опыты, подтверждающиехимические свойства изученных</w:t>
            </w:r>
            <w:r w:rsidRPr="007312CB">
              <w:rPr>
                <w:rFonts w:ascii="Times New Roman" w:hAnsi="Times New Roman" w:cs="Times New Roman"/>
                <w:sz w:val="20"/>
                <w:szCs w:val="20"/>
              </w:rPr>
              <w:t>классов неорганических веществ — распознавать опытным путемрастворы кислот и щелочей по изменениюокраски индикатора;</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характеризовать взаимосвязь между классами неорганических соединений;</w:t>
            </w:r>
          </w:p>
          <w:p w:rsidR="00BA5EFA" w:rsidRPr="007312CB" w:rsidRDefault="00BA5EFA" w:rsidP="00007575">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грамотно обращаться с веществамив повседневной жизни.</w:t>
            </w:r>
          </w:p>
          <w:p w:rsidR="00BA5EFA" w:rsidRPr="007312CB" w:rsidRDefault="00BA5EFA" w:rsidP="00007575">
            <w:pPr>
              <w:autoSpaceDE w:val="0"/>
              <w:autoSpaceDN w:val="0"/>
              <w:adjustRightInd w:val="0"/>
              <w:jc w:val="both"/>
              <w:rPr>
                <w:rFonts w:ascii="Times New Roman" w:hAnsi="Times New Roman" w:cs="Times New Roman"/>
                <w:bCs/>
                <w:i/>
                <w:sz w:val="20"/>
                <w:szCs w:val="20"/>
                <w:u w:val="single"/>
              </w:rPr>
            </w:pPr>
            <w:r w:rsidRPr="007312CB">
              <w:rPr>
                <w:rFonts w:ascii="Times New Roman" w:hAnsi="Times New Roman" w:cs="Times New Roman"/>
                <w:bCs/>
                <w:i/>
                <w:sz w:val="20"/>
                <w:szCs w:val="20"/>
                <w:u w:val="single"/>
              </w:rPr>
              <w:t>Обучающиеся получат возможность научиться:</w:t>
            </w:r>
          </w:p>
          <w:p w:rsidR="00BA5EFA" w:rsidRPr="007312CB" w:rsidRDefault="00BA5EFA" w:rsidP="00007575">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sz w:val="20"/>
                <w:szCs w:val="20"/>
              </w:rPr>
              <w:t xml:space="preserve">— </w:t>
            </w:r>
            <w:r w:rsidRPr="007312CB">
              <w:rPr>
                <w:rFonts w:ascii="Times New Roman" w:hAnsi="Times New Roman" w:cs="Times New Roman"/>
                <w:i/>
                <w:iCs/>
                <w:sz w:val="20"/>
                <w:szCs w:val="20"/>
              </w:rPr>
              <w:t>использовать приобретенные</w:t>
            </w:r>
          </w:p>
          <w:p w:rsidR="00BA5EFA" w:rsidRPr="007312CB" w:rsidRDefault="00BA5EFA" w:rsidP="00007575">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знания для экологически грамотного поведения в окружающей среде;</w:t>
            </w:r>
          </w:p>
          <w:p w:rsidR="00BA5EFA" w:rsidRPr="007312CB" w:rsidRDefault="00BA5EFA" w:rsidP="00007575">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 использовать приобретенные</w:t>
            </w:r>
          </w:p>
          <w:p w:rsidR="00BA5EFA" w:rsidRPr="007312CB" w:rsidRDefault="00BA5EFA" w:rsidP="00007575">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ключевые компетенции при выполнении проектов и учебно-исследовательских задач по изучению свойств, способов получения</w:t>
            </w:r>
          </w:p>
          <w:p w:rsidR="00BA5EFA" w:rsidRPr="007312CB" w:rsidRDefault="00BA5EFA" w:rsidP="00007575">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и распознавания веществ;</w:t>
            </w:r>
          </w:p>
          <w:p w:rsidR="00BA5EFA" w:rsidRPr="007312CB" w:rsidRDefault="00BA5EFA" w:rsidP="00007575">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lastRenderedPageBreak/>
              <w:t>— объективно оценивать информацию о веществах и химических процессах;</w:t>
            </w:r>
          </w:p>
          <w:p w:rsidR="00BA5EFA" w:rsidRPr="007312CB" w:rsidRDefault="00BA5EFA" w:rsidP="00007575">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 критически относиться к псевдонаучной информации, недобросовестной рекламе в средствахмассовой информации;</w:t>
            </w:r>
          </w:p>
          <w:p w:rsidR="00BA5EFA" w:rsidRPr="007312CB" w:rsidRDefault="00BA5EFA" w:rsidP="00290036">
            <w:pPr>
              <w:autoSpaceDE w:val="0"/>
              <w:autoSpaceDN w:val="0"/>
              <w:adjustRightInd w:val="0"/>
              <w:jc w:val="both"/>
              <w:rPr>
                <w:rFonts w:ascii="Times New Roman" w:eastAsia="Times New Roman" w:hAnsi="Times New Roman" w:cs="Times New Roman"/>
                <w:sz w:val="20"/>
                <w:szCs w:val="20"/>
              </w:rPr>
            </w:pPr>
            <w:r w:rsidRPr="007312CB">
              <w:rPr>
                <w:rFonts w:ascii="Times New Roman" w:hAnsi="Times New Roman" w:cs="Times New Roman"/>
                <w:i/>
                <w:iCs/>
                <w:sz w:val="20"/>
                <w:szCs w:val="20"/>
              </w:rPr>
              <w:t>— осознавать значение теоретических знаний по химии для практической деятельности человека</w:t>
            </w:r>
          </w:p>
        </w:tc>
        <w:tc>
          <w:tcPr>
            <w:tcW w:w="1123" w:type="dxa"/>
            <w:gridSpan w:val="2"/>
            <w:vMerge w:val="restart"/>
          </w:tcPr>
          <w:p w:rsidR="00BA5EFA" w:rsidRPr="007312CB" w:rsidRDefault="00BA5EFA" w:rsidP="00290036">
            <w:pPr>
              <w:autoSpaceDE w:val="0"/>
              <w:autoSpaceDN w:val="0"/>
              <w:adjustRightInd w:val="0"/>
              <w:jc w:val="both"/>
              <w:rPr>
                <w:rFonts w:ascii="Times New Roman" w:eastAsia="Times New Roman" w:hAnsi="Times New Roman" w:cs="Times New Roman"/>
                <w:sz w:val="20"/>
                <w:szCs w:val="20"/>
              </w:rPr>
            </w:pPr>
          </w:p>
        </w:tc>
      </w:tr>
      <w:tr w:rsidR="00BA5EFA" w:rsidRPr="007312CB" w:rsidTr="00E53569">
        <w:trPr>
          <w:trHeight w:val="162"/>
        </w:trPr>
        <w:tc>
          <w:tcPr>
            <w:tcW w:w="1071"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2(40)</w:t>
            </w:r>
          </w:p>
        </w:tc>
        <w:tc>
          <w:tcPr>
            <w:tcW w:w="2728" w:type="dxa"/>
          </w:tcPr>
          <w:p w:rsidR="00BA5EFA" w:rsidRPr="007312CB" w:rsidRDefault="00BA5EFA" w:rsidP="00EC07B6">
            <w:pPr>
              <w:autoSpaceDE w:val="0"/>
              <w:autoSpaceDN w:val="0"/>
              <w:adjustRightInd w:val="0"/>
              <w:rPr>
                <w:rFonts w:ascii="Times New Roman" w:hAnsi="Times New Roman" w:cs="Times New Roman"/>
                <w:sz w:val="20"/>
                <w:szCs w:val="20"/>
              </w:rPr>
            </w:pPr>
            <w:r w:rsidRPr="007312CB">
              <w:rPr>
                <w:rFonts w:ascii="Times New Roman" w:hAnsi="Times New Roman" w:cs="Times New Roman"/>
                <w:sz w:val="20"/>
                <w:szCs w:val="20"/>
              </w:rPr>
              <w:t>Взаимодействие веществ, обладающих кислотнымии основными свойствами. Реакция</w:t>
            </w:r>
          </w:p>
          <w:p w:rsidR="00BA5EFA" w:rsidRPr="007312CB" w:rsidRDefault="00BA5EFA" w:rsidP="00EC07B6">
            <w:pPr>
              <w:rPr>
                <w:rFonts w:ascii="Times New Roman" w:eastAsia="Times New Roman" w:hAnsi="Times New Roman" w:cs="Times New Roman"/>
                <w:sz w:val="20"/>
                <w:szCs w:val="20"/>
              </w:rPr>
            </w:pPr>
            <w:r w:rsidRPr="007312CB">
              <w:rPr>
                <w:rFonts w:ascii="Times New Roman" w:hAnsi="Times New Roman" w:cs="Times New Roman"/>
                <w:sz w:val="20"/>
                <w:szCs w:val="20"/>
              </w:rPr>
              <w:t>Нейтрализации.</w:t>
            </w:r>
          </w:p>
        </w:tc>
        <w:tc>
          <w:tcPr>
            <w:tcW w:w="3119" w:type="dxa"/>
            <w:gridSpan w:val="2"/>
            <w:vMerge/>
          </w:tcPr>
          <w:p w:rsidR="00BA5EFA" w:rsidRPr="007312CB" w:rsidRDefault="00BA5EFA" w:rsidP="00EC07B6">
            <w:pPr>
              <w:rPr>
                <w:rFonts w:ascii="Times New Roman" w:eastAsia="Times New Roman" w:hAnsi="Times New Roman" w:cs="Times New Roman"/>
                <w:sz w:val="20"/>
                <w:szCs w:val="20"/>
              </w:rPr>
            </w:pPr>
          </w:p>
        </w:tc>
        <w:tc>
          <w:tcPr>
            <w:tcW w:w="4110" w:type="dxa"/>
            <w:vMerge/>
          </w:tcPr>
          <w:p w:rsidR="00BA5EFA" w:rsidRPr="007312CB" w:rsidRDefault="00BA5EFA" w:rsidP="00EC07B6">
            <w:pPr>
              <w:rPr>
                <w:rFonts w:ascii="Times New Roman" w:eastAsia="Times New Roman" w:hAnsi="Times New Roman" w:cs="Times New Roman"/>
                <w:sz w:val="20"/>
                <w:szCs w:val="20"/>
              </w:rPr>
            </w:pPr>
          </w:p>
        </w:tc>
        <w:tc>
          <w:tcPr>
            <w:tcW w:w="3686" w:type="dxa"/>
            <w:vMerge/>
          </w:tcPr>
          <w:p w:rsidR="00BA5EFA" w:rsidRPr="007312CB" w:rsidRDefault="00BA5EFA" w:rsidP="00EC07B6">
            <w:pPr>
              <w:rPr>
                <w:rFonts w:ascii="Times New Roman" w:eastAsia="Times New Roman" w:hAnsi="Times New Roman" w:cs="Times New Roman"/>
                <w:sz w:val="20"/>
                <w:szCs w:val="20"/>
              </w:rPr>
            </w:pPr>
          </w:p>
        </w:tc>
        <w:tc>
          <w:tcPr>
            <w:tcW w:w="1123" w:type="dxa"/>
            <w:gridSpan w:val="2"/>
            <w:vMerge/>
          </w:tcPr>
          <w:p w:rsidR="00BA5EFA" w:rsidRPr="007312CB" w:rsidRDefault="00BA5EFA" w:rsidP="00EC07B6">
            <w:pPr>
              <w:rPr>
                <w:rFonts w:ascii="Times New Roman" w:eastAsia="Times New Roman" w:hAnsi="Times New Roman" w:cs="Times New Roman"/>
                <w:sz w:val="20"/>
                <w:szCs w:val="20"/>
              </w:rPr>
            </w:pPr>
          </w:p>
        </w:tc>
      </w:tr>
      <w:tr w:rsidR="00BA5EFA" w:rsidRPr="007312CB" w:rsidTr="00E53569">
        <w:trPr>
          <w:trHeight w:val="162"/>
        </w:trPr>
        <w:tc>
          <w:tcPr>
            <w:tcW w:w="1071"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3(41)</w:t>
            </w:r>
          </w:p>
        </w:tc>
        <w:tc>
          <w:tcPr>
            <w:tcW w:w="2728" w:type="dxa"/>
          </w:tcPr>
          <w:p w:rsidR="00BA5EFA" w:rsidRPr="007312CB" w:rsidRDefault="00BA5EFA" w:rsidP="009810B9">
            <w:pPr>
              <w:autoSpaceDE w:val="0"/>
              <w:autoSpaceDN w:val="0"/>
              <w:adjustRightInd w:val="0"/>
              <w:rPr>
                <w:rFonts w:ascii="Times New Roman" w:eastAsia="Times New Roman" w:hAnsi="Times New Roman" w:cs="Times New Roman"/>
                <w:sz w:val="20"/>
                <w:szCs w:val="20"/>
              </w:rPr>
            </w:pPr>
            <w:r w:rsidRPr="007312CB">
              <w:rPr>
                <w:rFonts w:ascii="Times New Roman" w:hAnsi="Times New Roman" w:cs="Times New Roman"/>
                <w:sz w:val="20"/>
                <w:szCs w:val="20"/>
              </w:rPr>
              <w:t>Взаимодействие веществ, обладающих кислотнымии основными свойствами. Взаимодействиеоксидов с кислотами и основаниями.Взаимодействие оксидов между собой</w:t>
            </w:r>
          </w:p>
        </w:tc>
        <w:tc>
          <w:tcPr>
            <w:tcW w:w="3119" w:type="dxa"/>
            <w:gridSpan w:val="2"/>
            <w:vMerge/>
          </w:tcPr>
          <w:p w:rsidR="00BA5EFA" w:rsidRPr="007312CB" w:rsidRDefault="00BA5EFA" w:rsidP="00EC07B6">
            <w:pPr>
              <w:rPr>
                <w:rFonts w:ascii="Times New Roman" w:eastAsia="Times New Roman" w:hAnsi="Times New Roman" w:cs="Times New Roman"/>
                <w:sz w:val="20"/>
                <w:szCs w:val="20"/>
              </w:rPr>
            </w:pPr>
          </w:p>
        </w:tc>
        <w:tc>
          <w:tcPr>
            <w:tcW w:w="4110" w:type="dxa"/>
            <w:vMerge/>
          </w:tcPr>
          <w:p w:rsidR="00BA5EFA" w:rsidRPr="007312CB" w:rsidRDefault="00BA5EFA" w:rsidP="00EC07B6">
            <w:pPr>
              <w:rPr>
                <w:rFonts w:ascii="Times New Roman" w:eastAsia="Times New Roman" w:hAnsi="Times New Roman" w:cs="Times New Roman"/>
                <w:sz w:val="20"/>
                <w:szCs w:val="20"/>
              </w:rPr>
            </w:pPr>
          </w:p>
        </w:tc>
        <w:tc>
          <w:tcPr>
            <w:tcW w:w="3686" w:type="dxa"/>
            <w:vMerge/>
          </w:tcPr>
          <w:p w:rsidR="00BA5EFA" w:rsidRPr="007312CB" w:rsidRDefault="00BA5EFA" w:rsidP="00EC07B6">
            <w:pPr>
              <w:rPr>
                <w:rFonts w:ascii="Times New Roman" w:eastAsia="Times New Roman" w:hAnsi="Times New Roman" w:cs="Times New Roman"/>
                <w:sz w:val="20"/>
                <w:szCs w:val="20"/>
              </w:rPr>
            </w:pPr>
          </w:p>
        </w:tc>
        <w:tc>
          <w:tcPr>
            <w:tcW w:w="1123" w:type="dxa"/>
            <w:gridSpan w:val="2"/>
            <w:vMerge/>
          </w:tcPr>
          <w:p w:rsidR="00BA5EFA" w:rsidRPr="007312CB" w:rsidRDefault="00BA5EFA" w:rsidP="00EC07B6">
            <w:pPr>
              <w:rPr>
                <w:rFonts w:ascii="Times New Roman" w:eastAsia="Times New Roman" w:hAnsi="Times New Roman" w:cs="Times New Roman"/>
                <w:sz w:val="20"/>
                <w:szCs w:val="20"/>
              </w:rPr>
            </w:pPr>
          </w:p>
        </w:tc>
      </w:tr>
      <w:tr w:rsidR="00BA5EFA" w:rsidRPr="007312CB" w:rsidTr="00E53569">
        <w:trPr>
          <w:trHeight w:val="162"/>
        </w:trPr>
        <w:tc>
          <w:tcPr>
            <w:tcW w:w="1071"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4(42)</w:t>
            </w:r>
          </w:p>
        </w:tc>
        <w:tc>
          <w:tcPr>
            <w:tcW w:w="2728"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hAnsi="Times New Roman" w:cs="Times New Roman"/>
                <w:sz w:val="20"/>
                <w:szCs w:val="20"/>
              </w:rPr>
              <w:t>Реакции обмена в водных растворах</w:t>
            </w:r>
          </w:p>
        </w:tc>
        <w:tc>
          <w:tcPr>
            <w:tcW w:w="3119" w:type="dxa"/>
            <w:gridSpan w:val="2"/>
            <w:vMerge/>
          </w:tcPr>
          <w:p w:rsidR="00BA5EFA" w:rsidRPr="007312CB" w:rsidRDefault="00BA5EFA" w:rsidP="00EC07B6">
            <w:pPr>
              <w:rPr>
                <w:rFonts w:ascii="Times New Roman" w:eastAsia="Times New Roman" w:hAnsi="Times New Roman" w:cs="Times New Roman"/>
                <w:sz w:val="20"/>
                <w:szCs w:val="20"/>
              </w:rPr>
            </w:pPr>
          </w:p>
        </w:tc>
        <w:tc>
          <w:tcPr>
            <w:tcW w:w="4110" w:type="dxa"/>
            <w:vMerge/>
          </w:tcPr>
          <w:p w:rsidR="00BA5EFA" w:rsidRPr="007312CB" w:rsidRDefault="00BA5EFA" w:rsidP="00EC07B6">
            <w:pPr>
              <w:rPr>
                <w:rFonts w:ascii="Times New Roman" w:eastAsia="Times New Roman" w:hAnsi="Times New Roman" w:cs="Times New Roman"/>
                <w:sz w:val="20"/>
                <w:szCs w:val="20"/>
              </w:rPr>
            </w:pPr>
          </w:p>
        </w:tc>
        <w:tc>
          <w:tcPr>
            <w:tcW w:w="3686" w:type="dxa"/>
            <w:vMerge/>
          </w:tcPr>
          <w:p w:rsidR="00BA5EFA" w:rsidRPr="007312CB" w:rsidRDefault="00BA5EFA" w:rsidP="00EC07B6">
            <w:pPr>
              <w:rPr>
                <w:rFonts w:ascii="Times New Roman" w:eastAsia="Times New Roman" w:hAnsi="Times New Roman" w:cs="Times New Roman"/>
                <w:sz w:val="20"/>
                <w:szCs w:val="20"/>
              </w:rPr>
            </w:pPr>
          </w:p>
        </w:tc>
        <w:tc>
          <w:tcPr>
            <w:tcW w:w="1123" w:type="dxa"/>
            <w:gridSpan w:val="2"/>
            <w:vMerge/>
          </w:tcPr>
          <w:p w:rsidR="00BA5EFA" w:rsidRPr="007312CB" w:rsidRDefault="00BA5EFA" w:rsidP="00EC07B6">
            <w:pPr>
              <w:rPr>
                <w:rFonts w:ascii="Times New Roman" w:eastAsia="Times New Roman" w:hAnsi="Times New Roman" w:cs="Times New Roman"/>
                <w:sz w:val="20"/>
                <w:szCs w:val="20"/>
              </w:rPr>
            </w:pPr>
          </w:p>
        </w:tc>
      </w:tr>
      <w:tr w:rsidR="00BA5EFA" w:rsidRPr="007312CB" w:rsidTr="00E53569">
        <w:trPr>
          <w:trHeight w:val="162"/>
        </w:trPr>
        <w:tc>
          <w:tcPr>
            <w:tcW w:w="1071"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5(43)</w:t>
            </w:r>
          </w:p>
        </w:tc>
        <w:tc>
          <w:tcPr>
            <w:tcW w:w="2728"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hAnsi="Times New Roman" w:cs="Times New Roman"/>
                <w:sz w:val="20"/>
                <w:szCs w:val="20"/>
              </w:rPr>
              <w:t>Свойства кислот</w:t>
            </w:r>
          </w:p>
        </w:tc>
        <w:tc>
          <w:tcPr>
            <w:tcW w:w="3119" w:type="dxa"/>
            <w:gridSpan w:val="2"/>
            <w:vMerge/>
          </w:tcPr>
          <w:p w:rsidR="00BA5EFA" w:rsidRPr="007312CB" w:rsidRDefault="00BA5EFA" w:rsidP="00EC07B6">
            <w:pPr>
              <w:rPr>
                <w:rFonts w:ascii="Times New Roman" w:eastAsia="Times New Roman" w:hAnsi="Times New Roman" w:cs="Times New Roman"/>
                <w:sz w:val="20"/>
                <w:szCs w:val="20"/>
              </w:rPr>
            </w:pPr>
          </w:p>
        </w:tc>
        <w:tc>
          <w:tcPr>
            <w:tcW w:w="4110" w:type="dxa"/>
            <w:vMerge/>
          </w:tcPr>
          <w:p w:rsidR="00BA5EFA" w:rsidRPr="007312CB" w:rsidRDefault="00BA5EFA" w:rsidP="00EC07B6">
            <w:pPr>
              <w:rPr>
                <w:rFonts w:ascii="Times New Roman" w:eastAsia="Times New Roman" w:hAnsi="Times New Roman" w:cs="Times New Roman"/>
                <w:sz w:val="20"/>
                <w:szCs w:val="20"/>
              </w:rPr>
            </w:pPr>
          </w:p>
        </w:tc>
        <w:tc>
          <w:tcPr>
            <w:tcW w:w="3686" w:type="dxa"/>
            <w:vMerge/>
          </w:tcPr>
          <w:p w:rsidR="00BA5EFA" w:rsidRPr="007312CB" w:rsidRDefault="00BA5EFA" w:rsidP="00EC07B6">
            <w:pPr>
              <w:rPr>
                <w:rFonts w:ascii="Times New Roman" w:eastAsia="Times New Roman" w:hAnsi="Times New Roman" w:cs="Times New Roman"/>
                <w:sz w:val="20"/>
                <w:szCs w:val="20"/>
              </w:rPr>
            </w:pPr>
          </w:p>
        </w:tc>
        <w:tc>
          <w:tcPr>
            <w:tcW w:w="1123" w:type="dxa"/>
            <w:gridSpan w:val="2"/>
            <w:vMerge/>
          </w:tcPr>
          <w:p w:rsidR="00BA5EFA" w:rsidRPr="007312CB" w:rsidRDefault="00BA5EFA" w:rsidP="00EC07B6">
            <w:pPr>
              <w:rPr>
                <w:rFonts w:ascii="Times New Roman" w:eastAsia="Times New Roman" w:hAnsi="Times New Roman" w:cs="Times New Roman"/>
                <w:sz w:val="20"/>
                <w:szCs w:val="20"/>
              </w:rPr>
            </w:pPr>
          </w:p>
        </w:tc>
      </w:tr>
      <w:tr w:rsidR="00BA5EFA" w:rsidRPr="007312CB" w:rsidTr="00E53569">
        <w:trPr>
          <w:trHeight w:val="162"/>
        </w:trPr>
        <w:tc>
          <w:tcPr>
            <w:tcW w:w="1071"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6(44)</w:t>
            </w:r>
          </w:p>
        </w:tc>
        <w:tc>
          <w:tcPr>
            <w:tcW w:w="2728"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hAnsi="Times New Roman" w:cs="Times New Roman"/>
                <w:sz w:val="20"/>
                <w:szCs w:val="20"/>
              </w:rPr>
              <w:t>Свойства оснований</w:t>
            </w:r>
          </w:p>
        </w:tc>
        <w:tc>
          <w:tcPr>
            <w:tcW w:w="3119" w:type="dxa"/>
            <w:gridSpan w:val="2"/>
            <w:vMerge/>
          </w:tcPr>
          <w:p w:rsidR="00BA5EFA" w:rsidRPr="007312CB" w:rsidRDefault="00BA5EFA" w:rsidP="00EC07B6">
            <w:pPr>
              <w:rPr>
                <w:rFonts w:ascii="Times New Roman" w:eastAsia="Times New Roman" w:hAnsi="Times New Roman" w:cs="Times New Roman"/>
                <w:sz w:val="20"/>
                <w:szCs w:val="20"/>
              </w:rPr>
            </w:pPr>
          </w:p>
        </w:tc>
        <w:tc>
          <w:tcPr>
            <w:tcW w:w="4110" w:type="dxa"/>
            <w:vMerge/>
          </w:tcPr>
          <w:p w:rsidR="00BA5EFA" w:rsidRPr="007312CB" w:rsidRDefault="00BA5EFA" w:rsidP="00EC07B6">
            <w:pPr>
              <w:rPr>
                <w:rFonts w:ascii="Times New Roman" w:eastAsia="Times New Roman" w:hAnsi="Times New Roman" w:cs="Times New Roman"/>
                <w:sz w:val="20"/>
                <w:szCs w:val="20"/>
              </w:rPr>
            </w:pPr>
          </w:p>
        </w:tc>
        <w:tc>
          <w:tcPr>
            <w:tcW w:w="3686" w:type="dxa"/>
            <w:vMerge/>
          </w:tcPr>
          <w:p w:rsidR="00BA5EFA" w:rsidRPr="007312CB" w:rsidRDefault="00BA5EFA" w:rsidP="00EC07B6">
            <w:pPr>
              <w:rPr>
                <w:rFonts w:ascii="Times New Roman" w:eastAsia="Times New Roman" w:hAnsi="Times New Roman" w:cs="Times New Roman"/>
                <w:sz w:val="20"/>
                <w:szCs w:val="20"/>
              </w:rPr>
            </w:pPr>
          </w:p>
        </w:tc>
        <w:tc>
          <w:tcPr>
            <w:tcW w:w="1123" w:type="dxa"/>
            <w:gridSpan w:val="2"/>
            <w:vMerge/>
          </w:tcPr>
          <w:p w:rsidR="00BA5EFA" w:rsidRPr="007312CB" w:rsidRDefault="00BA5EFA" w:rsidP="00EC07B6">
            <w:pPr>
              <w:rPr>
                <w:rFonts w:ascii="Times New Roman" w:eastAsia="Times New Roman" w:hAnsi="Times New Roman" w:cs="Times New Roman"/>
                <w:sz w:val="20"/>
                <w:szCs w:val="20"/>
              </w:rPr>
            </w:pPr>
          </w:p>
        </w:tc>
      </w:tr>
      <w:tr w:rsidR="00BA5EFA" w:rsidRPr="007312CB" w:rsidTr="00E53569">
        <w:trPr>
          <w:trHeight w:val="162"/>
        </w:trPr>
        <w:tc>
          <w:tcPr>
            <w:tcW w:w="1071"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7(45)</w:t>
            </w:r>
          </w:p>
        </w:tc>
        <w:tc>
          <w:tcPr>
            <w:tcW w:w="2728"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hAnsi="Times New Roman" w:cs="Times New Roman"/>
                <w:sz w:val="20"/>
                <w:szCs w:val="20"/>
              </w:rPr>
              <w:t>Свойства солей</w:t>
            </w:r>
          </w:p>
        </w:tc>
        <w:tc>
          <w:tcPr>
            <w:tcW w:w="3119" w:type="dxa"/>
            <w:gridSpan w:val="2"/>
            <w:vMerge/>
          </w:tcPr>
          <w:p w:rsidR="00BA5EFA" w:rsidRPr="007312CB" w:rsidRDefault="00BA5EFA" w:rsidP="00EC07B6">
            <w:pPr>
              <w:rPr>
                <w:rFonts w:ascii="Times New Roman" w:eastAsia="Times New Roman" w:hAnsi="Times New Roman" w:cs="Times New Roman"/>
                <w:sz w:val="20"/>
                <w:szCs w:val="20"/>
              </w:rPr>
            </w:pPr>
          </w:p>
        </w:tc>
        <w:tc>
          <w:tcPr>
            <w:tcW w:w="4110" w:type="dxa"/>
            <w:vMerge/>
          </w:tcPr>
          <w:p w:rsidR="00BA5EFA" w:rsidRPr="007312CB" w:rsidRDefault="00BA5EFA" w:rsidP="00EC07B6">
            <w:pPr>
              <w:rPr>
                <w:rFonts w:ascii="Times New Roman" w:eastAsia="Times New Roman" w:hAnsi="Times New Roman" w:cs="Times New Roman"/>
                <w:sz w:val="20"/>
                <w:szCs w:val="20"/>
              </w:rPr>
            </w:pPr>
          </w:p>
        </w:tc>
        <w:tc>
          <w:tcPr>
            <w:tcW w:w="3686" w:type="dxa"/>
            <w:vMerge/>
          </w:tcPr>
          <w:p w:rsidR="00BA5EFA" w:rsidRPr="007312CB" w:rsidRDefault="00BA5EFA" w:rsidP="00EC07B6">
            <w:pPr>
              <w:rPr>
                <w:rFonts w:ascii="Times New Roman" w:eastAsia="Times New Roman" w:hAnsi="Times New Roman" w:cs="Times New Roman"/>
                <w:sz w:val="20"/>
                <w:szCs w:val="20"/>
              </w:rPr>
            </w:pPr>
          </w:p>
        </w:tc>
        <w:tc>
          <w:tcPr>
            <w:tcW w:w="1123" w:type="dxa"/>
            <w:gridSpan w:val="2"/>
            <w:vMerge/>
          </w:tcPr>
          <w:p w:rsidR="00BA5EFA" w:rsidRPr="007312CB" w:rsidRDefault="00BA5EFA" w:rsidP="00EC07B6">
            <w:pPr>
              <w:rPr>
                <w:rFonts w:ascii="Times New Roman" w:eastAsia="Times New Roman" w:hAnsi="Times New Roman" w:cs="Times New Roman"/>
                <w:sz w:val="20"/>
                <w:szCs w:val="20"/>
              </w:rPr>
            </w:pPr>
          </w:p>
        </w:tc>
      </w:tr>
      <w:tr w:rsidR="00BA5EFA" w:rsidRPr="007312CB" w:rsidTr="00E53569">
        <w:trPr>
          <w:trHeight w:val="162"/>
        </w:trPr>
        <w:tc>
          <w:tcPr>
            <w:tcW w:w="1071"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8(46)</w:t>
            </w:r>
          </w:p>
        </w:tc>
        <w:tc>
          <w:tcPr>
            <w:tcW w:w="2728" w:type="dxa"/>
          </w:tcPr>
          <w:p w:rsidR="00BA5EFA" w:rsidRPr="007312CB" w:rsidRDefault="00BA5EFA" w:rsidP="009810B9">
            <w:pPr>
              <w:autoSpaceDE w:val="0"/>
              <w:autoSpaceDN w:val="0"/>
              <w:adjustRightInd w:val="0"/>
              <w:rPr>
                <w:rFonts w:ascii="Times New Roman" w:eastAsia="Times New Roman" w:hAnsi="Times New Roman" w:cs="Times New Roman"/>
                <w:sz w:val="20"/>
                <w:szCs w:val="20"/>
              </w:rPr>
            </w:pPr>
            <w:r w:rsidRPr="007312CB">
              <w:rPr>
                <w:rFonts w:ascii="Times New Roman" w:hAnsi="Times New Roman" w:cs="Times New Roman"/>
                <w:sz w:val="20"/>
                <w:szCs w:val="20"/>
              </w:rPr>
              <w:t>Генетическая связь между важнейшими классаминеорганических веществ</w:t>
            </w:r>
          </w:p>
        </w:tc>
        <w:tc>
          <w:tcPr>
            <w:tcW w:w="3119" w:type="dxa"/>
            <w:gridSpan w:val="2"/>
            <w:vMerge/>
          </w:tcPr>
          <w:p w:rsidR="00BA5EFA" w:rsidRPr="007312CB" w:rsidRDefault="00BA5EFA" w:rsidP="00EC07B6">
            <w:pPr>
              <w:rPr>
                <w:rFonts w:ascii="Times New Roman" w:eastAsia="Times New Roman" w:hAnsi="Times New Roman" w:cs="Times New Roman"/>
                <w:sz w:val="20"/>
                <w:szCs w:val="20"/>
              </w:rPr>
            </w:pPr>
          </w:p>
        </w:tc>
        <w:tc>
          <w:tcPr>
            <w:tcW w:w="4110" w:type="dxa"/>
            <w:vMerge/>
          </w:tcPr>
          <w:p w:rsidR="00BA5EFA" w:rsidRPr="007312CB" w:rsidRDefault="00BA5EFA" w:rsidP="00EC07B6">
            <w:pPr>
              <w:rPr>
                <w:rFonts w:ascii="Times New Roman" w:eastAsia="Times New Roman" w:hAnsi="Times New Roman" w:cs="Times New Roman"/>
                <w:sz w:val="20"/>
                <w:szCs w:val="20"/>
              </w:rPr>
            </w:pPr>
          </w:p>
        </w:tc>
        <w:tc>
          <w:tcPr>
            <w:tcW w:w="3686" w:type="dxa"/>
            <w:vMerge/>
          </w:tcPr>
          <w:p w:rsidR="00BA5EFA" w:rsidRPr="007312CB" w:rsidRDefault="00BA5EFA" w:rsidP="00EC07B6">
            <w:pPr>
              <w:rPr>
                <w:rFonts w:ascii="Times New Roman" w:eastAsia="Times New Roman" w:hAnsi="Times New Roman" w:cs="Times New Roman"/>
                <w:sz w:val="20"/>
                <w:szCs w:val="20"/>
              </w:rPr>
            </w:pPr>
          </w:p>
        </w:tc>
        <w:tc>
          <w:tcPr>
            <w:tcW w:w="1123" w:type="dxa"/>
            <w:gridSpan w:val="2"/>
            <w:vMerge/>
          </w:tcPr>
          <w:p w:rsidR="00BA5EFA" w:rsidRPr="007312CB" w:rsidRDefault="00BA5EFA" w:rsidP="00EC07B6">
            <w:pPr>
              <w:rPr>
                <w:rFonts w:ascii="Times New Roman" w:eastAsia="Times New Roman" w:hAnsi="Times New Roman" w:cs="Times New Roman"/>
                <w:sz w:val="20"/>
                <w:szCs w:val="20"/>
              </w:rPr>
            </w:pPr>
          </w:p>
        </w:tc>
      </w:tr>
      <w:tr w:rsidR="00BA5EFA" w:rsidRPr="007312CB" w:rsidTr="00E53569">
        <w:trPr>
          <w:trHeight w:val="162"/>
        </w:trPr>
        <w:tc>
          <w:tcPr>
            <w:tcW w:w="1071"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9(47)</w:t>
            </w:r>
          </w:p>
        </w:tc>
        <w:tc>
          <w:tcPr>
            <w:tcW w:w="2728" w:type="dxa"/>
          </w:tcPr>
          <w:p w:rsidR="00BA5EFA" w:rsidRPr="007312CB" w:rsidRDefault="00BA5EFA" w:rsidP="009810B9">
            <w:pPr>
              <w:autoSpaceDE w:val="0"/>
              <w:autoSpaceDN w:val="0"/>
              <w:adjustRightInd w:val="0"/>
              <w:rPr>
                <w:rFonts w:ascii="Times New Roman" w:eastAsia="Times New Roman" w:hAnsi="Times New Roman" w:cs="Times New Roman"/>
                <w:sz w:val="20"/>
                <w:szCs w:val="20"/>
              </w:rPr>
            </w:pPr>
            <w:r w:rsidRPr="007312CB">
              <w:rPr>
                <w:rFonts w:ascii="Times New Roman" w:hAnsi="Times New Roman" w:cs="Times New Roman"/>
                <w:sz w:val="20"/>
                <w:szCs w:val="20"/>
              </w:rPr>
              <w:t>Решение задач по теме «Генетическая связьмежду важнейшими классами неорганическихвеществ»</w:t>
            </w:r>
          </w:p>
        </w:tc>
        <w:tc>
          <w:tcPr>
            <w:tcW w:w="3119" w:type="dxa"/>
            <w:gridSpan w:val="2"/>
            <w:vMerge/>
          </w:tcPr>
          <w:p w:rsidR="00BA5EFA" w:rsidRPr="007312CB" w:rsidRDefault="00BA5EFA" w:rsidP="00EC07B6">
            <w:pPr>
              <w:rPr>
                <w:rFonts w:ascii="Times New Roman" w:eastAsia="Times New Roman" w:hAnsi="Times New Roman" w:cs="Times New Roman"/>
                <w:sz w:val="20"/>
                <w:szCs w:val="20"/>
              </w:rPr>
            </w:pPr>
          </w:p>
        </w:tc>
        <w:tc>
          <w:tcPr>
            <w:tcW w:w="4110" w:type="dxa"/>
            <w:vMerge/>
          </w:tcPr>
          <w:p w:rsidR="00BA5EFA" w:rsidRPr="007312CB" w:rsidRDefault="00BA5EFA" w:rsidP="00EC07B6">
            <w:pPr>
              <w:rPr>
                <w:rFonts w:ascii="Times New Roman" w:eastAsia="Times New Roman" w:hAnsi="Times New Roman" w:cs="Times New Roman"/>
                <w:sz w:val="20"/>
                <w:szCs w:val="20"/>
              </w:rPr>
            </w:pPr>
          </w:p>
        </w:tc>
        <w:tc>
          <w:tcPr>
            <w:tcW w:w="3686" w:type="dxa"/>
            <w:vMerge/>
          </w:tcPr>
          <w:p w:rsidR="00BA5EFA" w:rsidRPr="007312CB" w:rsidRDefault="00BA5EFA" w:rsidP="00EC07B6">
            <w:pPr>
              <w:rPr>
                <w:rFonts w:ascii="Times New Roman" w:eastAsia="Times New Roman" w:hAnsi="Times New Roman" w:cs="Times New Roman"/>
                <w:sz w:val="20"/>
                <w:szCs w:val="20"/>
              </w:rPr>
            </w:pPr>
          </w:p>
        </w:tc>
        <w:tc>
          <w:tcPr>
            <w:tcW w:w="1123" w:type="dxa"/>
            <w:gridSpan w:val="2"/>
            <w:vMerge/>
          </w:tcPr>
          <w:p w:rsidR="00BA5EFA" w:rsidRPr="007312CB" w:rsidRDefault="00BA5EFA" w:rsidP="00EC07B6">
            <w:pPr>
              <w:rPr>
                <w:rFonts w:ascii="Times New Roman" w:eastAsia="Times New Roman" w:hAnsi="Times New Roman" w:cs="Times New Roman"/>
                <w:sz w:val="20"/>
                <w:szCs w:val="20"/>
              </w:rPr>
            </w:pPr>
          </w:p>
        </w:tc>
      </w:tr>
      <w:tr w:rsidR="00BA5EFA" w:rsidRPr="007312CB" w:rsidTr="00E53569">
        <w:trPr>
          <w:trHeight w:val="162"/>
        </w:trPr>
        <w:tc>
          <w:tcPr>
            <w:tcW w:w="1071"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10(48)</w:t>
            </w:r>
          </w:p>
        </w:tc>
        <w:tc>
          <w:tcPr>
            <w:tcW w:w="2728" w:type="dxa"/>
          </w:tcPr>
          <w:p w:rsidR="00BA5EFA" w:rsidRPr="007312CB" w:rsidRDefault="00BA5EFA" w:rsidP="00EC07B6">
            <w:pPr>
              <w:autoSpaceDE w:val="0"/>
              <w:autoSpaceDN w:val="0"/>
              <w:adjustRightInd w:val="0"/>
              <w:rPr>
                <w:rFonts w:ascii="Times New Roman" w:hAnsi="Times New Roman" w:cs="Times New Roman"/>
                <w:sz w:val="20"/>
                <w:szCs w:val="20"/>
              </w:rPr>
            </w:pPr>
            <w:r w:rsidRPr="007312CB">
              <w:rPr>
                <w:rFonts w:ascii="Times New Roman" w:hAnsi="Times New Roman" w:cs="Times New Roman"/>
                <w:i/>
                <w:sz w:val="20"/>
                <w:szCs w:val="20"/>
              </w:rPr>
              <w:t>Практическая работа № 5</w:t>
            </w:r>
            <w:r w:rsidRPr="007312CB">
              <w:rPr>
                <w:rFonts w:ascii="Times New Roman" w:hAnsi="Times New Roman" w:cs="Times New Roman"/>
                <w:sz w:val="20"/>
                <w:szCs w:val="20"/>
              </w:rPr>
              <w:t xml:space="preserve"> «Экспериментальное</w:t>
            </w:r>
          </w:p>
          <w:p w:rsidR="00BA5EFA" w:rsidRPr="007312CB" w:rsidRDefault="00BA5EFA" w:rsidP="00EC07B6">
            <w:pPr>
              <w:autoSpaceDE w:val="0"/>
              <w:autoSpaceDN w:val="0"/>
              <w:adjustRightInd w:val="0"/>
              <w:rPr>
                <w:rFonts w:ascii="Times New Roman" w:hAnsi="Times New Roman" w:cs="Times New Roman"/>
                <w:sz w:val="20"/>
                <w:szCs w:val="20"/>
              </w:rPr>
            </w:pPr>
            <w:r w:rsidRPr="007312CB">
              <w:rPr>
                <w:rFonts w:ascii="Times New Roman" w:hAnsi="Times New Roman" w:cs="Times New Roman"/>
                <w:sz w:val="20"/>
                <w:szCs w:val="20"/>
              </w:rPr>
              <w:t>решение задач по теме «Генетические связи между классами неорганических соединений»</w:t>
            </w:r>
          </w:p>
        </w:tc>
        <w:tc>
          <w:tcPr>
            <w:tcW w:w="3119" w:type="dxa"/>
            <w:gridSpan w:val="2"/>
            <w:vMerge/>
          </w:tcPr>
          <w:p w:rsidR="00BA5EFA" w:rsidRPr="007312CB" w:rsidRDefault="00BA5EFA" w:rsidP="00EC07B6">
            <w:pPr>
              <w:rPr>
                <w:rFonts w:ascii="Times New Roman" w:eastAsia="Times New Roman" w:hAnsi="Times New Roman" w:cs="Times New Roman"/>
                <w:sz w:val="20"/>
                <w:szCs w:val="20"/>
              </w:rPr>
            </w:pPr>
          </w:p>
        </w:tc>
        <w:tc>
          <w:tcPr>
            <w:tcW w:w="4110" w:type="dxa"/>
            <w:vMerge/>
          </w:tcPr>
          <w:p w:rsidR="00BA5EFA" w:rsidRPr="007312CB" w:rsidRDefault="00BA5EFA" w:rsidP="00EC07B6">
            <w:pPr>
              <w:rPr>
                <w:rFonts w:ascii="Times New Roman" w:eastAsia="Times New Roman" w:hAnsi="Times New Roman" w:cs="Times New Roman"/>
                <w:sz w:val="20"/>
                <w:szCs w:val="20"/>
              </w:rPr>
            </w:pPr>
          </w:p>
        </w:tc>
        <w:tc>
          <w:tcPr>
            <w:tcW w:w="3686" w:type="dxa"/>
            <w:vMerge/>
          </w:tcPr>
          <w:p w:rsidR="00BA5EFA" w:rsidRPr="007312CB" w:rsidRDefault="00BA5EFA" w:rsidP="00EC07B6">
            <w:pPr>
              <w:rPr>
                <w:rFonts w:ascii="Times New Roman" w:eastAsia="Times New Roman" w:hAnsi="Times New Roman" w:cs="Times New Roman"/>
                <w:sz w:val="20"/>
                <w:szCs w:val="20"/>
              </w:rPr>
            </w:pPr>
          </w:p>
        </w:tc>
        <w:tc>
          <w:tcPr>
            <w:tcW w:w="1123" w:type="dxa"/>
            <w:gridSpan w:val="2"/>
            <w:vMerge/>
          </w:tcPr>
          <w:p w:rsidR="00BA5EFA" w:rsidRPr="007312CB" w:rsidRDefault="00BA5EFA" w:rsidP="00EC07B6">
            <w:pPr>
              <w:rPr>
                <w:rFonts w:ascii="Times New Roman" w:eastAsia="Times New Roman" w:hAnsi="Times New Roman" w:cs="Times New Roman"/>
                <w:sz w:val="20"/>
                <w:szCs w:val="20"/>
              </w:rPr>
            </w:pPr>
          </w:p>
        </w:tc>
      </w:tr>
      <w:tr w:rsidR="00BA5EFA" w:rsidRPr="007312CB" w:rsidTr="00E53569">
        <w:trPr>
          <w:trHeight w:val="162"/>
        </w:trPr>
        <w:tc>
          <w:tcPr>
            <w:tcW w:w="1071"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11(49)</w:t>
            </w:r>
          </w:p>
        </w:tc>
        <w:tc>
          <w:tcPr>
            <w:tcW w:w="2728" w:type="dxa"/>
          </w:tcPr>
          <w:p w:rsidR="00BA5EFA" w:rsidRPr="007312CB" w:rsidRDefault="00BA5EFA" w:rsidP="00EC07B6">
            <w:pPr>
              <w:rPr>
                <w:rFonts w:ascii="Times New Roman" w:eastAsia="Times New Roman" w:hAnsi="Times New Roman" w:cs="Times New Roman"/>
                <w:b/>
                <w:sz w:val="20"/>
                <w:szCs w:val="20"/>
              </w:rPr>
            </w:pPr>
            <w:r w:rsidRPr="007312CB">
              <w:rPr>
                <w:rFonts w:ascii="Times New Roman" w:hAnsi="Times New Roman" w:cs="Times New Roman"/>
                <w:b/>
                <w:sz w:val="20"/>
                <w:szCs w:val="20"/>
              </w:rPr>
              <w:t>Контрольная работа № 3</w:t>
            </w:r>
          </w:p>
          <w:p w:rsidR="00BA5EFA" w:rsidRPr="007312CB" w:rsidRDefault="00BA5EFA" w:rsidP="00D81D67">
            <w:pPr>
              <w:rPr>
                <w:rFonts w:ascii="Times New Roman" w:eastAsia="Times New Roman" w:hAnsi="Times New Roman" w:cs="Times New Roman"/>
                <w:sz w:val="20"/>
                <w:szCs w:val="20"/>
              </w:rPr>
            </w:pPr>
          </w:p>
          <w:p w:rsidR="00BA5EFA" w:rsidRPr="007312CB" w:rsidRDefault="00BA5EFA" w:rsidP="00D81D67">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w:t>
            </w:r>
          </w:p>
        </w:tc>
        <w:tc>
          <w:tcPr>
            <w:tcW w:w="3119" w:type="dxa"/>
            <w:gridSpan w:val="2"/>
            <w:vMerge/>
          </w:tcPr>
          <w:p w:rsidR="00BA5EFA" w:rsidRPr="007312CB" w:rsidRDefault="00BA5EFA" w:rsidP="00EC07B6">
            <w:pPr>
              <w:rPr>
                <w:rFonts w:ascii="Times New Roman" w:eastAsia="Times New Roman" w:hAnsi="Times New Roman" w:cs="Times New Roman"/>
                <w:sz w:val="20"/>
                <w:szCs w:val="20"/>
              </w:rPr>
            </w:pPr>
          </w:p>
        </w:tc>
        <w:tc>
          <w:tcPr>
            <w:tcW w:w="4110" w:type="dxa"/>
            <w:vMerge/>
          </w:tcPr>
          <w:p w:rsidR="00BA5EFA" w:rsidRPr="007312CB" w:rsidRDefault="00BA5EFA" w:rsidP="00EC07B6">
            <w:pPr>
              <w:rPr>
                <w:rFonts w:ascii="Times New Roman" w:eastAsia="Times New Roman" w:hAnsi="Times New Roman" w:cs="Times New Roman"/>
                <w:sz w:val="20"/>
                <w:szCs w:val="20"/>
              </w:rPr>
            </w:pPr>
          </w:p>
        </w:tc>
        <w:tc>
          <w:tcPr>
            <w:tcW w:w="3686" w:type="dxa"/>
            <w:vMerge/>
          </w:tcPr>
          <w:p w:rsidR="00BA5EFA" w:rsidRPr="007312CB" w:rsidRDefault="00BA5EFA" w:rsidP="00EC07B6">
            <w:pPr>
              <w:rPr>
                <w:rFonts w:ascii="Times New Roman" w:eastAsia="Times New Roman" w:hAnsi="Times New Roman" w:cs="Times New Roman"/>
                <w:sz w:val="20"/>
                <w:szCs w:val="20"/>
              </w:rPr>
            </w:pPr>
          </w:p>
        </w:tc>
        <w:tc>
          <w:tcPr>
            <w:tcW w:w="1123" w:type="dxa"/>
            <w:gridSpan w:val="2"/>
            <w:vMerge/>
          </w:tcPr>
          <w:p w:rsidR="00BA5EFA" w:rsidRPr="007312CB" w:rsidRDefault="00BA5EFA" w:rsidP="00EC07B6">
            <w:pPr>
              <w:rPr>
                <w:rFonts w:ascii="Times New Roman" w:eastAsia="Times New Roman" w:hAnsi="Times New Roman" w:cs="Times New Roman"/>
                <w:sz w:val="20"/>
                <w:szCs w:val="20"/>
              </w:rPr>
            </w:pPr>
          </w:p>
        </w:tc>
      </w:tr>
    </w:tbl>
    <w:p w:rsidR="003C4EEA" w:rsidRPr="007312CB" w:rsidRDefault="003C4EEA">
      <w:pPr>
        <w:rPr>
          <w:sz w:val="20"/>
          <w:szCs w:val="20"/>
        </w:rPr>
      </w:pPr>
    </w:p>
    <w:tbl>
      <w:tblPr>
        <w:tblStyle w:val="a8"/>
        <w:tblW w:w="15837" w:type="dxa"/>
        <w:tblInd w:w="-714" w:type="dxa"/>
        <w:tblLook w:val="04A0" w:firstRow="1" w:lastRow="0" w:firstColumn="1" w:lastColumn="0" w:noHBand="0" w:noVBand="1"/>
      </w:tblPr>
      <w:tblGrid>
        <w:gridCol w:w="1130"/>
        <w:gridCol w:w="2651"/>
        <w:gridCol w:w="3117"/>
        <w:gridCol w:w="4097"/>
        <w:gridCol w:w="3765"/>
        <w:gridCol w:w="1077"/>
      </w:tblGrid>
      <w:tr w:rsidR="00BA5EFA" w:rsidRPr="00FC4B18" w:rsidTr="00E53569">
        <w:trPr>
          <w:trHeight w:val="162"/>
        </w:trPr>
        <w:tc>
          <w:tcPr>
            <w:tcW w:w="1135" w:type="dxa"/>
            <w:vMerge w:val="restart"/>
          </w:tcPr>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 xml:space="preserve">№ </w:t>
            </w:r>
          </w:p>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урока</w:t>
            </w:r>
          </w:p>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в теме</w:t>
            </w:r>
          </w:p>
        </w:tc>
        <w:tc>
          <w:tcPr>
            <w:tcW w:w="2664" w:type="dxa"/>
            <w:vMerge w:val="restart"/>
          </w:tcPr>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Тема урока</w:t>
            </w:r>
          </w:p>
        </w:tc>
        <w:tc>
          <w:tcPr>
            <w:tcW w:w="11014" w:type="dxa"/>
            <w:gridSpan w:val="3"/>
          </w:tcPr>
          <w:p w:rsidR="00BA5EFA" w:rsidRPr="007312CB" w:rsidRDefault="00BA5EFA" w:rsidP="00E53569">
            <w:pPr>
              <w:jc w:val="cente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Планируемые образовательные результаты по  разделу</w:t>
            </w:r>
          </w:p>
        </w:tc>
        <w:tc>
          <w:tcPr>
            <w:tcW w:w="1024" w:type="dxa"/>
          </w:tcPr>
          <w:p w:rsidR="00BA5EFA" w:rsidRPr="007312CB" w:rsidRDefault="00BA5EFA" w:rsidP="00BA5EFA">
            <w:pPr>
              <w:rPr>
                <w:rFonts w:ascii="Times New Roman" w:eastAsia="Times New Roman" w:hAnsi="Times New Roman" w:cs="Times New Roman"/>
                <w:b/>
                <w:sz w:val="20"/>
                <w:szCs w:val="20"/>
              </w:rPr>
            </w:pPr>
          </w:p>
        </w:tc>
      </w:tr>
      <w:tr w:rsidR="00BA5EFA" w:rsidRPr="00FC4B18" w:rsidTr="00E53569">
        <w:trPr>
          <w:trHeight w:val="162"/>
        </w:trPr>
        <w:tc>
          <w:tcPr>
            <w:tcW w:w="1135" w:type="dxa"/>
            <w:vMerge/>
          </w:tcPr>
          <w:p w:rsidR="00BA5EFA" w:rsidRPr="007312CB" w:rsidRDefault="00BA5EFA" w:rsidP="003C4EEA">
            <w:pPr>
              <w:rPr>
                <w:rFonts w:ascii="Times New Roman" w:eastAsia="Times New Roman" w:hAnsi="Times New Roman" w:cs="Times New Roman"/>
                <w:b/>
                <w:sz w:val="20"/>
                <w:szCs w:val="20"/>
              </w:rPr>
            </w:pPr>
          </w:p>
        </w:tc>
        <w:tc>
          <w:tcPr>
            <w:tcW w:w="2664" w:type="dxa"/>
            <w:vMerge/>
          </w:tcPr>
          <w:p w:rsidR="00BA5EFA" w:rsidRPr="007312CB" w:rsidRDefault="00BA5EFA" w:rsidP="003C4EEA">
            <w:pPr>
              <w:rPr>
                <w:rFonts w:ascii="Times New Roman" w:eastAsia="Times New Roman" w:hAnsi="Times New Roman" w:cs="Times New Roman"/>
                <w:b/>
                <w:sz w:val="20"/>
                <w:szCs w:val="20"/>
              </w:rPr>
            </w:pPr>
          </w:p>
        </w:tc>
        <w:tc>
          <w:tcPr>
            <w:tcW w:w="3119" w:type="dxa"/>
          </w:tcPr>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Личностные</w:t>
            </w:r>
          </w:p>
        </w:tc>
        <w:tc>
          <w:tcPr>
            <w:tcW w:w="4110" w:type="dxa"/>
          </w:tcPr>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Метапредметные</w:t>
            </w:r>
          </w:p>
        </w:tc>
        <w:tc>
          <w:tcPr>
            <w:tcW w:w="3785" w:type="dxa"/>
          </w:tcPr>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Предметные</w:t>
            </w:r>
          </w:p>
        </w:tc>
        <w:tc>
          <w:tcPr>
            <w:tcW w:w="1024" w:type="dxa"/>
          </w:tcPr>
          <w:p w:rsidR="00BA5EFA" w:rsidRPr="00E53569" w:rsidRDefault="00BA5EFA" w:rsidP="00BA5EFA">
            <w:pPr>
              <w:rPr>
                <w:rFonts w:ascii="Times New Roman" w:eastAsia="Times New Roman" w:hAnsi="Times New Roman" w:cs="Times New Roman"/>
                <w:b/>
                <w:sz w:val="20"/>
                <w:szCs w:val="20"/>
              </w:rPr>
            </w:pPr>
            <w:r w:rsidRPr="00E53569">
              <w:rPr>
                <w:rFonts w:ascii="Times New Roman" w:hAnsi="Times New Roman" w:cs="Times New Roman"/>
                <w:b/>
                <w:sz w:val="20"/>
                <w:szCs w:val="20"/>
              </w:rPr>
              <w:t>Виды и формы контроля</w:t>
            </w:r>
          </w:p>
        </w:tc>
      </w:tr>
      <w:tr w:rsidR="00BA5EFA" w:rsidRPr="00FC4B18" w:rsidTr="00BA5EFA">
        <w:trPr>
          <w:trHeight w:val="162"/>
        </w:trPr>
        <w:tc>
          <w:tcPr>
            <w:tcW w:w="14813" w:type="dxa"/>
            <w:gridSpan w:val="5"/>
          </w:tcPr>
          <w:p w:rsidR="00BA5EFA" w:rsidRPr="007312CB" w:rsidRDefault="00BA5EFA" w:rsidP="00EC07B6">
            <w:pPr>
              <w:jc w:val="cente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Раздел 6. Периодический закон и Периодическая система химических элементов Д. И. Менделеева (5 часов)</w:t>
            </w:r>
          </w:p>
        </w:tc>
        <w:tc>
          <w:tcPr>
            <w:tcW w:w="1024" w:type="dxa"/>
          </w:tcPr>
          <w:p w:rsidR="00BA5EFA" w:rsidRPr="007312CB" w:rsidRDefault="00BA5EFA" w:rsidP="00BA5EFA">
            <w:pPr>
              <w:jc w:val="center"/>
              <w:rPr>
                <w:rFonts w:ascii="Times New Roman" w:eastAsia="Times New Roman" w:hAnsi="Times New Roman" w:cs="Times New Roman"/>
                <w:b/>
                <w:sz w:val="20"/>
                <w:szCs w:val="20"/>
              </w:rPr>
            </w:pPr>
          </w:p>
        </w:tc>
      </w:tr>
      <w:tr w:rsidR="00BA5EFA" w:rsidRPr="00FC4B18" w:rsidTr="00E53569">
        <w:trPr>
          <w:trHeight w:val="162"/>
        </w:trPr>
        <w:tc>
          <w:tcPr>
            <w:tcW w:w="1135"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1(50)</w:t>
            </w:r>
          </w:p>
        </w:tc>
        <w:tc>
          <w:tcPr>
            <w:tcW w:w="2664" w:type="dxa"/>
          </w:tcPr>
          <w:p w:rsidR="00BA5EFA" w:rsidRPr="007312CB" w:rsidRDefault="00BA5EFA" w:rsidP="009810B9">
            <w:pPr>
              <w:autoSpaceDE w:val="0"/>
              <w:autoSpaceDN w:val="0"/>
              <w:adjustRightInd w:val="0"/>
              <w:rPr>
                <w:rFonts w:ascii="Times New Roman" w:eastAsia="Times New Roman" w:hAnsi="Times New Roman" w:cs="Times New Roman"/>
                <w:sz w:val="20"/>
                <w:szCs w:val="20"/>
              </w:rPr>
            </w:pPr>
            <w:r w:rsidRPr="007312CB">
              <w:rPr>
                <w:rFonts w:ascii="Times New Roman" w:hAnsi="Times New Roman" w:cs="Times New Roman"/>
                <w:sz w:val="20"/>
                <w:szCs w:val="20"/>
              </w:rPr>
              <w:t>Первые попытки классификации химических</w:t>
            </w:r>
            <w:r w:rsidR="00E53569">
              <w:rPr>
                <w:rFonts w:ascii="Times New Roman" w:hAnsi="Times New Roman" w:cs="Times New Roman"/>
                <w:sz w:val="20"/>
                <w:szCs w:val="20"/>
              </w:rPr>
              <w:t xml:space="preserve"> </w:t>
            </w:r>
            <w:r w:rsidRPr="007312CB">
              <w:rPr>
                <w:rFonts w:ascii="Times New Roman" w:hAnsi="Times New Roman" w:cs="Times New Roman"/>
                <w:sz w:val="20"/>
                <w:szCs w:val="20"/>
              </w:rPr>
              <w:t>элементов</w:t>
            </w:r>
          </w:p>
        </w:tc>
        <w:tc>
          <w:tcPr>
            <w:tcW w:w="3119" w:type="dxa"/>
            <w:vMerge w:val="restart"/>
          </w:tcPr>
          <w:p w:rsidR="00BA5EFA" w:rsidRPr="007312CB" w:rsidRDefault="00BA5EFA" w:rsidP="00290036">
            <w:pPr>
              <w:autoSpaceDE w:val="0"/>
              <w:autoSpaceDN w:val="0"/>
              <w:adjustRightInd w:val="0"/>
              <w:jc w:val="both"/>
              <w:rPr>
                <w:rFonts w:ascii="Times New Roman" w:hAnsi="Times New Roman" w:cs="Times New Roman"/>
                <w:bCs/>
                <w:sz w:val="20"/>
                <w:szCs w:val="20"/>
              </w:rPr>
            </w:pPr>
            <w:r w:rsidRPr="007312CB">
              <w:rPr>
                <w:rFonts w:ascii="Times New Roman" w:hAnsi="Times New Roman" w:cs="Times New Roman"/>
                <w:bCs/>
                <w:sz w:val="20"/>
                <w:szCs w:val="20"/>
              </w:rPr>
              <w:t>У обучающихся будут сформированы:</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готовность и способность к саморазвитиюи самообразованию наоснове мотивации к обучению ипознанию;</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ответственное отношение к учению;</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уважительное отношение ктруду, наличие опыта участия в социальнозначимом труде;</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целостное мировоззрение, соответствующеесовременному уровнюразвития науки и общественнойпрактики;</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осознанное, уважительное и доброжелательноеотношение к другомучеловеку, его мнению, мировоззрению.</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Готовность и способность</w:t>
            </w:r>
            <w:r w:rsidR="00F54884">
              <w:rPr>
                <w:rFonts w:ascii="Times New Roman" w:hAnsi="Times New Roman" w:cs="Times New Roman"/>
                <w:sz w:val="20"/>
                <w:szCs w:val="20"/>
              </w:rPr>
              <w:t xml:space="preserve"> </w:t>
            </w:r>
            <w:r w:rsidRPr="007312CB">
              <w:rPr>
                <w:rFonts w:ascii="Times New Roman" w:hAnsi="Times New Roman" w:cs="Times New Roman"/>
                <w:sz w:val="20"/>
                <w:szCs w:val="20"/>
              </w:rPr>
              <w:t>вести диалог с другими</w:t>
            </w:r>
            <w:r w:rsidR="00F54884">
              <w:rPr>
                <w:rFonts w:ascii="Times New Roman" w:hAnsi="Times New Roman" w:cs="Times New Roman"/>
                <w:sz w:val="20"/>
                <w:szCs w:val="20"/>
              </w:rPr>
              <w:t xml:space="preserve"> </w:t>
            </w:r>
            <w:r w:rsidRPr="007312CB">
              <w:rPr>
                <w:rFonts w:ascii="Times New Roman" w:hAnsi="Times New Roman" w:cs="Times New Roman"/>
                <w:sz w:val="20"/>
                <w:szCs w:val="20"/>
              </w:rPr>
              <w:t>людьми и достигать в нем взаимопонимания;</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освоенность социальных норм</w:t>
            </w:r>
            <w:r w:rsidR="00F54884" w:rsidRPr="007312CB">
              <w:rPr>
                <w:rFonts w:ascii="Times New Roman" w:hAnsi="Times New Roman" w:cs="Times New Roman"/>
                <w:sz w:val="20"/>
                <w:szCs w:val="20"/>
              </w:rPr>
              <w:t>, п</w:t>
            </w:r>
            <w:r w:rsidRPr="007312CB">
              <w:rPr>
                <w:rFonts w:ascii="Times New Roman" w:hAnsi="Times New Roman" w:cs="Times New Roman"/>
                <w:sz w:val="20"/>
                <w:szCs w:val="20"/>
              </w:rPr>
              <w:t>равил поведения, ролей и формсоциальной жизни в группах и сообществах.</w:t>
            </w:r>
          </w:p>
          <w:p w:rsidR="00BA5EFA" w:rsidRPr="007312CB" w:rsidRDefault="00BA5EFA" w:rsidP="00290036">
            <w:pPr>
              <w:jc w:val="both"/>
              <w:rPr>
                <w:rFonts w:ascii="Times New Roman" w:hAnsi="Times New Roman" w:cs="Times New Roman"/>
                <w:sz w:val="20"/>
                <w:szCs w:val="20"/>
              </w:rPr>
            </w:pPr>
            <w:r w:rsidRPr="007312CB">
              <w:rPr>
                <w:rFonts w:ascii="Times New Roman" w:hAnsi="Times New Roman" w:cs="Times New Roman"/>
                <w:sz w:val="20"/>
                <w:szCs w:val="20"/>
              </w:rPr>
              <w:t xml:space="preserve">Формирование компетенций анализа, проектирования, организации деятельности, рефлексии </w:t>
            </w:r>
            <w:r w:rsidRPr="007312CB">
              <w:rPr>
                <w:rFonts w:ascii="Times New Roman" w:hAnsi="Times New Roman" w:cs="Times New Roman"/>
                <w:sz w:val="20"/>
                <w:szCs w:val="20"/>
              </w:rPr>
              <w:lastRenderedPageBreak/>
              <w:t>изменений, способов взаимовыгодного сотрудничества, способов реализации собственного лидерского потенциала;</w:t>
            </w:r>
          </w:p>
          <w:p w:rsidR="00BA5EFA" w:rsidRPr="007312CB" w:rsidRDefault="00BA5EFA" w:rsidP="00290036">
            <w:pPr>
              <w:jc w:val="both"/>
              <w:rPr>
                <w:rFonts w:ascii="Times New Roman" w:hAnsi="Times New Roman" w:cs="Times New Roman"/>
                <w:sz w:val="20"/>
                <w:szCs w:val="20"/>
              </w:rPr>
            </w:pPr>
            <w:r w:rsidRPr="007312CB">
              <w:rPr>
                <w:rFonts w:ascii="Times New Roman" w:hAnsi="Times New Roman" w:cs="Times New Roman"/>
                <w:sz w:val="20"/>
                <w:szCs w:val="20"/>
              </w:rPr>
              <w:t>— понимание ценности здоровогои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w:t>
            </w:r>
          </w:p>
          <w:p w:rsidR="00BA5EFA" w:rsidRPr="007312CB" w:rsidRDefault="00BA5EFA" w:rsidP="00290036">
            <w:pPr>
              <w:jc w:val="both"/>
              <w:rPr>
                <w:rFonts w:ascii="Times New Roman" w:eastAsia="Times New Roman" w:hAnsi="Times New Roman" w:cs="Times New Roman"/>
                <w:sz w:val="20"/>
                <w:szCs w:val="20"/>
              </w:rPr>
            </w:pPr>
            <w:r w:rsidRPr="007312CB">
              <w:rPr>
                <w:rFonts w:ascii="Times New Roman" w:hAnsi="Times New Roman" w:cs="Times New Roman"/>
                <w:sz w:val="20"/>
                <w:szCs w:val="20"/>
              </w:rPr>
              <w:t>— понимание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tc>
        <w:tc>
          <w:tcPr>
            <w:tcW w:w="4110" w:type="dxa"/>
            <w:vMerge w:val="restart"/>
          </w:tcPr>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lastRenderedPageBreak/>
              <w:t>ПОЗНАВАТЕЛЬНЫЕ УУД</w:t>
            </w:r>
          </w:p>
          <w:p w:rsidR="00BA5EFA" w:rsidRPr="007312CB" w:rsidRDefault="00BA5EFA" w:rsidP="00290036">
            <w:pPr>
              <w:autoSpaceDE w:val="0"/>
              <w:autoSpaceDN w:val="0"/>
              <w:adjustRightInd w:val="0"/>
              <w:jc w:val="both"/>
              <w:rPr>
                <w:rFonts w:ascii="Times New Roman" w:hAnsi="Times New Roman" w:cs="Times New Roman"/>
                <w:bCs/>
                <w:i/>
                <w:sz w:val="20"/>
                <w:szCs w:val="20"/>
              </w:rPr>
            </w:pPr>
            <w:r w:rsidRPr="007312CB">
              <w:rPr>
                <w:rFonts w:ascii="Times New Roman" w:hAnsi="Times New Roman" w:cs="Times New Roman"/>
                <w:bCs/>
                <w:i/>
                <w:sz w:val="20"/>
                <w:szCs w:val="20"/>
              </w:rPr>
              <w:t>Обучающиеся смогут:</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выделять общий признак двухили нескольких предметов, или явленийи объяснять их сходство;</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объединять предметы и явленияв группы по определенным признакам,сравнивать, классифицироватьи обобщать факты и явления;</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строить рассуждение от общихзакономерностей к частным явлениями от частных явлений к общимзакономерностям;</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строить рассуждение на основесравнения предметов и явлений,выделяя при этом общие признаки;</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обозначать символом и знакомпредмет и/или явление;</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определять логические связимежду предметами и/или явлениями,обозначать данные логическиесвязи с помощью знаков в схеме;</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строить модель/схему на основеусловий задачи и/или способа еерешения;</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переводить сложную по составу(многоаспектную) информацию изграфического или формализованного(символьного) представленияв текстовое, и наоборот;</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находить в тексте требуемую информацию;</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lastRenderedPageBreak/>
              <w:t>— устанавливать взаимосвязь описанныхв тексте событий, явлений,процессов;</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резюмировать главную идею текста;</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осуществлять взаимодействие с электронными поисковыми системами, словарями;</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xml:space="preserve">— соотносить полученные результаты поиска со своей деятельностью </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РЕГУЛЯТИВНЫЕ УУД</w:t>
            </w:r>
          </w:p>
          <w:p w:rsidR="00BA5EFA" w:rsidRPr="007312CB" w:rsidRDefault="00BA5EFA" w:rsidP="00290036">
            <w:pPr>
              <w:autoSpaceDE w:val="0"/>
              <w:autoSpaceDN w:val="0"/>
              <w:adjustRightInd w:val="0"/>
              <w:jc w:val="both"/>
              <w:rPr>
                <w:rFonts w:ascii="Times New Roman" w:hAnsi="Times New Roman" w:cs="Times New Roman"/>
                <w:bCs/>
                <w:i/>
                <w:sz w:val="20"/>
                <w:szCs w:val="20"/>
              </w:rPr>
            </w:pPr>
            <w:r w:rsidRPr="007312CB">
              <w:rPr>
                <w:rFonts w:ascii="Times New Roman" w:hAnsi="Times New Roman" w:cs="Times New Roman"/>
                <w:bCs/>
                <w:i/>
                <w:sz w:val="20"/>
                <w:szCs w:val="20"/>
              </w:rPr>
              <w:t>Обучающиеся смогут:</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ставить цель деятельности на основеопределенной проблемы и существующихвозможностей;</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формулировать учебные задачикак шаги достижения поставленнойцели деятельности;</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xml:space="preserve">— составлять план решения проблемы(выполнения проекта, проведенияисследования); </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планировать и корректироватьсвою индивидуальную образовательнуютраекторию;</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оценивать свою деятельность,аргументируя причины достиженияили отсутствия планируемого результата;</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сверять свои действия с цельюи при необходимости исправлятьошибки самостоятельно;</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определять критерии правильности(корректности) выполненияучебной задачи;</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оценивать продукт своей деятельностив соответствии с цельюдеятельности;</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соотносить реальные и планируемыерезультаты индивидуальнойобразовательной деятельности иделать выводы;</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принимать решение в учебнойситуации и нести за него ответственность</w:t>
            </w:r>
          </w:p>
          <w:p w:rsidR="00BA5EFA" w:rsidRPr="007312CB" w:rsidRDefault="00BA5EFA" w:rsidP="0029003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КОММУНИКАТИВНЫЕ УУД</w:t>
            </w:r>
          </w:p>
          <w:p w:rsidR="00BA5EFA" w:rsidRPr="007312CB" w:rsidRDefault="00BA5EFA" w:rsidP="00290036">
            <w:pPr>
              <w:autoSpaceDE w:val="0"/>
              <w:autoSpaceDN w:val="0"/>
              <w:adjustRightInd w:val="0"/>
              <w:jc w:val="both"/>
              <w:rPr>
                <w:rFonts w:ascii="Times New Roman" w:eastAsia="Times New Roman" w:hAnsi="Times New Roman" w:cs="Times New Roman"/>
                <w:i/>
                <w:sz w:val="20"/>
                <w:szCs w:val="20"/>
              </w:rPr>
            </w:pPr>
            <w:r w:rsidRPr="007312CB">
              <w:rPr>
                <w:rFonts w:ascii="Times New Roman" w:eastAsia="Times New Roman" w:hAnsi="Times New Roman" w:cs="Times New Roman"/>
                <w:i/>
                <w:sz w:val="20"/>
                <w:szCs w:val="20"/>
              </w:rPr>
              <w:t>Обучающиеся смогут:</w:t>
            </w:r>
          </w:p>
          <w:p w:rsidR="00BA5EFA" w:rsidRPr="007312CB" w:rsidRDefault="00BA5EFA" w:rsidP="0029003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строить позитивные отношенияв процессе учебной и познавательнойдеятельности;</w:t>
            </w:r>
          </w:p>
          <w:p w:rsidR="00BA5EFA" w:rsidRPr="007312CB" w:rsidRDefault="00BA5EFA" w:rsidP="0029003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lastRenderedPageBreak/>
              <w:t>— корректно и аргументированноотстаивать свою точку зрения, вдискуссии уметь выдвигать контраргументы;</w:t>
            </w:r>
          </w:p>
          <w:p w:rsidR="00BA5EFA" w:rsidRPr="007312CB" w:rsidRDefault="00BA5EFA" w:rsidP="0029003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отбирать и использовать речевые средства в процессе коммуникациис другими людьми</w:t>
            </w:r>
          </w:p>
          <w:p w:rsidR="00BA5EFA" w:rsidRPr="007312CB" w:rsidRDefault="00BA5EFA" w:rsidP="0029003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(диалог в паре, в малой группеи т. д.);</w:t>
            </w:r>
          </w:p>
          <w:p w:rsidR="00BA5EFA" w:rsidRPr="007312CB" w:rsidRDefault="00BA5EFA" w:rsidP="0029003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представлять в устной или письменной форме развернутый план собственной деятельности;</w:t>
            </w:r>
          </w:p>
          <w:p w:rsidR="00BA5EFA" w:rsidRPr="007312CB" w:rsidRDefault="00BA5EFA" w:rsidP="0029003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xml:space="preserve">— целенаправленно искать и </w:t>
            </w:r>
            <w:r w:rsidR="00F54884" w:rsidRPr="007312CB">
              <w:rPr>
                <w:rFonts w:ascii="Times New Roman" w:eastAsia="Times New Roman" w:hAnsi="Times New Roman" w:cs="Times New Roman"/>
                <w:sz w:val="20"/>
                <w:szCs w:val="20"/>
              </w:rPr>
              <w:t>использовать информационные</w:t>
            </w:r>
            <w:r w:rsidRPr="007312CB">
              <w:rPr>
                <w:rFonts w:ascii="Times New Roman" w:eastAsia="Times New Roman" w:hAnsi="Times New Roman" w:cs="Times New Roman"/>
                <w:sz w:val="20"/>
                <w:szCs w:val="20"/>
              </w:rPr>
              <w:t xml:space="preserve"> ресурсы</w:t>
            </w:r>
            <w:r w:rsidR="00F54884" w:rsidRPr="007312CB">
              <w:rPr>
                <w:rFonts w:ascii="Times New Roman" w:eastAsia="Times New Roman" w:hAnsi="Times New Roman" w:cs="Times New Roman"/>
                <w:sz w:val="20"/>
                <w:szCs w:val="20"/>
              </w:rPr>
              <w:t>, н</w:t>
            </w:r>
            <w:r w:rsidRPr="007312CB">
              <w:rPr>
                <w:rFonts w:ascii="Times New Roman" w:eastAsia="Times New Roman" w:hAnsi="Times New Roman" w:cs="Times New Roman"/>
                <w:sz w:val="20"/>
                <w:szCs w:val="20"/>
              </w:rPr>
              <w:t>еобходимые для решения</w:t>
            </w:r>
            <w:r w:rsidR="00F54884">
              <w:rPr>
                <w:rFonts w:ascii="Times New Roman" w:eastAsia="Times New Roman" w:hAnsi="Times New Roman" w:cs="Times New Roman"/>
                <w:sz w:val="20"/>
                <w:szCs w:val="20"/>
              </w:rPr>
              <w:t xml:space="preserve"> </w:t>
            </w:r>
            <w:r w:rsidRPr="007312CB">
              <w:rPr>
                <w:rFonts w:ascii="Times New Roman" w:eastAsia="Times New Roman" w:hAnsi="Times New Roman" w:cs="Times New Roman"/>
                <w:sz w:val="20"/>
                <w:szCs w:val="20"/>
              </w:rPr>
              <w:t>учебных и практических задач спомощью средств ИКТ;</w:t>
            </w:r>
          </w:p>
          <w:p w:rsidR="00BA5EFA" w:rsidRPr="007312CB" w:rsidRDefault="00BA5EFA" w:rsidP="00290036">
            <w:pPr>
              <w:autoSpaceDE w:val="0"/>
              <w:autoSpaceDN w:val="0"/>
              <w:adjustRightInd w:val="0"/>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использовать компьютерные технологии</w:t>
            </w:r>
            <w:r w:rsidR="00F54884">
              <w:rPr>
                <w:rFonts w:ascii="Times New Roman" w:eastAsia="Times New Roman" w:hAnsi="Times New Roman" w:cs="Times New Roman"/>
                <w:sz w:val="20"/>
                <w:szCs w:val="20"/>
              </w:rPr>
              <w:t xml:space="preserve"> </w:t>
            </w:r>
            <w:r w:rsidRPr="007312CB">
              <w:rPr>
                <w:rFonts w:ascii="Times New Roman" w:eastAsia="Times New Roman" w:hAnsi="Times New Roman" w:cs="Times New Roman"/>
                <w:sz w:val="20"/>
                <w:szCs w:val="20"/>
              </w:rPr>
              <w:t>для решения информационных</w:t>
            </w:r>
            <w:r w:rsidR="00F54884">
              <w:rPr>
                <w:rFonts w:ascii="Times New Roman" w:eastAsia="Times New Roman" w:hAnsi="Times New Roman" w:cs="Times New Roman"/>
                <w:sz w:val="20"/>
                <w:szCs w:val="20"/>
              </w:rPr>
              <w:t xml:space="preserve"> </w:t>
            </w:r>
            <w:r w:rsidRPr="007312CB">
              <w:rPr>
                <w:rFonts w:ascii="Times New Roman" w:eastAsia="Times New Roman" w:hAnsi="Times New Roman" w:cs="Times New Roman"/>
                <w:sz w:val="20"/>
                <w:szCs w:val="20"/>
              </w:rPr>
              <w:t>и коммуникационных учебных</w:t>
            </w:r>
            <w:r w:rsidR="00F54884">
              <w:rPr>
                <w:rFonts w:ascii="Times New Roman" w:eastAsia="Times New Roman" w:hAnsi="Times New Roman" w:cs="Times New Roman"/>
                <w:sz w:val="20"/>
                <w:szCs w:val="20"/>
              </w:rPr>
              <w:t xml:space="preserve"> </w:t>
            </w:r>
            <w:r w:rsidRPr="007312CB">
              <w:rPr>
                <w:rFonts w:ascii="Times New Roman" w:eastAsia="Times New Roman" w:hAnsi="Times New Roman" w:cs="Times New Roman"/>
                <w:sz w:val="20"/>
                <w:szCs w:val="20"/>
              </w:rPr>
              <w:t xml:space="preserve">задач, в том числе: </w:t>
            </w:r>
            <w:r w:rsidR="00F54884" w:rsidRPr="007312CB">
              <w:rPr>
                <w:rFonts w:ascii="Times New Roman" w:eastAsia="Times New Roman" w:hAnsi="Times New Roman" w:cs="Times New Roman"/>
                <w:sz w:val="20"/>
                <w:szCs w:val="20"/>
              </w:rPr>
              <w:t>вычисление, написание</w:t>
            </w:r>
            <w:r w:rsidRPr="007312CB">
              <w:rPr>
                <w:rFonts w:ascii="Times New Roman" w:eastAsia="Times New Roman" w:hAnsi="Times New Roman" w:cs="Times New Roman"/>
                <w:sz w:val="20"/>
                <w:szCs w:val="20"/>
              </w:rPr>
              <w:t xml:space="preserve"> писем, </w:t>
            </w:r>
            <w:r w:rsidR="00F54884" w:rsidRPr="007312CB">
              <w:rPr>
                <w:rFonts w:ascii="Times New Roman" w:eastAsia="Times New Roman" w:hAnsi="Times New Roman" w:cs="Times New Roman"/>
                <w:sz w:val="20"/>
                <w:szCs w:val="20"/>
              </w:rPr>
              <w:t>сочинений, докладов</w:t>
            </w:r>
            <w:r w:rsidRPr="007312CB">
              <w:rPr>
                <w:rFonts w:ascii="Times New Roman" w:eastAsia="Times New Roman" w:hAnsi="Times New Roman" w:cs="Times New Roman"/>
                <w:sz w:val="20"/>
                <w:szCs w:val="20"/>
              </w:rPr>
              <w:t>, рефератов, создание презентаций</w:t>
            </w:r>
            <w:r w:rsidR="00F54884">
              <w:rPr>
                <w:rFonts w:ascii="Times New Roman" w:eastAsia="Times New Roman" w:hAnsi="Times New Roman" w:cs="Times New Roman"/>
                <w:sz w:val="20"/>
                <w:szCs w:val="20"/>
              </w:rPr>
              <w:t xml:space="preserve"> </w:t>
            </w:r>
            <w:r w:rsidRPr="007312CB">
              <w:rPr>
                <w:rFonts w:ascii="Times New Roman" w:eastAsia="Times New Roman" w:hAnsi="Times New Roman" w:cs="Times New Roman"/>
                <w:sz w:val="20"/>
                <w:szCs w:val="20"/>
              </w:rPr>
              <w:t>и др.</w:t>
            </w:r>
          </w:p>
        </w:tc>
        <w:tc>
          <w:tcPr>
            <w:tcW w:w="3785" w:type="dxa"/>
            <w:vMerge w:val="restart"/>
          </w:tcPr>
          <w:p w:rsidR="00BA5EFA" w:rsidRPr="007312CB" w:rsidRDefault="00BA5EFA" w:rsidP="00290036">
            <w:pPr>
              <w:jc w:val="both"/>
              <w:rPr>
                <w:rFonts w:ascii="Times New Roman" w:eastAsia="Times New Roman" w:hAnsi="Times New Roman" w:cs="Times New Roman"/>
                <w:i/>
                <w:sz w:val="20"/>
                <w:szCs w:val="20"/>
                <w:u w:val="single"/>
              </w:rPr>
            </w:pPr>
            <w:r w:rsidRPr="007312CB">
              <w:rPr>
                <w:rFonts w:ascii="Times New Roman" w:eastAsia="Times New Roman" w:hAnsi="Times New Roman" w:cs="Times New Roman"/>
                <w:i/>
                <w:sz w:val="20"/>
                <w:szCs w:val="20"/>
                <w:u w:val="single"/>
              </w:rPr>
              <w:lastRenderedPageBreak/>
              <w:t>Обучающиеся научатся:</w:t>
            </w:r>
          </w:p>
          <w:p w:rsidR="00BA5EFA" w:rsidRPr="007312CB" w:rsidRDefault="00BA5EFA" w:rsidP="00290036">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раскрывать смысл Периодическогозакона Д. И. Менделеева;</w:t>
            </w:r>
          </w:p>
          <w:p w:rsidR="00BA5EFA" w:rsidRPr="007312CB" w:rsidRDefault="00BA5EFA" w:rsidP="00290036">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соблюдать правила безопаснойработы при проведении опытов;</w:t>
            </w:r>
          </w:p>
          <w:p w:rsidR="00BA5EFA" w:rsidRPr="007312CB" w:rsidRDefault="00BA5EFA" w:rsidP="00290036">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пользоваться лабораторным оборудованиеми посудой.</w:t>
            </w:r>
          </w:p>
          <w:p w:rsidR="00BA5EFA" w:rsidRPr="007312CB" w:rsidRDefault="00BA5EFA" w:rsidP="00290036">
            <w:pPr>
              <w:jc w:val="both"/>
              <w:rPr>
                <w:rFonts w:ascii="Times New Roman" w:eastAsia="Times New Roman" w:hAnsi="Times New Roman" w:cs="Times New Roman"/>
                <w:i/>
                <w:sz w:val="20"/>
                <w:szCs w:val="20"/>
                <w:u w:val="single"/>
              </w:rPr>
            </w:pPr>
            <w:r w:rsidRPr="007312CB">
              <w:rPr>
                <w:rFonts w:ascii="Times New Roman" w:eastAsia="Times New Roman" w:hAnsi="Times New Roman" w:cs="Times New Roman"/>
                <w:i/>
                <w:sz w:val="20"/>
                <w:szCs w:val="20"/>
                <w:u w:val="single"/>
              </w:rPr>
              <w:t>Обучающиеся получат возможность научиться:</w:t>
            </w:r>
          </w:p>
          <w:p w:rsidR="00BA5EFA" w:rsidRPr="007312CB" w:rsidRDefault="00BA5EFA" w:rsidP="00290036">
            <w:pPr>
              <w:jc w:val="both"/>
              <w:rPr>
                <w:rFonts w:ascii="Times New Roman" w:eastAsia="Times New Roman" w:hAnsi="Times New Roman" w:cs="Times New Roman"/>
                <w:i/>
                <w:sz w:val="20"/>
                <w:szCs w:val="20"/>
              </w:rPr>
            </w:pPr>
            <w:r w:rsidRPr="007312CB">
              <w:rPr>
                <w:rFonts w:ascii="Times New Roman" w:eastAsia="Times New Roman" w:hAnsi="Times New Roman" w:cs="Times New Roman"/>
                <w:i/>
                <w:sz w:val="20"/>
                <w:szCs w:val="20"/>
              </w:rPr>
              <w:t>— объективно оценивать информацию о веществах и химических</w:t>
            </w:r>
          </w:p>
          <w:p w:rsidR="00BA5EFA" w:rsidRPr="007312CB" w:rsidRDefault="00BA5EFA" w:rsidP="00290036">
            <w:pPr>
              <w:jc w:val="both"/>
              <w:rPr>
                <w:rFonts w:ascii="Times New Roman" w:eastAsia="Times New Roman" w:hAnsi="Times New Roman" w:cs="Times New Roman"/>
                <w:i/>
                <w:sz w:val="20"/>
                <w:szCs w:val="20"/>
              </w:rPr>
            </w:pPr>
            <w:r w:rsidRPr="007312CB">
              <w:rPr>
                <w:rFonts w:ascii="Times New Roman" w:eastAsia="Times New Roman" w:hAnsi="Times New Roman" w:cs="Times New Roman"/>
                <w:i/>
                <w:sz w:val="20"/>
                <w:szCs w:val="20"/>
              </w:rPr>
              <w:t>процессах;</w:t>
            </w:r>
          </w:p>
          <w:p w:rsidR="00BA5EFA" w:rsidRPr="007312CB" w:rsidRDefault="00BA5EFA" w:rsidP="00290036">
            <w:pPr>
              <w:jc w:val="both"/>
              <w:rPr>
                <w:rFonts w:ascii="Times New Roman" w:eastAsia="Times New Roman" w:hAnsi="Times New Roman" w:cs="Times New Roman"/>
                <w:i/>
                <w:sz w:val="20"/>
                <w:szCs w:val="20"/>
              </w:rPr>
            </w:pPr>
            <w:r w:rsidRPr="007312CB">
              <w:rPr>
                <w:rFonts w:ascii="Times New Roman" w:eastAsia="Times New Roman" w:hAnsi="Times New Roman" w:cs="Times New Roman"/>
                <w:i/>
                <w:sz w:val="20"/>
                <w:szCs w:val="20"/>
              </w:rPr>
              <w:t>— критически относиться кпсевдонаучной информации, недобросовестной рекламе в средствах массовой информации;</w:t>
            </w:r>
          </w:p>
          <w:p w:rsidR="00BA5EFA" w:rsidRPr="007312CB" w:rsidRDefault="00BA5EFA" w:rsidP="00290036">
            <w:pPr>
              <w:jc w:val="both"/>
              <w:rPr>
                <w:rFonts w:ascii="Times New Roman" w:eastAsia="Times New Roman" w:hAnsi="Times New Roman" w:cs="Times New Roman"/>
                <w:sz w:val="20"/>
                <w:szCs w:val="20"/>
              </w:rPr>
            </w:pPr>
            <w:r w:rsidRPr="007312CB">
              <w:rPr>
                <w:rFonts w:ascii="Times New Roman" w:eastAsia="Times New Roman" w:hAnsi="Times New Roman" w:cs="Times New Roman"/>
                <w:i/>
                <w:sz w:val="20"/>
                <w:szCs w:val="20"/>
              </w:rPr>
              <w:t>— осознавать значение теоретических знаний по химии для практической деятельности человека.</w:t>
            </w:r>
          </w:p>
        </w:tc>
        <w:tc>
          <w:tcPr>
            <w:tcW w:w="1024" w:type="dxa"/>
            <w:vMerge w:val="restart"/>
          </w:tcPr>
          <w:p w:rsidR="00BA5EFA" w:rsidRPr="007312CB" w:rsidRDefault="00BA5EFA" w:rsidP="00290036">
            <w:pPr>
              <w:jc w:val="both"/>
              <w:rPr>
                <w:rFonts w:ascii="Times New Roman" w:eastAsia="Times New Roman" w:hAnsi="Times New Roman" w:cs="Times New Roman"/>
                <w:sz w:val="20"/>
                <w:szCs w:val="20"/>
              </w:rPr>
            </w:pPr>
          </w:p>
        </w:tc>
      </w:tr>
      <w:tr w:rsidR="00BA5EFA" w:rsidRPr="00FC4B18" w:rsidTr="00E53569">
        <w:trPr>
          <w:trHeight w:val="162"/>
        </w:trPr>
        <w:tc>
          <w:tcPr>
            <w:tcW w:w="1135"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2(51)</w:t>
            </w:r>
          </w:p>
        </w:tc>
        <w:tc>
          <w:tcPr>
            <w:tcW w:w="2664" w:type="dxa"/>
          </w:tcPr>
          <w:p w:rsidR="00BA5EFA" w:rsidRPr="007312CB" w:rsidRDefault="00BA5EFA" w:rsidP="00EC07B6">
            <w:pPr>
              <w:rPr>
                <w:rFonts w:ascii="Times New Roman" w:hAnsi="Times New Roman" w:cs="Times New Roman"/>
                <w:sz w:val="20"/>
                <w:szCs w:val="20"/>
              </w:rPr>
            </w:pPr>
            <w:r w:rsidRPr="007312CB">
              <w:rPr>
                <w:rFonts w:ascii="Times New Roman" w:hAnsi="Times New Roman" w:cs="Times New Roman"/>
                <w:sz w:val="20"/>
                <w:szCs w:val="20"/>
              </w:rPr>
              <w:t>Амфотерные оксиды и гидроксиды</w:t>
            </w:r>
          </w:p>
        </w:tc>
        <w:tc>
          <w:tcPr>
            <w:tcW w:w="3119" w:type="dxa"/>
            <w:vMerge/>
          </w:tcPr>
          <w:p w:rsidR="00BA5EFA" w:rsidRPr="00FC4B18" w:rsidRDefault="00BA5EFA" w:rsidP="00EC07B6">
            <w:pPr>
              <w:rPr>
                <w:rFonts w:ascii="Times New Roman" w:eastAsia="Times New Roman" w:hAnsi="Times New Roman" w:cs="Times New Roman"/>
                <w:sz w:val="24"/>
                <w:szCs w:val="24"/>
              </w:rPr>
            </w:pPr>
          </w:p>
        </w:tc>
        <w:tc>
          <w:tcPr>
            <w:tcW w:w="4110" w:type="dxa"/>
            <w:vMerge/>
          </w:tcPr>
          <w:p w:rsidR="00BA5EFA" w:rsidRPr="00FC4B18" w:rsidRDefault="00BA5EFA" w:rsidP="00EC07B6">
            <w:pPr>
              <w:rPr>
                <w:rFonts w:ascii="Times New Roman" w:eastAsia="Times New Roman" w:hAnsi="Times New Roman" w:cs="Times New Roman"/>
                <w:sz w:val="24"/>
                <w:szCs w:val="24"/>
              </w:rPr>
            </w:pPr>
          </w:p>
        </w:tc>
        <w:tc>
          <w:tcPr>
            <w:tcW w:w="3785" w:type="dxa"/>
            <w:vMerge/>
          </w:tcPr>
          <w:p w:rsidR="00BA5EFA" w:rsidRPr="00FC4B18" w:rsidRDefault="00BA5EFA" w:rsidP="00EC07B6">
            <w:pPr>
              <w:rPr>
                <w:rFonts w:ascii="Times New Roman" w:eastAsia="Times New Roman" w:hAnsi="Times New Roman" w:cs="Times New Roman"/>
                <w:sz w:val="24"/>
                <w:szCs w:val="24"/>
              </w:rPr>
            </w:pPr>
          </w:p>
        </w:tc>
        <w:tc>
          <w:tcPr>
            <w:tcW w:w="1024" w:type="dxa"/>
            <w:vMerge/>
          </w:tcPr>
          <w:p w:rsidR="00BA5EFA" w:rsidRPr="00FC4B18" w:rsidRDefault="00BA5EFA" w:rsidP="00EC07B6">
            <w:pPr>
              <w:rPr>
                <w:rFonts w:ascii="Times New Roman" w:eastAsia="Times New Roman" w:hAnsi="Times New Roman" w:cs="Times New Roman"/>
                <w:sz w:val="24"/>
                <w:szCs w:val="24"/>
              </w:rPr>
            </w:pPr>
          </w:p>
        </w:tc>
      </w:tr>
      <w:tr w:rsidR="00BA5EFA" w:rsidRPr="00FC4B18" w:rsidTr="00E53569">
        <w:trPr>
          <w:trHeight w:val="162"/>
        </w:trPr>
        <w:tc>
          <w:tcPr>
            <w:tcW w:w="1135"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3(52)</w:t>
            </w:r>
          </w:p>
        </w:tc>
        <w:tc>
          <w:tcPr>
            <w:tcW w:w="2664" w:type="dxa"/>
          </w:tcPr>
          <w:p w:rsidR="00BA5EFA" w:rsidRPr="007312CB" w:rsidRDefault="00BA5EFA" w:rsidP="00EC07B6">
            <w:pPr>
              <w:rPr>
                <w:rFonts w:ascii="Times New Roman" w:hAnsi="Times New Roman" w:cs="Times New Roman"/>
                <w:sz w:val="20"/>
                <w:szCs w:val="20"/>
              </w:rPr>
            </w:pPr>
            <w:r w:rsidRPr="007312CB">
              <w:rPr>
                <w:rFonts w:ascii="Times New Roman" w:hAnsi="Times New Roman" w:cs="Times New Roman"/>
                <w:sz w:val="20"/>
                <w:szCs w:val="20"/>
              </w:rPr>
              <w:t>Периодический закон. Периоды</w:t>
            </w:r>
          </w:p>
        </w:tc>
        <w:tc>
          <w:tcPr>
            <w:tcW w:w="3119" w:type="dxa"/>
            <w:vMerge/>
          </w:tcPr>
          <w:p w:rsidR="00BA5EFA" w:rsidRPr="00FC4B18" w:rsidRDefault="00BA5EFA" w:rsidP="00EC07B6">
            <w:pPr>
              <w:rPr>
                <w:rFonts w:ascii="Times New Roman" w:eastAsia="Times New Roman" w:hAnsi="Times New Roman" w:cs="Times New Roman"/>
                <w:sz w:val="24"/>
                <w:szCs w:val="24"/>
              </w:rPr>
            </w:pPr>
          </w:p>
        </w:tc>
        <w:tc>
          <w:tcPr>
            <w:tcW w:w="4110" w:type="dxa"/>
            <w:vMerge/>
          </w:tcPr>
          <w:p w:rsidR="00BA5EFA" w:rsidRPr="00FC4B18" w:rsidRDefault="00BA5EFA" w:rsidP="00EC07B6">
            <w:pPr>
              <w:rPr>
                <w:rFonts w:ascii="Times New Roman" w:eastAsia="Times New Roman" w:hAnsi="Times New Roman" w:cs="Times New Roman"/>
                <w:sz w:val="24"/>
                <w:szCs w:val="24"/>
              </w:rPr>
            </w:pPr>
          </w:p>
        </w:tc>
        <w:tc>
          <w:tcPr>
            <w:tcW w:w="3785" w:type="dxa"/>
            <w:vMerge/>
          </w:tcPr>
          <w:p w:rsidR="00BA5EFA" w:rsidRPr="00FC4B18" w:rsidRDefault="00BA5EFA" w:rsidP="00EC07B6">
            <w:pPr>
              <w:rPr>
                <w:rFonts w:ascii="Times New Roman" w:eastAsia="Times New Roman" w:hAnsi="Times New Roman" w:cs="Times New Roman"/>
                <w:sz w:val="24"/>
                <w:szCs w:val="24"/>
              </w:rPr>
            </w:pPr>
          </w:p>
        </w:tc>
        <w:tc>
          <w:tcPr>
            <w:tcW w:w="1024" w:type="dxa"/>
            <w:vMerge/>
          </w:tcPr>
          <w:p w:rsidR="00BA5EFA" w:rsidRPr="00FC4B18" w:rsidRDefault="00BA5EFA" w:rsidP="00EC07B6">
            <w:pPr>
              <w:rPr>
                <w:rFonts w:ascii="Times New Roman" w:eastAsia="Times New Roman" w:hAnsi="Times New Roman" w:cs="Times New Roman"/>
                <w:sz w:val="24"/>
                <w:szCs w:val="24"/>
              </w:rPr>
            </w:pPr>
          </w:p>
        </w:tc>
      </w:tr>
      <w:tr w:rsidR="00BA5EFA" w:rsidRPr="00FC4B18" w:rsidTr="00E53569">
        <w:trPr>
          <w:trHeight w:val="162"/>
        </w:trPr>
        <w:tc>
          <w:tcPr>
            <w:tcW w:w="1135"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4(53)</w:t>
            </w:r>
          </w:p>
        </w:tc>
        <w:tc>
          <w:tcPr>
            <w:tcW w:w="2664" w:type="dxa"/>
          </w:tcPr>
          <w:p w:rsidR="00BA5EFA" w:rsidRPr="007312CB" w:rsidRDefault="00BA5EFA" w:rsidP="009810B9">
            <w:pPr>
              <w:autoSpaceDE w:val="0"/>
              <w:autoSpaceDN w:val="0"/>
              <w:adjustRightInd w:val="0"/>
              <w:rPr>
                <w:rFonts w:ascii="Times New Roman" w:hAnsi="Times New Roman" w:cs="Times New Roman"/>
                <w:sz w:val="20"/>
                <w:szCs w:val="20"/>
              </w:rPr>
            </w:pPr>
            <w:r w:rsidRPr="007312CB">
              <w:rPr>
                <w:rFonts w:ascii="Times New Roman" w:hAnsi="Times New Roman" w:cs="Times New Roman"/>
                <w:sz w:val="20"/>
                <w:szCs w:val="20"/>
              </w:rPr>
              <w:t>Периодическая система химических элементов</w:t>
            </w:r>
            <w:r w:rsidR="00E53569">
              <w:rPr>
                <w:rFonts w:ascii="Times New Roman" w:hAnsi="Times New Roman" w:cs="Times New Roman"/>
                <w:sz w:val="20"/>
                <w:szCs w:val="20"/>
              </w:rPr>
              <w:t xml:space="preserve"> </w:t>
            </w:r>
            <w:r w:rsidRPr="007312CB">
              <w:rPr>
                <w:rFonts w:ascii="Times New Roman" w:hAnsi="Times New Roman" w:cs="Times New Roman"/>
                <w:sz w:val="20"/>
                <w:szCs w:val="20"/>
              </w:rPr>
              <w:t>Д. И. Менделеева. Группы</w:t>
            </w:r>
          </w:p>
        </w:tc>
        <w:tc>
          <w:tcPr>
            <w:tcW w:w="3119" w:type="dxa"/>
            <w:vMerge/>
          </w:tcPr>
          <w:p w:rsidR="00BA5EFA" w:rsidRPr="00FC4B18" w:rsidRDefault="00BA5EFA" w:rsidP="00EC07B6">
            <w:pPr>
              <w:rPr>
                <w:rFonts w:ascii="Times New Roman" w:eastAsia="Times New Roman" w:hAnsi="Times New Roman" w:cs="Times New Roman"/>
                <w:sz w:val="24"/>
                <w:szCs w:val="24"/>
              </w:rPr>
            </w:pPr>
          </w:p>
        </w:tc>
        <w:tc>
          <w:tcPr>
            <w:tcW w:w="4110" w:type="dxa"/>
            <w:vMerge/>
          </w:tcPr>
          <w:p w:rsidR="00BA5EFA" w:rsidRPr="00FC4B18" w:rsidRDefault="00BA5EFA" w:rsidP="00EC07B6">
            <w:pPr>
              <w:rPr>
                <w:rFonts w:ascii="Times New Roman" w:eastAsia="Times New Roman" w:hAnsi="Times New Roman" w:cs="Times New Roman"/>
                <w:sz w:val="24"/>
                <w:szCs w:val="24"/>
              </w:rPr>
            </w:pPr>
          </w:p>
        </w:tc>
        <w:tc>
          <w:tcPr>
            <w:tcW w:w="3785" w:type="dxa"/>
            <w:vMerge/>
          </w:tcPr>
          <w:p w:rsidR="00BA5EFA" w:rsidRPr="00FC4B18" w:rsidRDefault="00BA5EFA" w:rsidP="00EC07B6">
            <w:pPr>
              <w:rPr>
                <w:rFonts w:ascii="Times New Roman" w:eastAsia="Times New Roman" w:hAnsi="Times New Roman" w:cs="Times New Roman"/>
                <w:sz w:val="24"/>
                <w:szCs w:val="24"/>
              </w:rPr>
            </w:pPr>
          </w:p>
        </w:tc>
        <w:tc>
          <w:tcPr>
            <w:tcW w:w="1024" w:type="dxa"/>
            <w:vMerge/>
          </w:tcPr>
          <w:p w:rsidR="00BA5EFA" w:rsidRPr="00FC4B18" w:rsidRDefault="00BA5EFA" w:rsidP="00EC07B6">
            <w:pPr>
              <w:rPr>
                <w:rFonts w:ascii="Times New Roman" w:eastAsia="Times New Roman" w:hAnsi="Times New Roman" w:cs="Times New Roman"/>
                <w:sz w:val="24"/>
                <w:szCs w:val="24"/>
              </w:rPr>
            </w:pPr>
          </w:p>
        </w:tc>
      </w:tr>
      <w:tr w:rsidR="00BA5EFA" w:rsidRPr="00FC4B18" w:rsidTr="00E53569">
        <w:trPr>
          <w:trHeight w:val="162"/>
        </w:trPr>
        <w:tc>
          <w:tcPr>
            <w:tcW w:w="1135"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5(54)</w:t>
            </w:r>
          </w:p>
        </w:tc>
        <w:tc>
          <w:tcPr>
            <w:tcW w:w="2664" w:type="dxa"/>
          </w:tcPr>
          <w:p w:rsidR="00BA5EFA" w:rsidRPr="009810B9" w:rsidRDefault="00BA5EFA" w:rsidP="009810B9">
            <w:pPr>
              <w:autoSpaceDE w:val="0"/>
              <w:autoSpaceDN w:val="0"/>
              <w:adjustRightInd w:val="0"/>
              <w:rPr>
                <w:rFonts w:ascii="Times New Roman" w:hAnsi="Times New Roman" w:cs="Times New Roman"/>
              </w:rPr>
            </w:pPr>
            <w:r w:rsidRPr="007312CB">
              <w:rPr>
                <w:rFonts w:ascii="Times New Roman" w:hAnsi="Times New Roman" w:cs="Times New Roman"/>
                <w:sz w:val="20"/>
                <w:szCs w:val="20"/>
              </w:rPr>
              <w:t>Характеристика химического</w:t>
            </w:r>
            <w:r w:rsidRPr="009810B9">
              <w:rPr>
                <w:rFonts w:ascii="Times New Roman" w:hAnsi="Times New Roman" w:cs="Times New Roman"/>
              </w:rPr>
              <w:t xml:space="preserve"> </w:t>
            </w:r>
            <w:r w:rsidRPr="007312CB">
              <w:rPr>
                <w:rFonts w:ascii="Times New Roman" w:hAnsi="Times New Roman" w:cs="Times New Roman"/>
                <w:sz w:val="20"/>
                <w:szCs w:val="20"/>
              </w:rPr>
              <w:t>элемента по его</w:t>
            </w:r>
            <w:r w:rsidR="00E53569">
              <w:rPr>
                <w:rFonts w:ascii="Times New Roman" w:hAnsi="Times New Roman" w:cs="Times New Roman"/>
                <w:sz w:val="20"/>
                <w:szCs w:val="20"/>
              </w:rPr>
              <w:t xml:space="preserve"> </w:t>
            </w:r>
            <w:r w:rsidRPr="007312CB">
              <w:rPr>
                <w:rFonts w:ascii="Times New Roman" w:hAnsi="Times New Roman" w:cs="Times New Roman"/>
                <w:sz w:val="20"/>
                <w:szCs w:val="20"/>
              </w:rPr>
              <w:t>положению в Периодической системе</w:t>
            </w:r>
          </w:p>
        </w:tc>
        <w:tc>
          <w:tcPr>
            <w:tcW w:w="3119" w:type="dxa"/>
            <w:vMerge/>
          </w:tcPr>
          <w:p w:rsidR="00BA5EFA" w:rsidRPr="00FC4B18" w:rsidRDefault="00BA5EFA" w:rsidP="00EC07B6">
            <w:pPr>
              <w:rPr>
                <w:rFonts w:ascii="Times New Roman" w:eastAsia="Times New Roman" w:hAnsi="Times New Roman" w:cs="Times New Roman"/>
                <w:sz w:val="24"/>
                <w:szCs w:val="24"/>
              </w:rPr>
            </w:pPr>
          </w:p>
        </w:tc>
        <w:tc>
          <w:tcPr>
            <w:tcW w:w="4110" w:type="dxa"/>
            <w:vMerge/>
          </w:tcPr>
          <w:p w:rsidR="00BA5EFA" w:rsidRPr="00FC4B18" w:rsidRDefault="00BA5EFA" w:rsidP="00EC07B6">
            <w:pPr>
              <w:rPr>
                <w:rFonts w:ascii="Times New Roman" w:eastAsia="Times New Roman" w:hAnsi="Times New Roman" w:cs="Times New Roman"/>
                <w:sz w:val="24"/>
                <w:szCs w:val="24"/>
              </w:rPr>
            </w:pPr>
          </w:p>
        </w:tc>
        <w:tc>
          <w:tcPr>
            <w:tcW w:w="3785" w:type="dxa"/>
            <w:vMerge/>
          </w:tcPr>
          <w:p w:rsidR="00BA5EFA" w:rsidRPr="00FC4B18" w:rsidRDefault="00BA5EFA" w:rsidP="00EC07B6">
            <w:pPr>
              <w:rPr>
                <w:rFonts w:ascii="Times New Roman" w:eastAsia="Times New Roman" w:hAnsi="Times New Roman" w:cs="Times New Roman"/>
                <w:sz w:val="24"/>
                <w:szCs w:val="24"/>
              </w:rPr>
            </w:pPr>
          </w:p>
        </w:tc>
        <w:tc>
          <w:tcPr>
            <w:tcW w:w="1024" w:type="dxa"/>
            <w:vMerge/>
          </w:tcPr>
          <w:p w:rsidR="00BA5EFA" w:rsidRPr="00FC4B18" w:rsidRDefault="00BA5EFA" w:rsidP="00EC07B6">
            <w:pPr>
              <w:rPr>
                <w:rFonts w:ascii="Times New Roman" w:eastAsia="Times New Roman" w:hAnsi="Times New Roman" w:cs="Times New Roman"/>
                <w:sz w:val="24"/>
                <w:szCs w:val="24"/>
              </w:rPr>
            </w:pPr>
          </w:p>
        </w:tc>
      </w:tr>
    </w:tbl>
    <w:p w:rsidR="003C4EEA" w:rsidRDefault="003C4EEA">
      <w:r>
        <w:lastRenderedPageBreak/>
        <w:br w:type="page"/>
      </w:r>
    </w:p>
    <w:tbl>
      <w:tblPr>
        <w:tblStyle w:val="a8"/>
        <w:tblW w:w="15837" w:type="dxa"/>
        <w:tblInd w:w="-714" w:type="dxa"/>
        <w:tblLook w:val="04A0" w:firstRow="1" w:lastRow="0" w:firstColumn="1" w:lastColumn="0" w:noHBand="0" w:noVBand="1"/>
      </w:tblPr>
      <w:tblGrid>
        <w:gridCol w:w="1129"/>
        <w:gridCol w:w="2670"/>
        <w:gridCol w:w="3119"/>
        <w:gridCol w:w="4110"/>
        <w:gridCol w:w="3682"/>
        <w:gridCol w:w="1127"/>
      </w:tblGrid>
      <w:tr w:rsidR="00BA5EFA" w:rsidRPr="00CB0815" w:rsidTr="00E53569">
        <w:trPr>
          <w:trHeight w:val="162"/>
        </w:trPr>
        <w:tc>
          <w:tcPr>
            <w:tcW w:w="1129" w:type="dxa"/>
            <w:vMerge w:val="restart"/>
          </w:tcPr>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lastRenderedPageBreak/>
              <w:t xml:space="preserve">№ </w:t>
            </w:r>
          </w:p>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урока</w:t>
            </w:r>
          </w:p>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в теме</w:t>
            </w:r>
          </w:p>
        </w:tc>
        <w:tc>
          <w:tcPr>
            <w:tcW w:w="2670" w:type="dxa"/>
            <w:vMerge w:val="restart"/>
          </w:tcPr>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Тема урока</w:t>
            </w:r>
          </w:p>
        </w:tc>
        <w:tc>
          <w:tcPr>
            <w:tcW w:w="10911" w:type="dxa"/>
            <w:gridSpan w:val="3"/>
          </w:tcPr>
          <w:p w:rsidR="00BA5EFA" w:rsidRPr="007312CB" w:rsidRDefault="00BA5EFA" w:rsidP="00E53569">
            <w:pPr>
              <w:jc w:val="cente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Планируемые образовательные результаты по  разделу</w:t>
            </w:r>
          </w:p>
        </w:tc>
        <w:tc>
          <w:tcPr>
            <w:tcW w:w="1127" w:type="dxa"/>
          </w:tcPr>
          <w:p w:rsidR="00BA5EFA" w:rsidRPr="007312CB" w:rsidRDefault="00BA5EFA" w:rsidP="00BA5EFA">
            <w:pPr>
              <w:rPr>
                <w:rFonts w:ascii="Times New Roman" w:eastAsia="Times New Roman" w:hAnsi="Times New Roman" w:cs="Times New Roman"/>
                <w:b/>
                <w:sz w:val="20"/>
                <w:szCs w:val="20"/>
              </w:rPr>
            </w:pPr>
          </w:p>
        </w:tc>
      </w:tr>
      <w:tr w:rsidR="00BA5EFA" w:rsidRPr="00CB0815" w:rsidTr="00E53569">
        <w:trPr>
          <w:trHeight w:val="162"/>
        </w:trPr>
        <w:tc>
          <w:tcPr>
            <w:tcW w:w="1129" w:type="dxa"/>
            <w:vMerge/>
          </w:tcPr>
          <w:p w:rsidR="00BA5EFA" w:rsidRPr="007312CB" w:rsidRDefault="00BA5EFA" w:rsidP="003C4EEA">
            <w:pPr>
              <w:rPr>
                <w:rFonts w:ascii="Times New Roman" w:eastAsia="Times New Roman" w:hAnsi="Times New Roman" w:cs="Times New Roman"/>
                <w:b/>
                <w:sz w:val="20"/>
                <w:szCs w:val="20"/>
              </w:rPr>
            </w:pPr>
          </w:p>
        </w:tc>
        <w:tc>
          <w:tcPr>
            <w:tcW w:w="2670" w:type="dxa"/>
            <w:vMerge/>
          </w:tcPr>
          <w:p w:rsidR="00BA5EFA" w:rsidRPr="007312CB" w:rsidRDefault="00BA5EFA" w:rsidP="003C4EEA">
            <w:pPr>
              <w:rPr>
                <w:rFonts w:ascii="Times New Roman" w:eastAsia="Times New Roman" w:hAnsi="Times New Roman" w:cs="Times New Roman"/>
                <w:b/>
                <w:sz w:val="20"/>
                <w:szCs w:val="20"/>
              </w:rPr>
            </w:pPr>
          </w:p>
        </w:tc>
        <w:tc>
          <w:tcPr>
            <w:tcW w:w="3119" w:type="dxa"/>
          </w:tcPr>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Личностные</w:t>
            </w:r>
          </w:p>
        </w:tc>
        <w:tc>
          <w:tcPr>
            <w:tcW w:w="4110" w:type="dxa"/>
          </w:tcPr>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Метапредметные</w:t>
            </w:r>
          </w:p>
        </w:tc>
        <w:tc>
          <w:tcPr>
            <w:tcW w:w="3682" w:type="dxa"/>
          </w:tcPr>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Предметные</w:t>
            </w:r>
          </w:p>
        </w:tc>
        <w:tc>
          <w:tcPr>
            <w:tcW w:w="1127" w:type="dxa"/>
          </w:tcPr>
          <w:p w:rsidR="00BA5EFA" w:rsidRPr="00E53569" w:rsidRDefault="00BA5EFA" w:rsidP="00BA5EFA">
            <w:pPr>
              <w:rPr>
                <w:rFonts w:ascii="Times New Roman" w:eastAsia="Times New Roman" w:hAnsi="Times New Roman" w:cs="Times New Roman"/>
                <w:b/>
                <w:sz w:val="20"/>
                <w:szCs w:val="20"/>
              </w:rPr>
            </w:pPr>
            <w:r w:rsidRPr="00E53569">
              <w:rPr>
                <w:rFonts w:ascii="Times New Roman" w:hAnsi="Times New Roman" w:cs="Times New Roman"/>
                <w:b/>
                <w:sz w:val="20"/>
                <w:szCs w:val="20"/>
              </w:rPr>
              <w:t>Виды и формы контроля</w:t>
            </w:r>
          </w:p>
        </w:tc>
      </w:tr>
      <w:tr w:rsidR="00BA5EFA" w:rsidRPr="00CB0815" w:rsidTr="00E53569">
        <w:trPr>
          <w:trHeight w:val="162"/>
        </w:trPr>
        <w:tc>
          <w:tcPr>
            <w:tcW w:w="14710" w:type="dxa"/>
            <w:gridSpan w:val="5"/>
          </w:tcPr>
          <w:p w:rsidR="00BA5EFA" w:rsidRPr="007312CB" w:rsidRDefault="00BA5EFA" w:rsidP="00EC07B6">
            <w:pPr>
              <w:autoSpaceDE w:val="0"/>
              <w:autoSpaceDN w:val="0"/>
              <w:adjustRightInd w:val="0"/>
              <w:jc w:val="center"/>
              <w:rPr>
                <w:rFonts w:ascii="Times New Roman" w:eastAsia="Times New Roman" w:hAnsi="Times New Roman" w:cs="Times New Roman"/>
                <w:sz w:val="20"/>
                <w:szCs w:val="20"/>
              </w:rPr>
            </w:pPr>
            <w:r w:rsidRPr="007312CB">
              <w:rPr>
                <w:rFonts w:ascii="Times New Roman" w:eastAsia="Times New Roman" w:hAnsi="Times New Roman" w:cs="Times New Roman"/>
                <w:b/>
                <w:sz w:val="20"/>
                <w:szCs w:val="20"/>
              </w:rPr>
              <w:t>Раздел 7. Строение атома. Современная формулировка Периодического закона (4 часа)</w:t>
            </w:r>
          </w:p>
        </w:tc>
        <w:tc>
          <w:tcPr>
            <w:tcW w:w="1127" w:type="dxa"/>
          </w:tcPr>
          <w:p w:rsidR="00BA5EFA" w:rsidRPr="00E53569" w:rsidRDefault="00BA5EFA" w:rsidP="00BA5EFA">
            <w:pPr>
              <w:autoSpaceDE w:val="0"/>
              <w:autoSpaceDN w:val="0"/>
              <w:adjustRightInd w:val="0"/>
              <w:jc w:val="center"/>
              <w:rPr>
                <w:rFonts w:ascii="Times New Roman" w:eastAsia="Times New Roman" w:hAnsi="Times New Roman" w:cs="Times New Roman"/>
                <w:sz w:val="20"/>
                <w:szCs w:val="20"/>
              </w:rPr>
            </w:pPr>
          </w:p>
        </w:tc>
      </w:tr>
      <w:tr w:rsidR="00BA5EFA" w:rsidRPr="00CB0815" w:rsidTr="00E53569">
        <w:trPr>
          <w:trHeight w:val="162"/>
        </w:trPr>
        <w:tc>
          <w:tcPr>
            <w:tcW w:w="1129"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1(55)</w:t>
            </w:r>
          </w:p>
        </w:tc>
        <w:tc>
          <w:tcPr>
            <w:tcW w:w="2670" w:type="dxa"/>
          </w:tcPr>
          <w:p w:rsidR="00BA5EFA" w:rsidRPr="007312CB" w:rsidRDefault="00BA5EFA" w:rsidP="009810B9">
            <w:pPr>
              <w:autoSpaceDE w:val="0"/>
              <w:autoSpaceDN w:val="0"/>
              <w:adjustRightInd w:val="0"/>
              <w:rPr>
                <w:rFonts w:ascii="Times New Roman" w:eastAsia="Times New Roman" w:hAnsi="Times New Roman" w:cs="Times New Roman"/>
                <w:sz w:val="20"/>
                <w:szCs w:val="20"/>
              </w:rPr>
            </w:pPr>
            <w:r w:rsidRPr="007312CB">
              <w:rPr>
                <w:rFonts w:ascii="Times New Roman" w:hAnsi="Times New Roman" w:cs="Times New Roman"/>
                <w:sz w:val="20"/>
                <w:szCs w:val="20"/>
              </w:rPr>
              <w:t>Ядро атома. Порядковый номер элемента.Изотопы</w:t>
            </w:r>
          </w:p>
        </w:tc>
        <w:tc>
          <w:tcPr>
            <w:tcW w:w="3119" w:type="dxa"/>
            <w:vMerge w:val="restart"/>
          </w:tcPr>
          <w:p w:rsidR="00BA5EFA" w:rsidRPr="007312CB" w:rsidRDefault="00BA5EFA" w:rsidP="00290036">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У обучающихся будут сформированы:</w:t>
            </w:r>
          </w:p>
          <w:p w:rsidR="00BA5EFA" w:rsidRPr="007312CB" w:rsidRDefault="00BA5EFA" w:rsidP="00290036">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готовность и способность к саморазвитиюи самообразованию наоснове мотивации к обучениюи познанию;</w:t>
            </w:r>
          </w:p>
          <w:p w:rsidR="00BA5EFA" w:rsidRPr="007312CB" w:rsidRDefault="00BA5EFA" w:rsidP="00290036">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ответственное отношение к учению;уважительное отношение ктруду, наличие опыта участия в социальнозначимом труде;</w:t>
            </w:r>
          </w:p>
          <w:p w:rsidR="00BA5EFA" w:rsidRPr="007312CB" w:rsidRDefault="00BA5EFA" w:rsidP="00290036">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целостное мировоззрение, соответствующеесовременному уровнюразвития науки и общественнойпрактики;</w:t>
            </w:r>
          </w:p>
          <w:p w:rsidR="00BA5EFA" w:rsidRPr="007312CB" w:rsidRDefault="00BA5EFA" w:rsidP="00290036">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осознанное, уважительное и доброжелательноеотношение к другомучеловеку, его мнению, мировоззрению.</w:t>
            </w:r>
          </w:p>
          <w:p w:rsidR="00BA5EFA" w:rsidRPr="007312CB" w:rsidRDefault="00BA5EFA" w:rsidP="00290036">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Готовность и способностьвести диалог с другимилюдьми и достигать в нем взаимопонимания;</w:t>
            </w:r>
          </w:p>
          <w:p w:rsidR="00BA5EFA" w:rsidRPr="007312CB" w:rsidRDefault="00BA5EFA" w:rsidP="003732FB">
            <w:pPr>
              <w:jc w:val="both"/>
              <w:rPr>
                <w:rFonts w:ascii="Times New Roman" w:hAnsi="Times New Roman" w:cs="Times New Roman"/>
                <w:sz w:val="20"/>
                <w:szCs w:val="20"/>
              </w:rPr>
            </w:pPr>
            <w:r w:rsidRPr="007312CB">
              <w:rPr>
                <w:rFonts w:ascii="Times New Roman" w:eastAsia="Times New Roman" w:hAnsi="Times New Roman" w:cs="Times New Roman"/>
                <w:sz w:val="20"/>
                <w:szCs w:val="20"/>
              </w:rPr>
              <w:t xml:space="preserve">— освоенность социальных норм,правил поведения, ролей и форм </w:t>
            </w:r>
            <w:r w:rsidRPr="007312CB">
              <w:rPr>
                <w:rFonts w:ascii="Times New Roman" w:hAnsi="Times New Roman" w:cs="Times New Roman"/>
                <w:sz w:val="20"/>
                <w:szCs w:val="20"/>
              </w:rPr>
              <w:t>социальной жизни в группах и сообществах.</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Формирование компетенций</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анализа, проектирования,организации деятельности, рефлексииизменений, способов взаимовыгодногосотрудничества, способовреализации собственного лидерскогопотенциала;</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понимание ценности здорового и безопасного образа жизни; интериоризация правил индивидуального и коллективного без</w:t>
            </w:r>
            <w:r w:rsidRPr="007312CB">
              <w:rPr>
                <w:rFonts w:ascii="Times New Roman" w:hAnsi="Times New Roman" w:cs="Times New Roman"/>
                <w:sz w:val="20"/>
                <w:szCs w:val="20"/>
              </w:rPr>
              <w:lastRenderedPageBreak/>
              <w:t>опасного поведения в чрезвычайных ситуациях, угрожающих жизни и здоровью людей;</w:t>
            </w:r>
          </w:p>
          <w:p w:rsidR="00BA5EFA" w:rsidRPr="007312CB" w:rsidRDefault="00BA5EFA" w:rsidP="003732FB">
            <w:pPr>
              <w:autoSpaceDE w:val="0"/>
              <w:autoSpaceDN w:val="0"/>
              <w:adjustRightInd w:val="0"/>
              <w:jc w:val="both"/>
              <w:rPr>
                <w:rFonts w:ascii="Times New Roman" w:eastAsia="Times New Roman" w:hAnsi="Times New Roman" w:cs="Times New Roman"/>
                <w:sz w:val="20"/>
                <w:szCs w:val="20"/>
              </w:rPr>
            </w:pPr>
            <w:r w:rsidRPr="007312CB">
              <w:rPr>
                <w:rFonts w:ascii="Times New Roman" w:hAnsi="Times New Roman" w:cs="Times New Roman"/>
                <w:sz w:val="20"/>
                <w:szCs w:val="20"/>
              </w:rPr>
              <w:t>— понимание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tc>
        <w:tc>
          <w:tcPr>
            <w:tcW w:w="4110" w:type="dxa"/>
            <w:vMerge w:val="restart"/>
          </w:tcPr>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lastRenderedPageBreak/>
              <w:t>ПОЗНАВАТЕЛЬНЫЕ УУД</w:t>
            </w:r>
          </w:p>
          <w:p w:rsidR="00BA5EFA" w:rsidRPr="007312CB" w:rsidRDefault="00BA5EFA" w:rsidP="00290036">
            <w:pPr>
              <w:autoSpaceDE w:val="0"/>
              <w:autoSpaceDN w:val="0"/>
              <w:adjustRightInd w:val="0"/>
              <w:jc w:val="both"/>
              <w:rPr>
                <w:rFonts w:ascii="Times New Roman" w:hAnsi="Times New Roman" w:cs="Times New Roman"/>
                <w:bCs/>
                <w:i/>
                <w:sz w:val="20"/>
                <w:szCs w:val="20"/>
              </w:rPr>
            </w:pPr>
            <w:r w:rsidRPr="007312CB">
              <w:rPr>
                <w:rFonts w:ascii="Times New Roman" w:hAnsi="Times New Roman" w:cs="Times New Roman"/>
                <w:bCs/>
                <w:i/>
                <w:sz w:val="20"/>
                <w:szCs w:val="20"/>
              </w:rPr>
              <w:t>Обучающиеся смогут:</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строить рассуждение от общихзакономерностей к частным явлениями от частных явлений к общим закономерностям;</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строить рассуждение на основесравнения предметов и явлений,выделяя при этом общие признаки;</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обозначать символом и знаком предмет и/или явление;</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строить модель/схему на основе условий задачи и/или способа ее решения;</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строить схему, алгоритм действия;</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находить в тексте требуемую информацию;</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ориентироваться в содержаниитекста, понимать целостный смыслтекста, структурировать текст;</w:t>
            </w:r>
          </w:p>
          <w:p w:rsidR="00BA5EFA" w:rsidRPr="007312CB" w:rsidRDefault="00BA5EFA" w:rsidP="00290036">
            <w:pPr>
              <w:jc w:val="both"/>
              <w:rPr>
                <w:rFonts w:ascii="Times New Roman" w:hAnsi="Times New Roman" w:cs="Times New Roman"/>
                <w:sz w:val="20"/>
                <w:szCs w:val="20"/>
              </w:rPr>
            </w:pPr>
            <w:r w:rsidRPr="007312CB">
              <w:rPr>
                <w:rFonts w:ascii="Times New Roman" w:hAnsi="Times New Roman" w:cs="Times New Roman"/>
                <w:sz w:val="20"/>
                <w:szCs w:val="20"/>
              </w:rPr>
              <w:t>— резюмировать главную идею текста;</w:t>
            </w:r>
          </w:p>
          <w:p w:rsidR="00BA5EFA" w:rsidRPr="007312CB" w:rsidRDefault="00BA5EFA" w:rsidP="00290036">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определять необходимые ключевыепоисковые слова и запросы;</w:t>
            </w:r>
          </w:p>
          <w:p w:rsidR="00BA5EFA" w:rsidRPr="007312CB" w:rsidRDefault="00BA5EFA" w:rsidP="00290036">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осуществлять взаимодействие сэлектронными поисковыми системами,словарями</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РЕГУЛЯТИВНЫЕ УУД</w:t>
            </w:r>
          </w:p>
          <w:p w:rsidR="00BA5EFA" w:rsidRPr="007312CB" w:rsidRDefault="00BA5EFA" w:rsidP="00290036">
            <w:pPr>
              <w:autoSpaceDE w:val="0"/>
              <w:autoSpaceDN w:val="0"/>
              <w:adjustRightInd w:val="0"/>
              <w:jc w:val="both"/>
              <w:rPr>
                <w:rFonts w:ascii="Times New Roman" w:hAnsi="Times New Roman" w:cs="Times New Roman"/>
                <w:bCs/>
                <w:i/>
                <w:sz w:val="20"/>
                <w:szCs w:val="20"/>
              </w:rPr>
            </w:pPr>
            <w:r w:rsidRPr="007312CB">
              <w:rPr>
                <w:rFonts w:ascii="Times New Roman" w:hAnsi="Times New Roman" w:cs="Times New Roman"/>
                <w:bCs/>
                <w:i/>
                <w:sz w:val="20"/>
                <w:szCs w:val="20"/>
              </w:rPr>
              <w:t>Обучающиеся смогут:</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ставить цель деятельности на основеопределенной проблемы и существующихвозможностей;</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формулировать учебные задачикак шаги достижения поставленнойцели деятельности;</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определять необходимые действияв соответствии с учебной ипознавательной задачей и составлятьалгоритм их выполнения;</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планировать и корректироватьсвою индивидуальную образовательнуютраекторию;</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оценивать свою деятель</w:t>
            </w:r>
            <w:r w:rsidRPr="007312CB">
              <w:rPr>
                <w:rFonts w:ascii="Times New Roman" w:hAnsi="Times New Roman" w:cs="Times New Roman"/>
                <w:sz w:val="20"/>
                <w:szCs w:val="20"/>
              </w:rPr>
              <w:lastRenderedPageBreak/>
              <w:t>ность,аргументируя причины достиженияили отсутствия планируемого результата;</w:t>
            </w:r>
          </w:p>
          <w:p w:rsidR="00BA5EFA" w:rsidRPr="007312CB" w:rsidRDefault="00BA5EFA" w:rsidP="00290036">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A5EFA" w:rsidRPr="007312CB" w:rsidRDefault="00BA5EFA" w:rsidP="00290036">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оценивать продукт своей деятельностипо заданным и/или самостоятельноопределенным критериямв соответствии с целью деятельности;</w:t>
            </w:r>
          </w:p>
          <w:p w:rsidR="00BA5EFA" w:rsidRPr="007312CB" w:rsidRDefault="00BA5EFA" w:rsidP="00290036">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фиксировать и анализировать динамику собственных образовательных результатов;</w:t>
            </w:r>
          </w:p>
          <w:p w:rsidR="00BA5EFA" w:rsidRPr="007312CB" w:rsidRDefault="00BA5EFA" w:rsidP="00290036">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соотносить реальные и планируемые результаты индивидуальной образовательной деятельности и делать выводы;</w:t>
            </w:r>
          </w:p>
          <w:p w:rsidR="00BA5EFA" w:rsidRPr="007312CB" w:rsidRDefault="00BA5EFA" w:rsidP="00290036">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принимать решение в учебной ситуации и нести за него ответственность</w:t>
            </w:r>
          </w:p>
          <w:p w:rsidR="00BA5EFA" w:rsidRPr="007312CB" w:rsidRDefault="00BA5EFA" w:rsidP="00290036">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КОММУНИКАТИВНЫЕ УУД</w:t>
            </w:r>
          </w:p>
          <w:p w:rsidR="00BA5EFA" w:rsidRPr="007312CB" w:rsidRDefault="00BA5EFA" w:rsidP="00290036">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Обучающиеся смогут:</w:t>
            </w:r>
          </w:p>
          <w:p w:rsidR="00BA5EFA" w:rsidRPr="007312CB" w:rsidRDefault="00BA5EFA" w:rsidP="00290036">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определять возможные ролив совместной деятельности;</w:t>
            </w:r>
          </w:p>
          <w:p w:rsidR="00BA5EFA" w:rsidRPr="007312CB" w:rsidRDefault="00BA5EFA" w:rsidP="00290036">
            <w:pPr>
              <w:jc w:val="both"/>
              <w:rPr>
                <w:rFonts w:ascii="Times New Roman" w:hAnsi="Times New Roman" w:cs="Times New Roman"/>
                <w:sz w:val="20"/>
                <w:szCs w:val="20"/>
              </w:rPr>
            </w:pPr>
            <w:r w:rsidRPr="007312CB">
              <w:rPr>
                <w:rFonts w:ascii="Times New Roman" w:eastAsia="Times New Roman" w:hAnsi="Times New Roman" w:cs="Times New Roman"/>
                <w:sz w:val="20"/>
                <w:szCs w:val="20"/>
              </w:rPr>
              <w:t>— корректно и аргументированно отстаивать свою точку зрения, вдискуссии уметь выдвигать контраргументы;</w:t>
            </w:r>
          </w:p>
          <w:p w:rsidR="00BA5EFA" w:rsidRPr="007312CB" w:rsidRDefault="00BA5EFA" w:rsidP="00290036">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отбирать и использовать речевыесредства в процессе коммуникациис другими людьми;</w:t>
            </w:r>
          </w:p>
          <w:p w:rsidR="00BA5EFA" w:rsidRPr="007312CB" w:rsidRDefault="00BA5EFA" w:rsidP="00290036">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представлять в устной или письменной форме развернутый план собственной деятельности;</w:t>
            </w:r>
          </w:p>
          <w:p w:rsidR="00BA5EFA" w:rsidRPr="007312CB" w:rsidRDefault="00BA5EFA" w:rsidP="00290036">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принимать решение в ходе диалогаи согласовывать его с собеседником;</w:t>
            </w:r>
          </w:p>
          <w:p w:rsidR="00BA5EFA" w:rsidRPr="007312CB" w:rsidRDefault="00BA5EFA" w:rsidP="003732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использовать компьютерные технологии для решения информационных и коммуникационных учебных задач</w:t>
            </w:r>
          </w:p>
        </w:tc>
        <w:tc>
          <w:tcPr>
            <w:tcW w:w="3682" w:type="dxa"/>
            <w:vMerge w:val="restart"/>
          </w:tcPr>
          <w:p w:rsidR="00BA5EFA" w:rsidRPr="007312CB" w:rsidRDefault="00BA5EFA" w:rsidP="00290036">
            <w:pPr>
              <w:autoSpaceDE w:val="0"/>
              <w:autoSpaceDN w:val="0"/>
              <w:adjustRightInd w:val="0"/>
              <w:jc w:val="both"/>
              <w:rPr>
                <w:rFonts w:ascii="Times New Roman" w:hAnsi="Times New Roman" w:cs="Times New Roman"/>
                <w:bCs/>
                <w:i/>
                <w:sz w:val="20"/>
                <w:szCs w:val="20"/>
                <w:u w:val="single"/>
              </w:rPr>
            </w:pPr>
            <w:r w:rsidRPr="007312CB">
              <w:rPr>
                <w:rFonts w:ascii="Times New Roman" w:hAnsi="Times New Roman" w:cs="Times New Roman"/>
                <w:bCs/>
                <w:i/>
                <w:sz w:val="20"/>
                <w:szCs w:val="20"/>
                <w:u w:val="single"/>
              </w:rPr>
              <w:lastRenderedPageBreak/>
              <w:t>Обучающиеся научатся:</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объяснять физический смысл</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атомного (порядкового) номера химическогоэлемента, номеров группыи периода в Периодической системе</w:t>
            </w:r>
            <w:r w:rsidR="00F54884">
              <w:rPr>
                <w:rFonts w:ascii="Times New Roman" w:hAnsi="Times New Roman" w:cs="Times New Roman"/>
                <w:sz w:val="20"/>
                <w:szCs w:val="20"/>
              </w:rPr>
              <w:t xml:space="preserve"> </w:t>
            </w:r>
            <w:r w:rsidRPr="007312CB">
              <w:rPr>
                <w:rFonts w:ascii="Times New Roman" w:hAnsi="Times New Roman" w:cs="Times New Roman"/>
                <w:sz w:val="20"/>
                <w:szCs w:val="20"/>
              </w:rPr>
              <w:t>Д. И. Менделеева;</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объяснять закономерности изменениястроения атомов, свойствэлементов в пределах малых периодови главных подгрупп;</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характеризовать химическиеэлементы (от водорода до кальция)</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на основе их положения в Периодическойсистеме Д. И. Менделееваи особенностей строения их атомов;</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составлять схемы строения атомовпервых 20 элементов Периодическойсистемы Д. И. Менделеева;</w:t>
            </w:r>
          </w:p>
          <w:p w:rsidR="00BA5EFA" w:rsidRPr="007312CB" w:rsidRDefault="00BA5EFA" w:rsidP="00290036">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раскрывать смысл понятия «электроотрицательность»;</w:t>
            </w:r>
          </w:p>
          <w:p w:rsidR="00BA5EFA" w:rsidRPr="007312CB" w:rsidRDefault="00BA5EFA" w:rsidP="00290036">
            <w:pPr>
              <w:autoSpaceDE w:val="0"/>
              <w:autoSpaceDN w:val="0"/>
              <w:adjustRightInd w:val="0"/>
              <w:jc w:val="both"/>
              <w:rPr>
                <w:rFonts w:ascii="Times New Roman" w:hAnsi="Times New Roman" w:cs="Times New Roman"/>
                <w:b/>
                <w:bCs/>
                <w:sz w:val="20"/>
                <w:szCs w:val="20"/>
              </w:rPr>
            </w:pPr>
            <w:r w:rsidRPr="007312CB">
              <w:rPr>
                <w:rFonts w:ascii="Times New Roman" w:hAnsi="Times New Roman" w:cs="Times New Roman"/>
                <w:sz w:val="20"/>
                <w:szCs w:val="20"/>
              </w:rPr>
              <w:t>— раскрывать смысл понятий«ион», «катион», «анион».</w:t>
            </w:r>
          </w:p>
          <w:p w:rsidR="00BA5EFA" w:rsidRPr="007312CB" w:rsidRDefault="00BA5EFA" w:rsidP="00290036">
            <w:pPr>
              <w:autoSpaceDE w:val="0"/>
              <w:autoSpaceDN w:val="0"/>
              <w:adjustRightInd w:val="0"/>
              <w:jc w:val="both"/>
              <w:rPr>
                <w:rFonts w:ascii="Times New Roman" w:hAnsi="Times New Roman" w:cs="Times New Roman"/>
                <w:bCs/>
                <w:i/>
                <w:sz w:val="20"/>
                <w:szCs w:val="20"/>
                <w:u w:val="single"/>
              </w:rPr>
            </w:pPr>
            <w:r w:rsidRPr="007312CB">
              <w:rPr>
                <w:rFonts w:ascii="Times New Roman" w:hAnsi="Times New Roman" w:cs="Times New Roman"/>
                <w:bCs/>
                <w:i/>
                <w:sz w:val="20"/>
                <w:szCs w:val="20"/>
                <w:u w:val="single"/>
              </w:rPr>
              <w:t>Обучающиеся получат возможность научиться:</w:t>
            </w:r>
          </w:p>
          <w:p w:rsidR="00BA5EFA" w:rsidRPr="007312CB" w:rsidRDefault="00BA5EFA" w:rsidP="00290036">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 объективно оценивать информацию о веществах и химическихпроцессах;</w:t>
            </w:r>
          </w:p>
          <w:p w:rsidR="00BA5EFA" w:rsidRPr="007312CB" w:rsidRDefault="00BA5EFA" w:rsidP="00290036">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 критически относиться кпсевдонаучной информации, недобросовестной рекламе в средствах массовой информации;</w:t>
            </w:r>
          </w:p>
          <w:p w:rsidR="00BA5EFA" w:rsidRPr="007312CB" w:rsidRDefault="00BA5EFA" w:rsidP="00290036">
            <w:pPr>
              <w:autoSpaceDE w:val="0"/>
              <w:autoSpaceDN w:val="0"/>
              <w:adjustRightInd w:val="0"/>
              <w:jc w:val="both"/>
              <w:rPr>
                <w:rFonts w:ascii="Times New Roman" w:hAnsi="Times New Roman" w:cs="Times New Roman"/>
                <w:i/>
                <w:iCs/>
                <w:sz w:val="20"/>
                <w:szCs w:val="20"/>
              </w:rPr>
            </w:pPr>
            <w:r w:rsidRPr="007312CB">
              <w:rPr>
                <w:rFonts w:ascii="Times New Roman" w:hAnsi="Times New Roman" w:cs="Times New Roman"/>
                <w:i/>
                <w:iCs/>
                <w:sz w:val="20"/>
                <w:szCs w:val="20"/>
              </w:rPr>
              <w:t>— осознавать значение теоретических знаний по химии для практической деятельности человека;</w:t>
            </w:r>
          </w:p>
          <w:p w:rsidR="00BA5EFA" w:rsidRPr="007312CB" w:rsidRDefault="00BA5EFA" w:rsidP="003732FB">
            <w:pPr>
              <w:autoSpaceDE w:val="0"/>
              <w:autoSpaceDN w:val="0"/>
              <w:adjustRightInd w:val="0"/>
              <w:jc w:val="both"/>
              <w:rPr>
                <w:rFonts w:ascii="Times New Roman" w:eastAsia="Times New Roman" w:hAnsi="Times New Roman" w:cs="Times New Roman"/>
                <w:sz w:val="20"/>
                <w:szCs w:val="20"/>
              </w:rPr>
            </w:pPr>
            <w:r w:rsidRPr="007312CB">
              <w:rPr>
                <w:rFonts w:ascii="Times New Roman" w:hAnsi="Times New Roman" w:cs="Times New Roman"/>
                <w:i/>
                <w:iCs/>
                <w:sz w:val="20"/>
                <w:szCs w:val="20"/>
              </w:rPr>
              <w:t>— создавать модели и схемы длярешения учебных и познавательных задач</w:t>
            </w:r>
          </w:p>
        </w:tc>
        <w:tc>
          <w:tcPr>
            <w:tcW w:w="1127" w:type="dxa"/>
            <w:vMerge w:val="restart"/>
          </w:tcPr>
          <w:p w:rsidR="00BA5EFA" w:rsidRPr="007312CB" w:rsidRDefault="00BA5EFA" w:rsidP="003732FB">
            <w:pPr>
              <w:autoSpaceDE w:val="0"/>
              <w:autoSpaceDN w:val="0"/>
              <w:adjustRightInd w:val="0"/>
              <w:jc w:val="both"/>
              <w:rPr>
                <w:rFonts w:ascii="Times New Roman" w:eastAsia="Times New Roman" w:hAnsi="Times New Roman" w:cs="Times New Roman"/>
                <w:sz w:val="20"/>
                <w:szCs w:val="20"/>
              </w:rPr>
            </w:pPr>
          </w:p>
        </w:tc>
      </w:tr>
      <w:tr w:rsidR="00BA5EFA" w:rsidRPr="00CB0815" w:rsidTr="00E53569">
        <w:trPr>
          <w:trHeight w:val="162"/>
        </w:trPr>
        <w:tc>
          <w:tcPr>
            <w:tcW w:w="1129"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2(56)</w:t>
            </w:r>
          </w:p>
        </w:tc>
        <w:tc>
          <w:tcPr>
            <w:tcW w:w="2670"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hAnsi="Times New Roman" w:cs="Times New Roman"/>
                <w:sz w:val="20"/>
                <w:szCs w:val="20"/>
              </w:rPr>
              <w:t>Электроны в атоме.       Орбитали</w:t>
            </w:r>
          </w:p>
        </w:tc>
        <w:tc>
          <w:tcPr>
            <w:tcW w:w="3119" w:type="dxa"/>
            <w:vMerge/>
          </w:tcPr>
          <w:p w:rsidR="00BA5EFA" w:rsidRPr="00CB0815" w:rsidRDefault="00BA5EFA" w:rsidP="00EC07B6">
            <w:pPr>
              <w:rPr>
                <w:rFonts w:ascii="Times New Roman" w:eastAsia="Times New Roman" w:hAnsi="Times New Roman" w:cs="Times New Roman"/>
                <w:sz w:val="24"/>
                <w:szCs w:val="24"/>
              </w:rPr>
            </w:pPr>
          </w:p>
        </w:tc>
        <w:tc>
          <w:tcPr>
            <w:tcW w:w="4110" w:type="dxa"/>
            <w:vMerge/>
          </w:tcPr>
          <w:p w:rsidR="00BA5EFA" w:rsidRPr="00CB0815" w:rsidRDefault="00BA5EFA" w:rsidP="00EC07B6">
            <w:pPr>
              <w:rPr>
                <w:rFonts w:ascii="Times New Roman" w:eastAsia="Times New Roman" w:hAnsi="Times New Roman" w:cs="Times New Roman"/>
                <w:sz w:val="24"/>
                <w:szCs w:val="24"/>
              </w:rPr>
            </w:pPr>
          </w:p>
        </w:tc>
        <w:tc>
          <w:tcPr>
            <w:tcW w:w="3682" w:type="dxa"/>
            <w:vMerge/>
          </w:tcPr>
          <w:p w:rsidR="00BA5EFA" w:rsidRPr="00CB0815" w:rsidRDefault="00BA5EFA" w:rsidP="00EC07B6">
            <w:pPr>
              <w:rPr>
                <w:rFonts w:ascii="Times New Roman" w:eastAsia="Times New Roman" w:hAnsi="Times New Roman" w:cs="Times New Roman"/>
                <w:sz w:val="24"/>
                <w:szCs w:val="24"/>
              </w:rPr>
            </w:pPr>
          </w:p>
        </w:tc>
        <w:tc>
          <w:tcPr>
            <w:tcW w:w="1127" w:type="dxa"/>
            <w:vMerge/>
          </w:tcPr>
          <w:p w:rsidR="00BA5EFA" w:rsidRPr="00CB0815" w:rsidRDefault="00BA5EFA" w:rsidP="00EC07B6">
            <w:pPr>
              <w:rPr>
                <w:rFonts w:ascii="Times New Roman" w:eastAsia="Times New Roman" w:hAnsi="Times New Roman" w:cs="Times New Roman"/>
                <w:sz w:val="24"/>
                <w:szCs w:val="24"/>
              </w:rPr>
            </w:pPr>
          </w:p>
        </w:tc>
      </w:tr>
      <w:tr w:rsidR="00BA5EFA" w:rsidRPr="00CB0815" w:rsidTr="00E53569">
        <w:trPr>
          <w:trHeight w:val="162"/>
        </w:trPr>
        <w:tc>
          <w:tcPr>
            <w:tcW w:w="1129"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3(57)</w:t>
            </w:r>
          </w:p>
        </w:tc>
        <w:tc>
          <w:tcPr>
            <w:tcW w:w="2670"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hAnsi="Times New Roman" w:cs="Times New Roman"/>
                <w:sz w:val="20"/>
                <w:szCs w:val="20"/>
              </w:rPr>
              <w:t>Строение электронных оболочек атомов</w:t>
            </w:r>
          </w:p>
        </w:tc>
        <w:tc>
          <w:tcPr>
            <w:tcW w:w="3119" w:type="dxa"/>
            <w:vMerge/>
          </w:tcPr>
          <w:p w:rsidR="00BA5EFA" w:rsidRPr="00CB0815" w:rsidRDefault="00BA5EFA" w:rsidP="00EC07B6">
            <w:pPr>
              <w:rPr>
                <w:rFonts w:ascii="Times New Roman" w:eastAsia="Times New Roman" w:hAnsi="Times New Roman" w:cs="Times New Roman"/>
                <w:sz w:val="24"/>
                <w:szCs w:val="24"/>
              </w:rPr>
            </w:pPr>
          </w:p>
        </w:tc>
        <w:tc>
          <w:tcPr>
            <w:tcW w:w="4110" w:type="dxa"/>
            <w:vMerge/>
          </w:tcPr>
          <w:p w:rsidR="00BA5EFA" w:rsidRPr="00CB0815" w:rsidRDefault="00BA5EFA" w:rsidP="00EC07B6">
            <w:pPr>
              <w:rPr>
                <w:rFonts w:ascii="Times New Roman" w:eastAsia="Times New Roman" w:hAnsi="Times New Roman" w:cs="Times New Roman"/>
                <w:sz w:val="24"/>
                <w:szCs w:val="24"/>
              </w:rPr>
            </w:pPr>
          </w:p>
        </w:tc>
        <w:tc>
          <w:tcPr>
            <w:tcW w:w="3682" w:type="dxa"/>
            <w:vMerge/>
          </w:tcPr>
          <w:p w:rsidR="00BA5EFA" w:rsidRPr="00CB0815" w:rsidRDefault="00BA5EFA" w:rsidP="00EC07B6">
            <w:pPr>
              <w:rPr>
                <w:rFonts w:ascii="Times New Roman" w:eastAsia="Times New Roman" w:hAnsi="Times New Roman" w:cs="Times New Roman"/>
                <w:sz w:val="24"/>
                <w:szCs w:val="24"/>
              </w:rPr>
            </w:pPr>
          </w:p>
        </w:tc>
        <w:tc>
          <w:tcPr>
            <w:tcW w:w="1127" w:type="dxa"/>
            <w:vMerge/>
          </w:tcPr>
          <w:p w:rsidR="00BA5EFA" w:rsidRPr="00CB0815" w:rsidRDefault="00BA5EFA" w:rsidP="00EC07B6">
            <w:pPr>
              <w:rPr>
                <w:rFonts w:ascii="Times New Roman" w:eastAsia="Times New Roman" w:hAnsi="Times New Roman" w:cs="Times New Roman"/>
                <w:sz w:val="24"/>
                <w:szCs w:val="24"/>
              </w:rPr>
            </w:pPr>
          </w:p>
        </w:tc>
      </w:tr>
      <w:tr w:rsidR="00BA5EFA" w:rsidRPr="00CB0815" w:rsidTr="00E53569">
        <w:trPr>
          <w:trHeight w:val="162"/>
        </w:trPr>
        <w:tc>
          <w:tcPr>
            <w:tcW w:w="1129"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4(58)</w:t>
            </w:r>
          </w:p>
        </w:tc>
        <w:tc>
          <w:tcPr>
            <w:tcW w:w="2670" w:type="dxa"/>
          </w:tcPr>
          <w:p w:rsidR="00BA5EFA" w:rsidRPr="007312CB" w:rsidRDefault="00BA5EFA" w:rsidP="009810B9">
            <w:pPr>
              <w:autoSpaceDE w:val="0"/>
              <w:autoSpaceDN w:val="0"/>
              <w:adjustRightInd w:val="0"/>
              <w:rPr>
                <w:rFonts w:ascii="Times New Roman" w:eastAsia="Times New Roman" w:hAnsi="Times New Roman" w:cs="Times New Roman"/>
                <w:sz w:val="20"/>
                <w:szCs w:val="20"/>
              </w:rPr>
            </w:pPr>
            <w:r w:rsidRPr="007312CB">
              <w:rPr>
                <w:rFonts w:ascii="Times New Roman" w:hAnsi="Times New Roman" w:cs="Times New Roman"/>
                <w:sz w:val="20"/>
                <w:szCs w:val="20"/>
              </w:rPr>
              <w:t>Изменение свойств элементов в периодах и главных подгруппах.         Электроотрицательность</w:t>
            </w:r>
          </w:p>
        </w:tc>
        <w:tc>
          <w:tcPr>
            <w:tcW w:w="3119" w:type="dxa"/>
            <w:vMerge/>
          </w:tcPr>
          <w:p w:rsidR="00BA5EFA" w:rsidRPr="00CB0815" w:rsidRDefault="00BA5EFA" w:rsidP="00EC07B6">
            <w:pPr>
              <w:rPr>
                <w:rFonts w:ascii="Times New Roman" w:eastAsia="Times New Roman" w:hAnsi="Times New Roman" w:cs="Times New Roman"/>
                <w:sz w:val="24"/>
                <w:szCs w:val="24"/>
              </w:rPr>
            </w:pPr>
          </w:p>
        </w:tc>
        <w:tc>
          <w:tcPr>
            <w:tcW w:w="4110" w:type="dxa"/>
            <w:vMerge/>
          </w:tcPr>
          <w:p w:rsidR="00BA5EFA" w:rsidRPr="00CB0815" w:rsidRDefault="00BA5EFA" w:rsidP="00EC07B6">
            <w:pPr>
              <w:rPr>
                <w:rFonts w:ascii="Times New Roman" w:eastAsia="Times New Roman" w:hAnsi="Times New Roman" w:cs="Times New Roman"/>
                <w:sz w:val="24"/>
                <w:szCs w:val="24"/>
              </w:rPr>
            </w:pPr>
          </w:p>
        </w:tc>
        <w:tc>
          <w:tcPr>
            <w:tcW w:w="3682" w:type="dxa"/>
            <w:vMerge/>
          </w:tcPr>
          <w:p w:rsidR="00BA5EFA" w:rsidRPr="00CB0815" w:rsidRDefault="00BA5EFA" w:rsidP="00EC07B6">
            <w:pPr>
              <w:rPr>
                <w:rFonts w:ascii="Times New Roman" w:eastAsia="Times New Roman" w:hAnsi="Times New Roman" w:cs="Times New Roman"/>
                <w:sz w:val="24"/>
                <w:szCs w:val="24"/>
              </w:rPr>
            </w:pPr>
          </w:p>
        </w:tc>
        <w:tc>
          <w:tcPr>
            <w:tcW w:w="1127" w:type="dxa"/>
            <w:vMerge/>
          </w:tcPr>
          <w:p w:rsidR="00BA5EFA" w:rsidRPr="00CB0815" w:rsidRDefault="00BA5EFA" w:rsidP="00EC07B6">
            <w:pPr>
              <w:rPr>
                <w:rFonts w:ascii="Times New Roman" w:eastAsia="Times New Roman" w:hAnsi="Times New Roman" w:cs="Times New Roman"/>
                <w:sz w:val="24"/>
                <w:szCs w:val="24"/>
              </w:rPr>
            </w:pPr>
          </w:p>
        </w:tc>
      </w:tr>
    </w:tbl>
    <w:p w:rsidR="003C4EEA" w:rsidRDefault="003C4EEA">
      <w:r>
        <w:lastRenderedPageBreak/>
        <w:br w:type="page"/>
      </w:r>
    </w:p>
    <w:tbl>
      <w:tblPr>
        <w:tblStyle w:val="a8"/>
        <w:tblW w:w="15837" w:type="dxa"/>
        <w:tblInd w:w="-714" w:type="dxa"/>
        <w:tblLook w:val="04A0" w:firstRow="1" w:lastRow="0" w:firstColumn="1" w:lastColumn="0" w:noHBand="0" w:noVBand="1"/>
      </w:tblPr>
      <w:tblGrid>
        <w:gridCol w:w="1128"/>
        <w:gridCol w:w="2646"/>
        <w:gridCol w:w="3097"/>
        <w:gridCol w:w="4094"/>
        <w:gridCol w:w="63"/>
        <w:gridCol w:w="3732"/>
        <w:gridCol w:w="1077"/>
      </w:tblGrid>
      <w:tr w:rsidR="00BA5EFA" w:rsidRPr="00CB0815" w:rsidTr="00E53569">
        <w:trPr>
          <w:trHeight w:val="162"/>
        </w:trPr>
        <w:tc>
          <w:tcPr>
            <w:tcW w:w="1128" w:type="dxa"/>
            <w:vMerge w:val="restart"/>
          </w:tcPr>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lastRenderedPageBreak/>
              <w:t xml:space="preserve">№ </w:t>
            </w:r>
          </w:p>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урока</w:t>
            </w:r>
          </w:p>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в теме</w:t>
            </w:r>
          </w:p>
        </w:tc>
        <w:tc>
          <w:tcPr>
            <w:tcW w:w="2646" w:type="dxa"/>
            <w:vMerge w:val="restart"/>
          </w:tcPr>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Тема урока</w:t>
            </w:r>
          </w:p>
        </w:tc>
        <w:tc>
          <w:tcPr>
            <w:tcW w:w="10986" w:type="dxa"/>
            <w:gridSpan w:val="4"/>
          </w:tcPr>
          <w:p w:rsidR="00BA5EFA" w:rsidRPr="007312CB" w:rsidRDefault="00BA5EFA" w:rsidP="00E53569">
            <w:pPr>
              <w:jc w:val="cente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Планируемые образовательные результаты по  разделу</w:t>
            </w:r>
          </w:p>
        </w:tc>
        <w:tc>
          <w:tcPr>
            <w:tcW w:w="1077" w:type="dxa"/>
          </w:tcPr>
          <w:p w:rsidR="00BA5EFA" w:rsidRPr="007312CB" w:rsidRDefault="00BA5EFA" w:rsidP="00BA5EFA">
            <w:pPr>
              <w:rPr>
                <w:rFonts w:ascii="Times New Roman" w:eastAsia="Times New Roman" w:hAnsi="Times New Roman" w:cs="Times New Roman"/>
                <w:b/>
                <w:sz w:val="20"/>
                <w:szCs w:val="20"/>
              </w:rPr>
            </w:pPr>
          </w:p>
        </w:tc>
      </w:tr>
      <w:tr w:rsidR="00BA5EFA" w:rsidRPr="00CB0815" w:rsidTr="00E53569">
        <w:trPr>
          <w:trHeight w:val="162"/>
        </w:trPr>
        <w:tc>
          <w:tcPr>
            <w:tcW w:w="1128" w:type="dxa"/>
            <w:vMerge/>
          </w:tcPr>
          <w:p w:rsidR="00BA5EFA" w:rsidRPr="007312CB" w:rsidRDefault="00BA5EFA" w:rsidP="003C4EEA">
            <w:pPr>
              <w:rPr>
                <w:rFonts w:ascii="Times New Roman" w:eastAsia="Times New Roman" w:hAnsi="Times New Roman" w:cs="Times New Roman"/>
                <w:b/>
                <w:sz w:val="20"/>
                <w:szCs w:val="20"/>
              </w:rPr>
            </w:pPr>
          </w:p>
        </w:tc>
        <w:tc>
          <w:tcPr>
            <w:tcW w:w="2646" w:type="dxa"/>
            <w:vMerge/>
          </w:tcPr>
          <w:p w:rsidR="00BA5EFA" w:rsidRPr="007312CB" w:rsidRDefault="00BA5EFA" w:rsidP="003C4EEA">
            <w:pPr>
              <w:rPr>
                <w:rFonts w:ascii="Times New Roman" w:eastAsia="Times New Roman" w:hAnsi="Times New Roman" w:cs="Times New Roman"/>
                <w:b/>
                <w:sz w:val="20"/>
                <w:szCs w:val="20"/>
              </w:rPr>
            </w:pPr>
          </w:p>
        </w:tc>
        <w:tc>
          <w:tcPr>
            <w:tcW w:w="3097" w:type="dxa"/>
          </w:tcPr>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Личностные</w:t>
            </w:r>
          </w:p>
        </w:tc>
        <w:tc>
          <w:tcPr>
            <w:tcW w:w="4094" w:type="dxa"/>
          </w:tcPr>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Метапредметные</w:t>
            </w:r>
          </w:p>
        </w:tc>
        <w:tc>
          <w:tcPr>
            <w:tcW w:w="3795" w:type="dxa"/>
            <w:gridSpan w:val="2"/>
          </w:tcPr>
          <w:p w:rsidR="00BA5EFA" w:rsidRPr="007312CB" w:rsidRDefault="00BA5EFA" w:rsidP="003C4EEA">
            <w:pP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Предметные</w:t>
            </w:r>
          </w:p>
        </w:tc>
        <w:tc>
          <w:tcPr>
            <w:tcW w:w="1077" w:type="dxa"/>
          </w:tcPr>
          <w:p w:rsidR="00BA5EFA" w:rsidRPr="00E53569" w:rsidRDefault="00BA5EFA" w:rsidP="00BA5EFA">
            <w:pPr>
              <w:rPr>
                <w:rFonts w:ascii="Times New Roman" w:eastAsia="Times New Roman" w:hAnsi="Times New Roman" w:cs="Times New Roman"/>
                <w:b/>
                <w:sz w:val="20"/>
                <w:szCs w:val="20"/>
              </w:rPr>
            </w:pPr>
            <w:r w:rsidRPr="00E53569">
              <w:rPr>
                <w:rFonts w:ascii="Times New Roman" w:hAnsi="Times New Roman" w:cs="Times New Roman"/>
                <w:b/>
                <w:sz w:val="20"/>
                <w:szCs w:val="20"/>
              </w:rPr>
              <w:t>Виды и формы контроля</w:t>
            </w:r>
          </w:p>
        </w:tc>
      </w:tr>
      <w:tr w:rsidR="00BA5EFA" w:rsidRPr="00CB0815" w:rsidTr="00E53569">
        <w:trPr>
          <w:trHeight w:val="162"/>
        </w:trPr>
        <w:tc>
          <w:tcPr>
            <w:tcW w:w="14760" w:type="dxa"/>
            <w:gridSpan w:val="6"/>
          </w:tcPr>
          <w:p w:rsidR="00BA5EFA" w:rsidRPr="007312CB" w:rsidRDefault="00BA5EFA" w:rsidP="00EC07B6">
            <w:pPr>
              <w:autoSpaceDE w:val="0"/>
              <w:autoSpaceDN w:val="0"/>
              <w:adjustRightInd w:val="0"/>
              <w:jc w:val="center"/>
              <w:rPr>
                <w:rFonts w:ascii="Times New Roman" w:eastAsia="Times New Roman" w:hAnsi="Times New Roman" w:cs="Times New Roman"/>
                <w:b/>
                <w:sz w:val="20"/>
                <w:szCs w:val="20"/>
              </w:rPr>
            </w:pPr>
            <w:r w:rsidRPr="007312CB">
              <w:rPr>
                <w:rFonts w:ascii="Times New Roman" w:eastAsia="Times New Roman" w:hAnsi="Times New Roman" w:cs="Times New Roman"/>
                <w:b/>
                <w:sz w:val="20"/>
                <w:szCs w:val="20"/>
              </w:rPr>
              <w:t>Раздел 8. Химическая связь (8 часов)</w:t>
            </w:r>
          </w:p>
        </w:tc>
        <w:tc>
          <w:tcPr>
            <w:tcW w:w="1077" w:type="dxa"/>
          </w:tcPr>
          <w:p w:rsidR="00BA5EFA" w:rsidRPr="007312CB" w:rsidRDefault="00BA5EFA" w:rsidP="00BA5EFA">
            <w:pPr>
              <w:autoSpaceDE w:val="0"/>
              <w:autoSpaceDN w:val="0"/>
              <w:adjustRightInd w:val="0"/>
              <w:jc w:val="center"/>
              <w:rPr>
                <w:rFonts w:ascii="Times New Roman" w:eastAsia="Times New Roman" w:hAnsi="Times New Roman" w:cs="Times New Roman"/>
                <w:b/>
                <w:sz w:val="20"/>
                <w:szCs w:val="20"/>
              </w:rPr>
            </w:pPr>
          </w:p>
        </w:tc>
      </w:tr>
      <w:tr w:rsidR="00BA5EFA" w:rsidRPr="00CB0815" w:rsidTr="00E53569">
        <w:trPr>
          <w:trHeight w:val="162"/>
        </w:trPr>
        <w:tc>
          <w:tcPr>
            <w:tcW w:w="1128"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1(59)</w:t>
            </w:r>
          </w:p>
        </w:tc>
        <w:tc>
          <w:tcPr>
            <w:tcW w:w="2646" w:type="dxa"/>
          </w:tcPr>
          <w:p w:rsidR="00BA5EFA" w:rsidRPr="00E53569" w:rsidRDefault="00BA5EFA" w:rsidP="009810B9">
            <w:pPr>
              <w:autoSpaceDE w:val="0"/>
              <w:autoSpaceDN w:val="0"/>
              <w:adjustRightInd w:val="0"/>
              <w:rPr>
                <w:rFonts w:ascii="Times New Roman" w:eastAsia="Times New Roman" w:hAnsi="Times New Roman" w:cs="Times New Roman"/>
                <w:sz w:val="20"/>
                <w:szCs w:val="20"/>
              </w:rPr>
            </w:pPr>
            <w:r w:rsidRPr="00E53569">
              <w:rPr>
                <w:rFonts w:ascii="Times New Roman" w:hAnsi="Times New Roman" w:cs="Times New Roman"/>
                <w:sz w:val="20"/>
                <w:szCs w:val="20"/>
              </w:rPr>
              <w:t>Химическая связь и энергия. Ковалентная</w:t>
            </w:r>
            <w:r w:rsidR="00E53569">
              <w:rPr>
                <w:rFonts w:ascii="Times New Roman" w:hAnsi="Times New Roman" w:cs="Times New Roman"/>
                <w:sz w:val="20"/>
                <w:szCs w:val="20"/>
              </w:rPr>
              <w:t xml:space="preserve"> </w:t>
            </w:r>
            <w:r w:rsidRPr="00E53569">
              <w:rPr>
                <w:rFonts w:ascii="Times New Roman" w:hAnsi="Times New Roman" w:cs="Times New Roman"/>
                <w:sz w:val="20"/>
                <w:szCs w:val="20"/>
              </w:rPr>
              <w:t>связь</w:t>
            </w:r>
          </w:p>
        </w:tc>
        <w:tc>
          <w:tcPr>
            <w:tcW w:w="3097" w:type="dxa"/>
            <w:vMerge w:val="restart"/>
          </w:tcPr>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У обучающихся будут сформированы:</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готовность и способность к саморазвитию и самообразованию на основе мотивации к обучению и познанию;</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ответственное отношение к учению; уважительное отношение ктруду, наличие опыта участия в социально значимом труде;</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целостное мировоззрение, соответствующее современному уровню развития науки и общественной практики;</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осознанное, уважительное и доброжелательное отношение к другому человеку, его мнению, мировоззрению. Готовность и способность вести диалог с другими людьми и достигать в нем взаимопонимания;</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освоенность социальных норм, правил поведения, ролей и форм социальной жизни в группах и сообществах. Формирование компетенций</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потенциала;</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xml:space="preserve">— понимание ценности здоровогои безопасного образа жизни; </w:t>
            </w:r>
            <w:r w:rsidRPr="007312CB">
              <w:rPr>
                <w:rFonts w:ascii="Times New Roman" w:hAnsi="Times New Roman" w:cs="Times New Roman"/>
                <w:sz w:val="20"/>
                <w:szCs w:val="20"/>
              </w:rPr>
              <w:lastRenderedPageBreak/>
              <w:t>интериоризация правил индивидуального и коллективного безопасного поведения в чрезвычайных ситуациях, угрожающих жизни и здоровью людей;</w:t>
            </w:r>
          </w:p>
          <w:p w:rsidR="00BA5EFA" w:rsidRPr="007312CB" w:rsidRDefault="00BA5EFA" w:rsidP="003732FB">
            <w:pPr>
              <w:autoSpaceDE w:val="0"/>
              <w:autoSpaceDN w:val="0"/>
              <w:adjustRightInd w:val="0"/>
              <w:jc w:val="both"/>
              <w:rPr>
                <w:rFonts w:ascii="Times New Roman" w:eastAsia="Times New Roman" w:hAnsi="Times New Roman" w:cs="Times New Roman"/>
                <w:b/>
                <w:sz w:val="20"/>
                <w:szCs w:val="20"/>
              </w:rPr>
            </w:pPr>
            <w:r w:rsidRPr="007312CB">
              <w:rPr>
                <w:rFonts w:ascii="Times New Roman" w:hAnsi="Times New Roman" w:cs="Times New Roman"/>
                <w:sz w:val="20"/>
                <w:szCs w:val="20"/>
              </w:rPr>
              <w:t>— понимание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tc>
        <w:tc>
          <w:tcPr>
            <w:tcW w:w="4157" w:type="dxa"/>
            <w:gridSpan w:val="2"/>
            <w:vMerge w:val="restart"/>
          </w:tcPr>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lastRenderedPageBreak/>
              <w:t>ПОЗНАВАТЕЛЬНЫЕ УУД</w:t>
            </w:r>
          </w:p>
          <w:p w:rsidR="00BA5EFA" w:rsidRPr="007312CB" w:rsidRDefault="00BA5EFA" w:rsidP="003732FB">
            <w:pPr>
              <w:autoSpaceDE w:val="0"/>
              <w:autoSpaceDN w:val="0"/>
              <w:adjustRightInd w:val="0"/>
              <w:jc w:val="both"/>
              <w:rPr>
                <w:rFonts w:ascii="Times New Roman" w:hAnsi="Times New Roman" w:cs="Times New Roman"/>
                <w:i/>
                <w:sz w:val="20"/>
                <w:szCs w:val="20"/>
              </w:rPr>
            </w:pPr>
            <w:r w:rsidRPr="007312CB">
              <w:rPr>
                <w:rFonts w:ascii="Times New Roman" w:hAnsi="Times New Roman" w:cs="Times New Roman"/>
                <w:i/>
                <w:sz w:val="20"/>
                <w:szCs w:val="20"/>
              </w:rPr>
              <w:t>Обучающиеся смогут:</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выделять общий признак двухили нескольких предметов или явленийи объяснять их сходство;</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объединять предметы и явленияв группы по определенным признакам,сравнивать, классифицироватьи обобщать факты и явления;</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строить рассуждение от общих закономерностей к частным явлениями от частных явлений к общим закономерностям;</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строить рассуждение на основе сравнения предметов и явлений, выделяя при этом общие признаки;</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обозначать символом и знаком предмет и/или явление;</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определять логические связимежду предметами и/или явлениями,обозначать данные логическиесвязи с помощью знаков в схеме;</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строить модель/схему на основеусловий задачи и/или способа еерешения;</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переводить сложную по составу (много     аспектную) информацию из графического или формализованного (символьного) представления в текстовое, и наоборот;</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находить в тексте требуемую информацию;</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устанавливать взаимосвязь описанныхв тексте событий, явлений,процессов;</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резюмировать главную идею текста;</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осуществлять взаимодействиес электронными поисковыми системами,словарями;</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соотносить полученные результаты поиска со своей деятельностью</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РЕГУЛЯТИВНЫЕ УУД</w:t>
            </w:r>
          </w:p>
          <w:p w:rsidR="00BA5EFA" w:rsidRPr="007312CB" w:rsidRDefault="00BA5EFA" w:rsidP="003732FB">
            <w:pPr>
              <w:autoSpaceDE w:val="0"/>
              <w:autoSpaceDN w:val="0"/>
              <w:adjustRightInd w:val="0"/>
              <w:jc w:val="both"/>
              <w:rPr>
                <w:rFonts w:ascii="Times New Roman" w:hAnsi="Times New Roman" w:cs="Times New Roman"/>
                <w:i/>
                <w:sz w:val="20"/>
                <w:szCs w:val="20"/>
              </w:rPr>
            </w:pPr>
            <w:r w:rsidRPr="007312CB">
              <w:rPr>
                <w:rFonts w:ascii="Times New Roman" w:hAnsi="Times New Roman" w:cs="Times New Roman"/>
                <w:i/>
                <w:sz w:val="20"/>
                <w:szCs w:val="20"/>
              </w:rPr>
              <w:lastRenderedPageBreak/>
              <w:t>Обучающиеся смогут:</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ставить цель деятельности на основеопределенной проблемы и существующихвозможностей;</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xml:space="preserve">— формулировать учебные задачикак шаги достижения поставленнойцели деятельности; </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планировать и корректироватьсвою индивидуальную образовательнуютраекторию;</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оценивать свою деятельность,аргументируя причины достиженияили отсутствия планируемого результата;</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сверять свои действия с цельюи при необходимости исправлятьошибки самостоятельно;</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определять критерии правильности(корректности) выполненияучебной задачи;</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оценивать продукт своей деятельностив соответствии с цельюдеятельности;</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соотносить реальные и планируемыерезультаты индивидуальнойобразовательной деятельности иделать выводы;</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принимать решение в учебной ситуации и нести за него ответственность</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КОММУНИКАТИВНЫЕ УУД</w:t>
            </w:r>
          </w:p>
          <w:p w:rsidR="00BA5EFA" w:rsidRPr="007312CB" w:rsidRDefault="00BA5EFA" w:rsidP="003732FB">
            <w:pPr>
              <w:autoSpaceDE w:val="0"/>
              <w:autoSpaceDN w:val="0"/>
              <w:adjustRightInd w:val="0"/>
              <w:jc w:val="both"/>
              <w:rPr>
                <w:rFonts w:ascii="Times New Roman" w:hAnsi="Times New Roman" w:cs="Times New Roman"/>
                <w:i/>
                <w:sz w:val="20"/>
                <w:szCs w:val="20"/>
              </w:rPr>
            </w:pPr>
            <w:r w:rsidRPr="007312CB">
              <w:rPr>
                <w:rFonts w:ascii="Times New Roman" w:hAnsi="Times New Roman" w:cs="Times New Roman"/>
                <w:i/>
                <w:sz w:val="20"/>
                <w:szCs w:val="20"/>
              </w:rPr>
              <w:t>Обучающиеся смогут:</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строить позитивные отношения в процессе учебной и познавательной деятельности;</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корректно и аргументировано отстаивать свою точку зрения, в дискуссии уметь выдвигать контраргументы;</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отбирать и использовать речевыесредства в процессе коммуникациис другими людьми (диалог в паре,в малой группе и т. д.);</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представлять в устной или письменной форме развернутый план собственной деятельности;</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 целенаправленно искать ииспользовать информационные ресурсы, необходимые для</w:t>
            </w:r>
          </w:p>
          <w:p w:rsidR="00BA5EFA" w:rsidRPr="007312CB" w:rsidRDefault="00BA5EFA" w:rsidP="003732FB">
            <w:pPr>
              <w:autoSpaceDE w:val="0"/>
              <w:autoSpaceDN w:val="0"/>
              <w:adjustRightInd w:val="0"/>
              <w:jc w:val="both"/>
              <w:rPr>
                <w:rFonts w:ascii="Times New Roman" w:hAnsi="Times New Roman" w:cs="Times New Roman"/>
                <w:sz w:val="20"/>
                <w:szCs w:val="20"/>
              </w:rPr>
            </w:pPr>
            <w:r w:rsidRPr="007312CB">
              <w:rPr>
                <w:rFonts w:ascii="Times New Roman" w:hAnsi="Times New Roman" w:cs="Times New Roman"/>
                <w:sz w:val="20"/>
                <w:szCs w:val="20"/>
              </w:rPr>
              <w:t>решения учебных и практических задач с помощью средств ИКТ;</w:t>
            </w:r>
          </w:p>
          <w:p w:rsidR="00BA5EFA" w:rsidRPr="007312CB" w:rsidRDefault="00BA5EFA" w:rsidP="003732FB">
            <w:pPr>
              <w:autoSpaceDE w:val="0"/>
              <w:autoSpaceDN w:val="0"/>
              <w:adjustRightInd w:val="0"/>
              <w:jc w:val="both"/>
              <w:rPr>
                <w:rFonts w:ascii="Times New Roman" w:eastAsia="Times New Roman" w:hAnsi="Times New Roman" w:cs="Times New Roman"/>
                <w:b/>
                <w:sz w:val="20"/>
                <w:szCs w:val="20"/>
              </w:rPr>
            </w:pPr>
            <w:r w:rsidRPr="007312CB">
              <w:rPr>
                <w:rFonts w:ascii="Times New Roman" w:hAnsi="Times New Roman" w:cs="Times New Roman"/>
                <w:sz w:val="20"/>
                <w:szCs w:val="20"/>
              </w:rPr>
              <w:lastRenderedPageBreak/>
              <w:t>— использовать компьютерные технологии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tc>
        <w:tc>
          <w:tcPr>
            <w:tcW w:w="3732" w:type="dxa"/>
            <w:vMerge w:val="restart"/>
          </w:tcPr>
          <w:p w:rsidR="00BA5EFA" w:rsidRPr="007312CB" w:rsidRDefault="00BA5EFA" w:rsidP="003732FB">
            <w:pPr>
              <w:jc w:val="both"/>
              <w:rPr>
                <w:rFonts w:ascii="Times New Roman" w:eastAsia="Times New Roman" w:hAnsi="Times New Roman" w:cs="Times New Roman"/>
                <w:i/>
                <w:sz w:val="20"/>
                <w:szCs w:val="20"/>
                <w:u w:val="single"/>
              </w:rPr>
            </w:pPr>
            <w:r w:rsidRPr="007312CB">
              <w:rPr>
                <w:rFonts w:ascii="Times New Roman" w:eastAsia="Times New Roman" w:hAnsi="Times New Roman" w:cs="Times New Roman"/>
                <w:i/>
                <w:sz w:val="20"/>
                <w:szCs w:val="20"/>
                <w:u w:val="single"/>
              </w:rPr>
              <w:lastRenderedPageBreak/>
              <w:t>Обучающиеся научатся:</w:t>
            </w:r>
          </w:p>
          <w:p w:rsidR="00BA5EFA" w:rsidRPr="007312CB" w:rsidRDefault="00BA5EFA" w:rsidP="003732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раскрывать смысл понятий: «химическая</w:t>
            </w:r>
          </w:p>
          <w:p w:rsidR="00BA5EFA" w:rsidRPr="007312CB" w:rsidRDefault="00BA5EFA" w:rsidP="003732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связь», «электроотрицательность»;</w:t>
            </w:r>
          </w:p>
          <w:p w:rsidR="00BA5EFA" w:rsidRPr="007312CB" w:rsidRDefault="00BA5EFA" w:rsidP="003732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характеризовать зависимость</w:t>
            </w:r>
          </w:p>
          <w:p w:rsidR="00BA5EFA" w:rsidRPr="007312CB" w:rsidRDefault="00BA5EFA" w:rsidP="003732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физических свойств веществ от типакристаллической решетки;</w:t>
            </w:r>
          </w:p>
          <w:p w:rsidR="00BA5EFA" w:rsidRPr="007312CB" w:rsidRDefault="00BA5EFA" w:rsidP="003732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определять вид химической связив неорганических соединениях;</w:t>
            </w:r>
          </w:p>
          <w:p w:rsidR="00BA5EFA" w:rsidRPr="007312CB" w:rsidRDefault="00BA5EFA" w:rsidP="003732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изображать схемы строения молекулвеществ, образованных разнымивидами химических связей;</w:t>
            </w:r>
          </w:p>
          <w:p w:rsidR="00BA5EFA" w:rsidRPr="007312CB" w:rsidRDefault="00BA5EFA" w:rsidP="003732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определять степень окисления</w:t>
            </w:r>
          </w:p>
          <w:p w:rsidR="00BA5EFA" w:rsidRPr="007312CB" w:rsidRDefault="00BA5EFA" w:rsidP="003732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атома элемента в соединении;</w:t>
            </w:r>
          </w:p>
          <w:p w:rsidR="00BA5EFA" w:rsidRPr="007312CB" w:rsidRDefault="00BA5EFA" w:rsidP="003732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соблюдать правила безопасной</w:t>
            </w:r>
          </w:p>
          <w:p w:rsidR="00BA5EFA" w:rsidRPr="007312CB" w:rsidRDefault="00BA5EFA" w:rsidP="003732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работы при проведении опытов;</w:t>
            </w:r>
          </w:p>
          <w:p w:rsidR="00BA5EFA" w:rsidRPr="007312CB" w:rsidRDefault="00BA5EFA" w:rsidP="003732FB">
            <w:pPr>
              <w:jc w:val="both"/>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 пользоваться лабораторным оборудованиеми посудой.</w:t>
            </w:r>
          </w:p>
          <w:p w:rsidR="00BA5EFA" w:rsidRPr="007312CB" w:rsidRDefault="00BA5EFA" w:rsidP="003732FB">
            <w:pPr>
              <w:jc w:val="both"/>
              <w:rPr>
                <w:rFonts w:ascii="Times New Roman" w:eastAsia="Times New Roman" w:hAnsi="Times New Roman" w:cs="Times New Roman"/>
                <w:i/>
                <w:sz w:val="20"/>
                <w:szCs w:val="20"/>
                <w:u w:val="single"/>
              </w:rPr>
            </w:pPr>
            <w:r w:rsidRPr="007312CB">
              <w:rPr>
                <w:rFonts w:ascii="Times New Roman" w:eastAsia="Times New Roman" w:hAnsi="Times New Roman" w:cs="Times New Roman"/>
                <w:i/>
                <w:sz w:val="20"/>
                <w:szCs w:val="20"/>
                <w:u w:val="single"/>
              </w:rPr>
              <w:t>Обучающиеся получат возможность научиться:</w:t>
            </w:r>
          </w:p>
          <w:p w:rsidR="00BA5EFA" w:rsidRPr="007312CB" w:rsidRDefault="00BA5EFA" w:rsidP="003732FB">
            <w:pPr>
              <w:jc w:val="both"/>
              <w:rPr>
                <w:rFonts w:ascii="Times New Roman" w:eastAsia="Times New Roman" w:hAnsi="Times New Roman" w:cs="Times New Roman"/>
                <w:i/>
                <w:sz w:val="20"/>
                <w:szCs w:val="20"/>
              </w:rPr>
            </w:pPr>
            <w:r w:rsidRPr="007312CB">
              <w:rPr>
                <w:rFonts w:ascii="Times New Roman" w:eastAsia="Times New Roman" w:hAnsi="Times New Roman" w:cs="Times New Roman"/>
                <w:i/>
                <w:sz w:val="20"/>
                <w:szCs w:val="20"/>
              </w:rPr>
              <w:t>— выдвигать и проверять экспериментально гипотезы о химических свойствах веществ на основеих состава и строения;</w:t>
            </w:r>
          </w:p>
          <w:p w:rsidR="00BA5EFA" w:rsidRPr="007312CB" w:rsidRDefault="00BA5EFA" w:rsidP="009810B9">
            <w:pPr>
              <w:jc w:val="both"/>
              <w:rPr>
                <w:rFonts w:ascii="Times New Roman" w:hAnsi="Times New Roman" w:cs="Times New Roman"/>
                <w:i/>
                <w:sz w:val="20"/>
                <w:szCs w:val="20"/>
              </w:rPr>
            </w:pPr>
            <w:r w:rsidRPr="007312CB">
              <w:rPr>
                <w:rFonts w:ascii="Times New Roman" w:eastAsia="Times New Roman" w:hAnsi="Times New Roman" w:cs="Times New Roman"/>
                <w:i/>
                <w:sz w:val="20"/>
                <w:szCs w:val="20"/>
              </w:rPr>
              <w:t>— характеризовать вещества посоставу, строению и свойствам,</w:t>
            </w:r>
            <w:r w:rsidRPr="007312CB">
              <w:rPr>
                <w:rFonts w:ascii="Times New Roman" w:hAnsi="Times New Roman" w:cs="Times New Roman"/>
                <w:i/>
                <w:sz w:val="20"/>
                <w:szCs w:val="20"/>
              </w:rPr>
              <w:t>устанавливать причинно-следственные связи между данными</w:t>
            </w:r>
          </w:p>
          <w:p w:rsidR="00BA5EFA" w:rsidRPr="007312CB" w:rsidRDefault="00BA5EFA" w:rsidP="003732FB">
            <w:pPr>
              <w:autoSpaceDE w:val="0"/>
              <w:autoSpaceDN w:val="0"/>
              <w:adjustRightInd w:val="0"/>
              <w:jc w:val="both"/>
              <w:rPr>
                <w:rFonts w:ascii="Times New Roman" w:hAnsi="Times New Roman" w:cs="Times New Roman"/>
                <w:i/>
                <w:sz w:val="20"/>
                <w:szCs w:val="20"/>
              </w:rPr>
            </w:pPr>
            <w:r w:rsidRPr="007312CB">
              <w:rPr>
                <w:rFonts w:ascii="Times New Roman" w:hAnsi="Times New Roman" w:cs="Times New Roman"/>
                <w:i/>
                <w:sz w:val="20"/>
                <w:szCs w:val="20"/>
              </w:rPr>
              <w:t>характеристиками вещества;</w:t>
            </w:r>
          </w:p>
          <w:p w:rsidR="00BA5EFA" w:rsidRPr="007312CB" w:rsidRDefault="00BA5EFA" w:rsidP="003732FB">
            <w:pPr>
              <w:autoSpaceDE w:val="0"/>
              <w:autoSpaceDN w:val="0"/>
              <w:adjustRightInd w:val="0"/>
              <w:jc w:val="both"/>
              <w:rPr>
                <w:rFonts w:ascii="Times New Roman" w:hAnsi="Times New Roman" w:cs="Times New Roman"/>
                <w:i/>
                <w:sz w:val="20"/>
                <w:szCs w:val="20"/>
              </w:rPr>
            </w:pPr>
            <w:r w:rsidRPr="007312CB">
              <w:rPr>
                <w:rFonts w:ascii="Times New Roman" w:hAnsi="Times New Roman" w:cs="Times New Roman"/>
                <w:i/>
                <w:sz w:val="20"/>
                <w:szCs w:val="20"/>
              </w:rPr>
              <w:t>— объективно оценивать информацию о веществах и химическихпроцессах;</w:t>
            </w:r>
          </w:p>
          <w:p w:rsidR="00BA5EFA" w:rsidRPr="007312CB" w:rsidRDefault="00BA5EFA" w:rsidP="003732FB">
            <w:pPr>
              <w:autoSpaceDE w:val="0"/>
              <w:autoSpaceDN w:val="0"/>
              <w:adjustRightInd w:val="0"/>
              <w:jc w:val="both"/>
              <w:rPr>
                <w:rFonts w:ascii="Times New Roman" w:hAnsi="Times New Roman" w:cs="Times New Roman"/>
                <w:i/>
                <w:sz w:val="20"/>
                <w:szCs w:val="20"/>
              </w:rPr>
            </w:pPr>
            <w:r w:rsidRPr="007312CB">
              <w:rPr>
                <w:rFonts w:ascii="Times New Roman" w:hAnsi="Times New Roman" w:cs="Times New Roman"/>
                <w:i/>
                <w:sz w:val="20"/>
                <w:szCs w:val="20"/>
              </w:rPr>
              <w:t>— критически относиться кпсевдонаучной информации, недобросовестной рекламе в средствах массовой информации;</w:t>
            </w:r>
          </w:p>
          <w:p w:rsidR="00BA5EFA" w:rsidRPr="007312CB" w:rsidRDefault="00BA5EFA" w:rsidP="003732FB">
            <w:pPr>
              <w:autoSpaceDE w:val="0"/>
              <w:autoSpaceDN w:val="0"/>
              <w:adjustRightInd w:val="0"/>
              <w:jc w:val="both"/>
              <w:rPr>
                <w:rFonts w:ascii="Times New Roman" w:hAnsi="Times New Roman" w:cs="Times New Roman"/>
                <w:i/>
                <w:sz w:val="20"/>
                <w:szCs w:val="20"/>
              </w:rPr>
            </w:pPr>
            <w:r w:rsidRPr="007312CB">
              <w:rPr>
                <w:rFonts w:ascii="Times New Roman" w:hAnsi="Times New Roman" w:cs="Times New Roman"/>
                <w:i/>
                <w:sz w:val="20"/>
                <w:szCs w:val="20"/>
              </w:rPr>
              <w:t xml:space="preserve">— осознавать значение теоретических </w:t>
            </w:r>
            <w:r w:rsidRPr="007312CB">
              <w:rPr>
                <w:rFonts w:ascii="Times New Roman" w:hAnsi="Times New Roman" w:cs="Times New Roman"/>
                <w:i/>
                <w:sz w:val="20"/>
                <w:szCs w:val="20"/>
              </w:rPr>
              <w:lastRenderedPageBreak/>
              <w:t>знаний по химии для практической деятельности человека;</w:t>
            </w:r>
          </w:p>
          <w:p w:rsidR="00BA5EFA" w:rsidRPr="007312CB" w:rsidRDefault="00BA5EFA" w:rsidP="003732FB">
            <w:pPr>
              <w:autoSpaceDE w:val="0"/>
              <w:autoSpaceDN w:val="0"/>
              <w:adjustRightInd w:val="0"/>
              <w:jc w:val="both"/>
              <w:rPr>
                <w:rFonts w:ascii="Times New Roman" w:hAnsi="Times New Roman" w:cs="Times New Roman"/>
                <w:i/>
                <w:sz w:val="20"/>
                <w:szCs w:val="20"/>
              </w:rPr>
            </w:pPr>
            <w:r w:rsidRPr="007312CB">
              <w:rPr>
                <w:rFonts w:ascii="Times New Roman" w:hAnsi="Times New Roman" w:cs="Times New Roman"/>
                <w:i/>
                <w:sz w:val="20"/>
                <w:szCs w:val="20"/>
              </w:rPr>
              <w:t>— создавать модели и схемы для</w:t>
            </w:r>
          </w:p>
          <w:p w:rsidR="00BA5EFA" w:rsidRPr="007312CB" w:rsidRDefault="00BA5EFA" w:rsidP="009810B9">
            <w:pPr>
              <w:autoSpaceDE w:val="0"/>
              <w:autoSpaceDN w:val="0"/>
              <w:adjustRightInd w:val="0"/>
              <w:jc w:val="both"/>
              <w:rPr>
                <w:rFonts w:ascii="Times New Roman" w:eastAsia="Times New Roman" w:hAnsi="Times New Roman" w:cs="Times New Roman"/>
                <w:sz w:val="20"/>
                <w:szCs w:val="20"/>
              </w:rPr>
            </w:pPr>
            <w:r w:rsidRPr="007312CB">
              <w:rPr>
                <w:rFonts w:ascii="Times New Roman" w:hAnsi="Times New Roman" w:cs="Times New Roman"/>
                <w:i/>
                <w:sz w:val="20"/>
                <w:szCs w:val="20"/>
              </w:rPr>
              <w:t>решения учебных и познавательных задач</w:t>
            </w:r>
          </w:p>
        </w:tc>
        <w:tc>
          <w:tcPr>
            <w:tcW w:w="1077" w:type="dxa"/>
            <w:vMerge w:val="restart"/>
          </w:tcPr>
          <w:p w:rsidR="00BA5EFA" w:rsidRPr="007312CB" w:rsidRDefault="00BA5EFA" w:rsidP="009810B9">
            <w:pPr>
              <w:autoSpaceDE w:val="0"/>
              <w:autoSpaceDN w:val="0"/>
              <w:adjustRightInd w:val="0"/>
              <w:jc w:val="both"/>
              <w:rPr>
                <w:rFonts w:ascii="Times New Roman" w:eastAsia="Times New Roman" w:hAnsi="Times New Roman" w:cs="Times New Roman"/>
                <w:sz w:val="20"/>
                <w:szCs w:val="20"/>
              </w:rPr>
            </w:pPr>
          </w:p>
        </w:tc>
      </w:tr>
      <w:tr w:rsidR="00BA5EFA" w:rsidRPr="00CB0815" w:rsidTr="00E53569">
        <w:trPr>
          <w:trHeight w:val="162"/>
        </w:trPr>
        <w:tc>
          <w:tcPr>
            <w:tcW w:w="1128"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2(60)</w:t>
            </w:r>
          </w:p>
        </w:tc>
        <w:tc>
          <w:tcPr>
            <w:tcW w:w="2646" w:type="dxa"/>
          </w:tcPr>
          <w:p w:rsidR="00BA5EFA" w:rsidRPr="007312CB" w:rsidRDefault="00BA5EFA" w:rsidP="009810B9">
            <w:pPr>
              <w:autoSpaceDE w:val="0"/>
              <w:autoSpaceDN w:val="0"/>
              <w:adjustRightInd w:val="0"/>
              <w:rPr>
                <w:rFonts w:ascii="Times New Roman" w:eastAsia="Times New Roman" w:hAnsi="Times New Roman" w:cs="Times New Roman"/>
                <w:sz w:val="20"/>
                <w:szCs w:val="20"/>
              </w:rPr>
            </w:pPr>
            <w:r w:rsidRPr="007312CB">
              <w:rPr>
                <w:rFonts w:ascii="Times New Roman" w:hAnsi="Times New Roman" w:cs="Times New Roman"/>
                <w:sz w:val="20"/>
                <w:szCs w:val="20"/>
              </w:rPr>
              <w:t>Полярная и неполярная связь. Свойства ковалентной</w:t>
            </w:r>
            <w:r w:rsidR="00E53569">
              <w:rPr>
                <w:rFonts w:ascii="Times New Roman" w:hAnsi="Times New Roman" w:cs="Times New Roman"/>
                <w:sz w:val="20"/>
                <w:szCs w:val="20"/>
              </w:rPr>
              <w:t xml:space="preserve"> </w:t>
            </w:r>
            <w:r w:rsidRPr="007312CB">
              <w:rPr>
                <w:rFonts w:ascii="Times New Roman" w:hAnsi="Times New Roman" w:cs="Times New Roman"/>
                <w:sz w:val="20"/>
                <w:szCs w:val="20"/>
              </w:rPr>
              <w:t>связи</w:t>
            </w:r>
          </w:p>
        </w:tc>
        <w:tc>
          <w:tcPr>
            <w:tcW w:w="3097" w:type="dxa"/>
            <w:vMerge/>
          </w:tcPr>
          <w:p w:rsidR="00BA5EFA" w:rsidRPr="00CB0815" w:rsidRDefault="00BA5EFA" w:rsidP="00EC07B6">
            <w:pPr>
              <w:rPr>
                <w:rFonts w:ascii="Times New Roman" w:eastAsia="Times New Roman" w:hAnsi="Times New Roman" w:cs="Times New Roman"/>
                <w:sz w:val="24"/>
                <w:szCs w:val="24"/>
              </w:rPr>
            </w:pPr>
          </w:p>
        </w:tc>
        <w:tc>
          <w:tcPr>
            <w:tcW w:w="4157" w:type="dxa"/>
            <w:gridSpan w:val="2"/>
            <w:vMerge/>
          </w:tcPr>
          <w:p w:rsidR="00BA5EFA" w:rsidRPr="00CB0815" w:rsidRDefault="00BA5EFA" w:rsidP="00EC07B6">
            <w:pPr>
              <w:rPr>
                <w:rFonts w:ascii="Times New Roman" w:eastAsia="Times New Roman" w:hAnsi="Times New Roman" w:cs="Times New Roman"/>
                <w:sz w:val="24"/>
                <w:szCs w:val="24"/>
              </w:rPr>
            </w:pPr>
          </w:p>
        </w:tc>
        <w:tc>
          <w:tcPr>
            <w:tcW w:w="3732" w:type="dxa"/>
            <w:vMerge/>
          </w:tcPr>
          <w:p w:rsidR="00BA5EFA" w:rsidRPr="00CB0815" w:rsidRDefault="00BA5EFA" w:rsidP="00EC07B6">
            <w:pPr>
              <w:rPr>
                <w:rFonts w:ascii="Times New Roman" w:eastAsia="Times New Roman" w:hAnsi="Times New Roman" w:cs="Times New Roman"/>
                <w:sz w:val="24"/>
                <w:szCs w:val="24"/>
              </w:rPr>
            </w:pPr>
          </w:p>
        </w:tc>
        <w:tc>
          <w:tcPr>
            <w:tcW w:w="1077" w:type="dxa"/>
            <w:vMerge/>
          </w:tcPr>
          <w:p w:rsidR="00BA5EFA" w:rsidRPr="00CB0815" w:rsidRDefault="00BA5EFA" w:rsidP="00EC07B6">
            <w:pPr>
              <w:rPr>
                <w:rFonts w:ascii="Times New Roman" w:eastAsia="Times New Roman" w:hAnsi="Times New Roman" w:cs="Times New Roman"/>
                <w:sz w:val="24"/>
                <w:szCs w:val="24"/>
              </w:rPr>
            </w:pPr>
          </w:p>
        </w:tc>
      </w:tr>
      <w:tr w:rsidR="00BA5EFA" w:rsidRPr="00CB0815" w:rsidTr="00E53569">
        <w:trPr>
          <w:trHeight w:val="162"/>
        </w:trPr>
        <w:tc>
          <w:tcPr>
            <w:tcW w:w="1128"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3(61)</w:t>
            </w:r>
          </w:p>
        </w:tc>
        <w:tc>
          <w:tcPr>
            <w:tcW w:w="2646"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hAnsi="Times New Roman" w:cs="Times New Roman"/>
                <w:sz w:val="20"/>
                <w:szCs w:val="20"/>
              </w:rPr>
              <w:t>Ионная связь</w:t>
            </w:r>
          </w:p>
        </w:tc>
        <w:tc>
          <w:tcPr>
            <w:tcW w:w="3097" w:type="dxa"/>
            <w:vMerge/>
          </w:tcPr>
          <w:p w:rsidR="00BA5EFA" w:rsidRPr="00CB0815" w:rsidRDefault="00BA5EFA" w:rsidP="00EC07B6">
            <w:pPr>
              <w:rPr>
                <w:rFonts w:ascii="Times New Roman" w:eastAsia="Times New Roman" w:hAnsi="Times New Roman" w:cs="Times New Roman"/>
                <w:sz w:val="24"/>
                <w:szCs w:val="24"/>
              </w:rPr>
            </w:pPr>
          </w:p>
        </w:tc>
        <w:tc>
          <w:tcPr>
            <w:tcW w:w="4157" w:type="dxa"/>
            <w:gridSpan w:val="2"/>
            <w:vMerge/>
          </w:tcPr>
          <w:p w:rsidR="00BA5EFA" w:rsidRPr="00CB0815" w:rsidRDefault="00BA5EFA" w:rsidP="00EC07B6">
            <w:pPr>
              <w:rPr>
                <w:rFonts w:ascii="Times New Roman" w:eastAsia="Times New Roman" w:hAnsi="Times New Roman" w:cs="Times New Roman"/>
                <w:sz w:val="24"/>
                <w:szCs w:val="24"/>
              </w:rPr>
            </w:pPr>
          </w:p>
        </w:tc>
        <w:tc>
          <w:tcPr>
            <w:tcW w:w="3732" w:type="dxa"/>
            <w:vMerge/>
          </w:tcPr>
          <w:p w:rsidR="00BA5EFA" w:rsidRPr="00CB0815" w:rsidRDefault="00BA5EFA" w:rsidP="00EC07B6">
            <w:pPr>
              <w:rPr>
                <w:rFonts w:ascii="Times New Roman" w:eastAsia="Times New Roman" w:hAnsi="Times New Roman" w:cs="Times New Roman"/>
                <w:sz w:val="24"/>
                <w:szCs w:val="24"/>
              </w:rPr>
            </w:pPr>
          </w:p>
        </w:tc>
        <w:tc>
          <w:tcPr>
            <w:tcW w:w="1077" w:type="dxa"/>
            <w:vMerge/>
          </w:tcPr>
          <w:p w:rsidR="00BA5EFA" w:rsidRPr="00CB0815" w:rsidRDefault="00BA5EFA" w:rsidP="00EC07B6">
            <w:pPr>
              <w:rPr>
                <w:rFonts w:ascii="Times New Roman" w:eastAsia="Times New Roman" w:hAnsi="Times New Roman" w:cs="Times New Roman"/>
                <w:sz w:val="24"/>
                <w:szCs w:val="24"/>
              </w:rPr>
            </w:pPr>
          </w:p>
        </w:tc>
      </w:tr>
      <w:tr w:rsidR="00BA5EFA" w:rsidRPr="00CB0815" w:rsidTr="00E53569">
        <w:trPr>
          <w:trHeight w:val="162"/>
        </w:trPr>
        <w:tc>
          <w:tcPr>
            <w:tcW w:w="1128"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4(62)</w:t>
            </w:r>
          </w:p>
        </w:tc>
        <w:tc>
          <w:tcPr>
            <w:tcW w:w="2646"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hAnsi="Times New Roman" w:cs="Times New Roman"/>
                <w:sz w:val="20"/>
                <w:szCs w:val="20"/>
              </w:rPr>
              <w:t>Металлическая связь</w:t>
            </w:r>
          </w:p>
        </w:tc>
        <w:tc>
          <w:tcPr>
            <w:tcW w:w="3097" w:type="dxa"/>
            <w:vMerge/>
          </w:tcPr>
          <w:p w:rsidR="00BA5EFA" w:rsidRPr="00CB0815" w:rsidRDefault="00BA5EFA" w:rsidP="00EC07B6">
            <w:pPr>
              <w:rPr>
                <w:rFonts w:ascii="Times New Roman" w:eastAsia="Times New Roman" w:hAnsi="Times New Roman" w:cs="Times New Roman"/>
                <w:sz w:val="24"/>
                <w:szCs w:val="24"/>
              </w:rPr>
            </w:pPr>
          </w:p>
        </w:tc>
        <w:tc>
          <w:tcPr>
            <w:tcW w:w="4157" w:type="dxa"/>
            <w:gridSpan w:val="2"/>
            <w:vMerge/>
          </w:tcPr>
          <w:p w:rsidR="00BA5EFA" w:rsidRPr="00CB0815" w:rsidRDefault="00BA5EFA" w:rsidP="00EC07B6">
            <w:pPr>
              <w:rPr>
                <w:rFonts w:ascii="Times New Roman" w:eastAsia="Times New Roman" w:hAnsi="Times New Roman" w:cs="Times New Roman"/>
                <w:sz w:val="24"/>
                <w:szCs w:val="24"/>
              </w:rPr>
            </w:pPr>
          </w:p>
        </w:tc>
        <w:tc>
          <w:tcPr>
            <w:tcW w:w="3732" w:type="dxa"/>
            <w:vMerge/>
          </w:tcPr>
          <w:p w:rsidR="00BA5EFA" w:rsidRPr="00CB0815" w:rsidRDefault="00BA5EFA" w:rsidP="00EC07B6">
            <w:pPr>
              <w:rPr>
                <w:rFonts w:ascii="Times New Roman" w:eastAsia="Times New Roman" w:hAnsi="Times New Roman" w:cs="Times New Roman"/>
                <w:sz w:val="24"/>
                <w:szCs w:val="24"/>
              </w:rPr>
            </w:pPr>
          </w:p>
        </w:tc>
        <w:tc>
          <w:tcPr>
            <w:tcW w:w="1077" w:type="dxa"/>
            <w:vMerge/>
          </w:tcPr>
          <w:p w:rsidR="00BA5EFA" w:rsidRPr="00CB0815" w:rsidRDefault="00BA5EFA" w:rsidP="00EC07B6">
            <w:pPr>
              <w:rPr>
                <w:rFonts w:ascii="Times New Roman" w:eastAsia="Times New Roman" w:hAnsi="Times New Roman" w:cs="Times New Roman"/>
                <w:sz w:val="24"/>
                <w:szCs w:val="24"/>
              </w:rPr>
            </w:pPr>
          </w:p>
        </w:tc>
      </w:tr>
      <w:tr w:rsidR="00BA5EFA" w:rsidRPr="00CB0815" w:rsidTr="00E53569">
        <w:trPr>
          <w:trHeight w:val="162"/>
        </w:trPr>
        <w:tc>
          <w:tcPr>
            <w:tcW w:w="1128"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5(63)</w:t>
            </w:r>
          </w:p>
        </w:tc>
        <w:tc>
          <w:tcPr>
            <w:tcW w:w="2646"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hAnsi="Times New Roman" w:cs="Times New Roman"/>
                <w:sz w:val="20"/>
                <w:szCs w:val="20"/>
              </w:rPr>
              <w:t>Валентность и степень окисления</w:t>
            </w:r>
          </w:p>
        </w:tc>
        <w:tc>
          <w:tcPr>
            <w:tcW w:w="3097" w:type="dxa"/>
            <w:vMerge/>
          </w:tcPr>
          <w:p w:rsidR="00BA5EFA" w:rsidRPr="00CB0815" w:rsidRDefault="00BA5EFA" w:rsidP="00EC07B6">
            <w:pPr>
              <w:rPr>
                <w:rFonts w:ascii="Times New Roman" w:eastAsia="Times New Roman" w:hAnsi="Times New Roman" w:cs="Times New Roman"/>
                <w:sz w:val="24"/>
                <w:szCs w:val="24"/>
              </w:rPr>
            </w:pPr>
          </w:p>
        </w:tc>
        <w:tc>
          <w:tcPr>
            <w:tcW w:w="4157" w:type="dxa"/>
            <w:gridSpan w:val="2"/>
            <w:vMerge/>
          </w:tcPr>
          <w:p w:rsidR="00BA5EFA" w:rsidRPr="00CB0815" w:rsidRDefault="00BA5EFA" w:rsidP="00EC07B6">
            <w:pPr>
              <w:rPr>
                <w:rFonts w:ascii="Times New Roman" w:eastAsia="Times New Roman" w:hAnsi="Times New Roman" w:cs="Times New Roman"/>
                <w:sz w:val="24"/>
                <w:szCs w:val="24"/>
              </w:rPr>
            </w:pPr>
          </w:p>
        </w:tc>
        <w:tc>
          <w:tcPr>
            <w:tcW w:w="3732" w:type="dxa"/>
            <w:vMerge/>
          </w:tcPr>
          <w:p w:rsidR="00BA5EFA" w:rsidRPr="00CB0815" w:rsidRDefault="00BA5EFA" w:rsidP="00EC07B6">
            <w:pPr>
              <w:rPr>
                <w:rFonts w:ascii="Times New Roman" w:eastAsia="Times New Roman" w:hAnsi="Times New Roman" w:cs="Times New Roman"/>
                <w:sz w:val="24"/>
                <w:szCs w:val="24"/>
              </w:rPr>
            </w:pPr>
          </w:p>
        </w:tc>
        <w:tc>
          <w:tcPr>
            <w:tcW w:w="1077" w:type="dxa"/>
            <w:vMerge/>
          </w:tcPr>
          <w:p w:rsidR="00BA5EFA" w:rsidRPr="00CB0815" w:rsidRDefault="00BA5EFA" w:rsidP="00EC07B6">
            <w:pPr>
              <w:rPr>
                <w:rFonts w:ascii="Times New Roman" w:eastAsia="Times New Roman" w:hAnsi="Times New Roman" w:cs="Times New Roman"/>
                <w:sz w:val="24"/>
                <w:szCs w:val="24"/>
              </w:rPr>
            </w:pPr>
          </w:p>
        </w:tc>
      </w:tr>
      <w:tr w:rsidR="00BA5EFA" w:rsidRPr="00CB0815" w:rsidTr="00E53569">
        <w:trPr>
          <w:trHeight w:val="162"/>
        </w:trPr>
        <w:tc>
          <w:tcPr>
            <w:tcW w:w="1128"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6(64)</w:t>
            </w:r>
          </w:p>
        </w:tc>
        <w:tc>
          <w:tcPr>
            <w:tcW w:w="2646"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hAnsi="Times New Roman" w:cs="Times New Roman"/>
                <w:sz w:val="20"/>
                <w:szCs w:val="20"/>
              </w:rPr>
              <w:t>Твердые вещества</w:t>
            </w:r>
          </w:p>
        </w:tc>
        <w:tc>
          <w:tcPr>
            <w:tcW w:w="3097" w:type="dxa"/>
            <w:vMerge/>
          </w:tcPr>
          <w:p w:rsidR="00BA5EFA" w:rsidRPr="00CB0815" w:rsidRDefault="00BA5EFA" w:rsidP="00EC07B6">
            <w:pPr>
              <w:rPr>
                <w:rFonts w:ascii="Times New Roman" w:eastAsia="Times New Roman" w:hAnsi="Times New Roman" w:cs="Times New Roman"/>
                <w:sz w:val="24"/>
                <w:szCs w:val="24"/>
              </w:rPr>
            </w:pPr>
          </w:p>
        </w:tc>
        <w:tc>
          <w:tcPr>
            <w:tcW w:w="4157" w:type="dxa"/>
            <w:gridSpan w:val="2"/>
            <w:vMerge/>
          </w:tcPr>
          <w:p w:rsidR="00BA5EFA" w:rsidRPr="00CB0815" w:rsidRDefault="00BA5EFA" w:rsidP="00EC07B6">
            <w:pPr>
              <w:rPr>
                <w:rFonts w:ascii="Times New Roman" w:eastAsia="Times New Roman" w:hAnsi="Times New Roman" w:cs="Times New Roman"/>
                <w:sz w:val="24"/>
                <w:szCs w:val="24"/>
              </w:rPr>
            </w:pPr>
          </w:p>
        </w:tc>
        <w:tc>
          <w:tcPr>
            <w:tcW w:w="3732" w:type="dxa"/>
            <w:vMerge/>
          </w:tcPr>
          <w:p w:rsidR="00BA5EFA" w:rsidRPr="00CB0815" w:rsidRDefault="00BA5EFA" w:rsidP="00EC07B6">
            <w:pPr>
              <w:rPr>
                <w:rFonts w:ascii="Times New Roman" w:eastAsia="Times New Roman" w:hAnsi="Times New Roman" w:cs="Times New Roman"/>
                <w:sz w:val="24"/>
                <w:szCs w:val="24"/>
              </w:rPr>
            </w:pPr>
          </w:p>
        </w:tc>
        <w:tc>
          <w:tcPr>
            <w:tcW w:w="1077" w:type="dxa"/>
            <w:vMerge/>
          </w:tcPr>
          <w:p w:rsidR="00BA5EFA" w:rsidRPr="00CB0815" w:rsidRDefault="00BA5EFA" w:rsidP="00EC07B6">
            <w:pPr>
              <w:rPr>
                <w:rFonts w:ascii="Times New Roman" w:eastAsia="Times New Roman" w:hAnsi="Times New Roman" w:cs="Times New Roman"/>
                <w:sz w:val="24"/>
                <w:szCs w:val="24"/>
              </w:rPr>
            </w:pPr>
          </w:p>
        </w:tc>
      </w:tr>
      <w:tr w:rsidR="00BA5EFA" w:rsidRPr="00CB0815" w:rsidTr="00E53569">
        <w:trPr>
          <w:trHeight w:val="162"/>
        </w:trPr>
        <w:tc>
          <w:tcPr>
            <w:tcW w:w="1128"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7(65)</w:t>
            </w:r>
          </w:p>
        </w:tc>
        <w:tc>
          <w:tcPr>
            <w:tcW w:w="2646"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hAnsi="Times New Roman" w:cs="Times New Roman"/>
                <w:sz w:val="20"/>
                <w:szCs w:val="20"/>
              </w:rPr>
              <w:t>Подготовка к контрольной работе № 4</w:t>
            </w:r>
          </w:p>
        </w:tc>
        <w:tc>
          <w:tcPr>
            <w:tcW w:w="3097" w:type="dxa"/>
            <w:vMerge/>
          </w:tcPr>
          <w:p w:rsidR="00BA5EFA" w:rsidRPr="00CB0815" w:rsidRDefault="00BA5EFA" w:rsidP="00EC07B6">
            <w:pPr>
              <w:rPr>
                <w:rFonts w:ascii="Times New Roman" w:eastAsia="Times New Roman" w:hAnsi="Times New Roman" w:cs="Times New Roman"/>
                <w:sz w:val="24"/>
                <w:szCs w:val="24"/>
              </w:rPr>
            </w:pPr>
          </w:p>
        </w:tc>
        <w:tc>
          <w:tcPr>
            <w:tcW w:w="4157" w:type="dxa"/>
            <w:gridSpan w:val="2"/>
            <w:vMerge/>
          </w:tcPr>
          <w:p w:rsidR="00BA5EFA" w:rsidRPr="00CB0815" w:rsidRDefault="00BA5EFA" w:rsidP="00EC07B6">
            <w:pPr>
              <w:rPr>
                <w:rFonts w:ascii="Times New Roman" w:eastAsia="Times New Roman" w:hAnsi="Times New Roman" w:cs="Times New Roman"/>
                <w:sz w:val="24"/>
                <w:szCs w:val="24"/>
              </w:rPr>
            </w:pPr>
          </w:p>
        </w:tc>
        <w:tc>
          <w:tcPr>
            <w:tcW w:w="3732" w:type="dxa"/>
            <w:vMerge/>
          </w:tcPr>
          <w:p w:rsidR="00BA5EFA" w:rsidRPr="00CB0815" w:rsidRDefault="00BA5EFA" w:rsidP="00EC07B6">
            <w:pPr>
              <w:rPr>
                <w:rFonts w:ascii="Times New Roman" w:eastAsia="Times New Roman" w:hAnsi="Times New Roman" w:cs="Times New Roman"/>
                <w:sz w:val="24"/>
                <w:szCs w:val="24"/>
              </w:rPr>
            </w:pPr>
          </w:p>
        </w:tc>
        <w:tc>
          <w:tcPr>
            <w:tcW w:w="1077" w:type="dxa"/>
            <w:vMerge/>
          </w:tcPr>
          <w:p w:rsidR="00BA5EFA" w:rsidRPr="00CB0815" w:rsidRDefault="00BA5EFA" w:rsidP="00EC07B6">
            <w:pPr>
              <w:rPr>
                <w:rFonts w:ascii="Times New Roman" w:eastAsia="Times New Roman" w:hAnsi="Times New Roman" w:cs="Times New Roman"/>
                <w:sz w:val="24"/>
                <w:szCs w:val="24"/>
              </w:rPr>
            </w:pPr>
          </w:p>
        </w:tc>
      </w:tr>
      <w:tr w:rsidR="00BA5EFA" w:rsidRPr="00CB0815" w:rsidTr="00E53569">
        <w:trPr>
          <w:trHeight w:val="162"/>
        </w:trPr>
        <w:tc>
          <w:tcPr>
            <w:tcW w:w="1128" w:type="dxa"/>
          </w:tcPr>
          <w:p w:rsidR="00BA5EFA" w:rsidRPr="007312CB" w:rsidRDefault="00BA5EFA" w:rsidP="00EC07B6">
            <w:pPr>
              <w:rPr>
                <w:rFonts w:ascii="Times New Roman" w:eastAsia="Times New Roman" w:hAnsi="Times New Roman" w:cs="Times New Roman"/>
                <w:sz w:val="20"/>
                <w:szCs w:val="20"/>
              </w:rPr>
            </w:pPr>
            <w:r w:rsidRPr="007312CB">
              <w:rPr>
                <w:rFonts w:ascii="Times New Roman" w:eastAsia="Times New Roman" w:hAnsi="Times New Roman" w:cs="Times New Roman"/>
                <w:sz w:val="20"/>
                <w:szCs w:val="20"/>
              </w:rPr>
              <w:t>8(66)</w:t>
            </w:r>
          </w:p>
        </w:tc>
        <w:tc>
          <w:tcPr>
            <w:tcW w:w="2646" w:type="dxa"/>
          </w:tcPr>
          <w:p w:rsidR="00BA5EFA" w:rsidRPr="007312CB" w:rsidRDefault="00BA5EFA" w:rsidP="00EC07B6">
            <w:pPr>
              <w:rPr>
                <w:rFonts w:ascii="Times New Roman" w:eastAsia="Times New Roman" w:hAnsi="Times New Roman" w:cs="Times New Roman"/>
                <w:b/>
                <w:sz w:val="20"/>
                <w:szCs w:val="20"/>
              </w:rPr>
            </w:pPr>
            <w:r w:rsidRPr="007312CB">
              <w:rPr>
                <w:rFonts w:ascii="Times New Roman" w:hAnsi="Times New Roman" w:cs="Times New Roman"/>
                <w:b/>
                <w:sz w:val="20"/>
                <w:szCs w:val="20"/>
              </w:rPr>
              <w:t>Итоговая контрольная работа № 4</w:t>
            </w:r>
          </w:p>
        </w:tc>
        <w:tc>
          <w:tcPr>
            <w:tcW w:w="3097" w:type="dxa"/>
            <w:vMerge/>
          </w:tcPr>
          <w:p w:rsidR="00BA5EFA" w:rsidRPr="00CB0815" w:rsidRDefault="00BA5EFA" w:rsidP="00EC07B6">
            <w:pPr>
              <w:rPr>
                <w:rFonts w:ascii="Times New Roman" w:eastAsia="Times New Roman" w:hAnsi="Times New Roman" w:cs="Times New Roman"/>
                <w:sz w:val="24"/>
                <w:szCs w:val="24"/>
              </w:rPr>
            </w:pPr>
          </w:p>
        </w:tc>
        <w:tc>
          <w:tcPr>
            <w:tcW w:w="4157" w:type="dxa"/>
            <w:gridSpan w:val="2"/>
            <w:vMerge/>
          </w:tcPr>
          <w:p w:rsidR="00BA5EFA" w:rsidRPr="00CB0815" w:rsidRDefault="00BA5EFA" w:rsidP="00EC07B6">
            <w:pPr>
              <w:rPr>
                <w:rFonts w:ascii="Times New Roman" w:eastAsia="Times New Roman" w:hAnsi="Times New Roman" w:cs="Times New Roman"/>
                <w:sz w:val="24"/>
                <w:szCs w:val="24"/>
              </w:rPr>
            </w:pPr>
          </w:p>
        </w:tc>
        <w:tc>
          <w:tcPr>
            <w:tcW w:w="3732" w:type="dxa"/>
            <w:vMerge/>
          </w:tcPr>
          <w:p w:rsidR="00BA5EFA" w:rsidRPr="00CB0815" w:rsidRDefault="00BA5EFA" w:rsidP="00EC07B6">
            <w:pPr>
              <w:rPr>
                <w:rFonts w:ascii="Times New Roman" w:eastAsia="Times New Roman" w:hAnsi="Times New Roman" w:cs="Times New Roman"/>
                <w:sz w:val="24"/>
                <w:szCs w:val="24"/>
              </w:rPr>
            </w:pPr>
          </w:p>
        </w:tc>
        <w:tc>
          <w:tcPr>
            <w:tcW w:w="1077" w:type="dxa"/>
            <w:vMerge/>
          </w:tcPr>
          <w:p w:rsidR="00BA5EFA" w:rsidRPr="00CB0815" w:rsidRDefault="00BA5EFA" w:rsidP="00EC07B6">
            <w:pPr>
              <w:rPr>
                <w:rFonts w:ascii="Times New Roman" w:eastAsia="Times New Roman" w:hAnsi="Times New Roman" w:cs="Times New Roman"/>
                <w:sz w:val="24"/>
                <w:szCs w:val="24"/>
              </w:rPr>
            </w:pPr>
          </w:p>
        </w:tc>
      </w:tr>
    </w:tbl>
    <w:p w:rsidR="00C852D4" w:rsidRDefault="00C852D4" w:rsidP="004F5CDB">
      <w:pPr>
        <w:spacing w:after="0" w:line="240" w:lineRule="auto"/>
        <w:ind w:firstLine="699"/>
        <w:jc w:val="both"/>
        <w:rPr>
          <w:rFonts w:ascii="Times New Roman" w:eastAsia="Times New Roman" w:hAnsi="Times New Roman" w:cs="Times New Roman"/>
          <w:sz w:val="24"/>
          <w:szCs w:val="24"/>
          <w:lang w:eastAsia="ru-RU"/>
        </w:rPr>
      </w:pPr>
    </w:p>
    <w:p w:rsidR="00064D69" w:rsidRDefault="0099559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 66 часов  2 часа резервное время</w:t>
      </w:r>
      <w:r w:rsidR="00064D69">
        <w:rPr>
          <w:rFonts w:ascii="Times New Roman" w:eastAsia="Times New Roman" w:hAnsi="Times New Roman" w:cs="Times New Roman"/>
          <w:b/>
          <w:sz w:val="24"/>
          <w:szCs w:val="24"/>
          <w:lang w:eastAsia="ru-RU"/>
        </w:rPr>
        <w:br w:type="page"/>
      </w:r>
    </w:p>
    <w:p w:rsidR="00DE215A" w:rsidRDefault="00DE215A" w:rsidP="00DE215A">
      <w:pPr>
        <w:spacing w:after="0" w:line="240" w:lineRule="auto"/>
        <w:jc w:val="both"/>
        <w:rPr>
          <w:rFonts w:ascii="Times New Roman" w:eastAsia="Times New Roman" w:hAnsi="Times New Roman" w:cs="Times New Roman"/>
          <w:sz w:val="24"/>
          <w:szCs w:val="24"/>
          <w:lang w:eastAsia="ru-RU"/>
        </w:rPr>
        <w:sectPr w:rsidR="00DE215A" w:rsidSect="00825D30">
          <w:pgSz w:w="16838" w:h="11906" w:orient="landscape"/>
          <w:pgMar w:top="851" w:right="1134" w:bottom="1418" w:left="1134" w:header="709" w:footer="709" w:gutter="0"/>
          <w:cols w:space="708"/>
          <w:docGrid w:linePitch="360"/>
        </w:sectPr>
      </w:pPr>
    </w:p>
    <w:p w:rsidR="00100697" w:rsidRPr="00CB0815" w:rsidRDefault="00100697" w:rsidP="006D46DC">
      <w:pPr>
        <w:pStyle w:val="ab"/>
        <w:ind w:right="174"/>
        <w:jc w:val="center"/>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5</w:t>
      </w:r>
      <w:r w:rsidRPr="00CB0815">
        <w:rPr>
          <w:rFonts w:ascii="Times New Roman" w:eastAsia="MS Mincho" w:hAnsi="Times New Roman" w:cs="Times New Roman"/>
          <w:b/>
          <w:sz w:val="24"/>
          <w:szCs w:val="24"/>
        </w:rPr>
        <w:t>. КОНТРОЛЬ И ОЦЕНИВАНИЕ ДОСТИЖЕНИЯ ПЛАНИРУЕМЫХ ОБРАЗОВАТЕЛЬНЫХ РЕЗУЛЬТАТОВ</w:t>
      </w:r>
    </w:p>
    <w:p w:rsidR="00100697" w:rsidRPr="00CB0815" w:rsidRDefault="00100697" w:rsidP="00100697">
      <w:pPr>
        <w:spacing w:after="0"/>
        <w:ind w:firstLine="709"/>
        <w:rPr>
          <w:rFonts w:ascii="Times New Roman" w:eastAsia="Times New Roman" w:hAnsi="Times New Roman" w:cs="Times New Roman"/>
          <w:sz w:val="24"/>
          <w:szCs w:val="24"/>
        </w:rPr>
      </w:pPr>
    </w:p>
    <w:p w:rsidR="00100697" w:rsidRPr="00CB0815" w:rsidRDefault="00100697" w:rsidP="00100697">
      <w:pPr>
        <w:spacing w:after="0" w:line="240" w:lineRule="auto"/>
        <w:ind w:firstLine="851"/>
        <w:rPr>
          <w:rFonts w:ascii="Times New Roman" w:eastAsia="Times New Roman" w:hAnsi="Times New Roman" w:cs="Times New Roman"/>
          <w:sz w:val="24"/>
          <w:szCs w:val="24"/>
        </w:rPr>
      </w:pPr>
      <w:r w:rsidRPr="00CB0815">
        <w:rPr>
          <w:rFonts w:ascii="Times New Roman" w:eastAsia="Times New Roman" w:hAnsi="Times New Roman" w:cs="Times New Roman"/>
          <w:sz w:val="24"/>
          <w:szCs w:val="24"/>
        </w:rPr>
        <w:t>При обучении предмету</w:t>
      </w:r>
      <w:r>
        <w:rPr>
          <w:rFonts w:ascii="Times New Roman" w:eastAsia="Times New Roman" w:hAnsi="Times New Roman" w:cs="Times New Roman"/>
          <w:sz w:val="24"/>
          <w:szCs w:val="24"/>
        </w:rPr>
        <w:t xml:space="preserve"> химии   в</w:t>
      </w:r>
      <w:r w:rsidR="009A4379">
        <w:rPr>
          <w:rFonts w:ascii="Times New Roman" w:eastAsia="Times New Roman" w:hAnsi="Times New Roman" w:cs="Times New Roman"/>
          <w:sz w:val="24"/>
          <w:szCs w:val="24"/>
        </w:rPr>
        <w:t xml:space="preserve"> 8</w:t>
      </w:r>
      <w:r>
        <w:rPr>
          <w:rFonts w:ascii="Times New Roman" w:eastAsia="Times New Roman" w:hAnsi="Times New Roman" w:cs="Times New Roman"/>
          <w:sz w:val="24"/>
          <w:szCs w:val="24"/>
        </w:rPr>
        <w:t xml:space="preserve">  классе планируется </w:t>
      </w:r>
      <w:r w:rsidRPr="00CB0815">
        <w:rPr>
          <w:rFonts w:ascii="Times New Roman" w:eastAsia="Times New Roman" w:hAnsi="Times New Roman" w:cs="Times New Roman"/>
          <w:sz w:val="24"/>
          <w:szCs w:val="24"/>
        </w:rPr>
        <w:t>осуществл</w:t>
      </w:r>
      <w:r>
        <w:rPr>
          <w:rFonts w:ascii="Times New Roman" w:eastAsia="Times New Roman" w:hAnsi="Times New Roman" w:cs="Times New Roman"/>
          <w:sz w:val="24"/>
          <w:szCs w:val="24"/>
        </w:rPr>
        <w:t>ение</w:t>
      </w:r>
      <w:r w:rsidRPr="00CB0815">
        <w:rPr>
          <w:rFonts w:ascii="Times New Roman" w:eastAsia="Times New Roman" w:hAnsi="Times New Roman" w:cs="Times New Roman"/>
          <w:sz w:val="24"/>
          <w:szCs w:val="24"/>
        </w:rPr>
        <w:t xml:space="preserve"> контрол</w:t>
      </w:r>
      <w:r>
        <w:rPr>
          <w:rFonts w:ascii="Times New Roman" w:eastAsia="Times New Roman" w:hAnsi="Times New Roman" w:cs="Times New Roman"/>
          <w:sz w:val="24"/>
          <w:szCs w:val="24"/>
        </w:rPr>
        <w:t xml:space="preserve">я и оценивания </w:t>
      </w:r>
      <w:r w:rsidRPr="00CB0815">
        <w:rPr>
          <w:rFonts w:ascii="Times New Roman" w:eastAsia="Times New Roman" w:hAnsi="Times New Roman" w:cs="Times New Roman"/>
          <w:sz w:val="24"/>
          <w:szCs w:val="24"/>
        </w:rPr>
        <w:t xml:space="preserve"> предметных и метапредметных образовательных результатов</w:t>
      </w:r>
      <w:r>
        <w:rPr>
          <w:rFonts w:ascii="Times New Roman" w:eastAsia="Times New Roman" w:hAnsi="Times New Roman" w:cs="Times New Roman"/>
          <w:sz w:val="24"/>
          <w:szCs w:val="24"/>
        </w:rPr>
        <w:t>:</w:t>
      </w:r>
    </w:p>
    <w:p w:rsidR="00100697" w:rsidRPr="00CB0815" w:rsidRDefault="00100697" w:rsidP="00100697">
      <w:pPr>
        <w:spacing w:after="0" w:line="240" w:lineRule="auto"/>
        <w:ind w:left="709" w:firstLine="851"/>
        <w:rPr>
          <w:rFonts w:ascii="Times New Roman" w:eastAsia="Times New Roman" w:hAnsi="Times New Roman" w:cs="Times New Roman"/>
          <w:sz w:val="24"/>
          <w:szCs w:val="24"/>
        </w:rPr>
      </w:pPr>
    </w:p>
    <w:tbl>
      <w:tblPr>
        <w:tblStyle w:val="a8"/>
        <w:tblW w:w="10597" w:type="dxa"/>
        <w:tblInd w:w="-1026" w:type="dxa"/>
        <w:tblLook w:val="04A0" w:firstRow="1" w:lastRow="0" w:firstColumn="1" w:lastColumn="0" w:noHBand="0" w:noVBand="1"/>
      </w:tblPr>
      <w:tblGrid>
        <w:gridCol w:w="3261"/>
        <w:gridCol w:w="4145"/>
        <w:gridCol w:w="3191"/>
      </w:tblGrid>
      <w:tr w:rsidR="00100697" w:rsidRPr="00CB0815" w:rsidTr="00827EB3">
        <w:tc>
          <w:tcPr>
            <w:tcW w:w="3261" w:type="dxa"/>
          </w:tcPr>
          <w:p w:rsidR="00100697" w:rsidRPr="00CB0815" w:rsidRDefault="00100697" w:rsidP="00827EB3">
            <w:pPr>
              <w:rPr>
                <w:rFonts w:ascii="Times New Roman" w:eastAsia="Times New Roman" w:hAnsi="Times New Roman" w:cs="Times New Roman"/>
                <w:sz w:val="24"/>
                <w:szCs w:val="24"/>
              </w:rPr>
            </w:pPr>
            <w:r w:rsidRPr="00CB0815">
              <w:rPr>
                <w:rFonts w:ascii="Times New Roman" w:eastAsia="Times New Roman" w:hAnsi="Times New Roman" w:cs="Times New Roman"/>
                <w:sz w:val="24"/>
                <w:szCs w:val="24"/>
              </w:rPr>
              <w:t>Виды контроля</w:t>
            </w:r>
            <w:r>
              <w:rPr>
                <w:rFonts w:ascii="Times New Roman" w:eastAsia="Times New Roman" w:hAnsi="Times New Roman" w:cs="Times New Roman"/>
                <w:sz w:val="24"/>
                <w:szCs w:val="24"/>
              </w:rPr>
              <w:t xml:space="preserve"> и оценивания</w:t>
            </w:r>
          </w:p>
        </w:tc>
        <w:tc>
          <w:tcPr>
            <w:tcW w:w="4145" w:type="dxa"/>
          </w:tcPr>
          <w:p w:rsidR="00100697" w:rsidRPr="00CB0815" w:rsidRDefault="00100697" w:rsidP="00827EB3">
            <w:pPr>
              <w:rPr>
                <w:rFonts w:ascii="Times New Roman" w:eastAsia="Times New Roman" w:hAnsi="Times New Roman" w:cs="Times New Roman"/>
                <w:sz w:val="24"/>
                <w:szCs w:val="24"/>
              </w:rPr>
            </w:pPr>
            <w:r w:rsidRPr="00CB0815">
              <w:rPr>
                <w:rFonts w:ascii="Times New Roman" w:eastAsia="Times New Roman" w:hAnsi="Times New Roman" w:cs="Times New Roman"/>
                <w:sz w:val="24"/>
                <w:szCs w:val="24"/>
              </w:rPr>
              <w:t>Формы и методы  контрольно-оценочных процедур</w:t>
            </w:r>
          </w:p>
        </w:tc>
        <w:tc>
          <w:tcPr>
            <w:tcW w:w="3191" w:type="dxa"/>
          </w:tcPr>
          <w:p w:rsidR="00100697" w:rsidRPr="00CB0815" w:rsidRDefault="00100697" w:rsidP="00827EB3">
            <w:pPr>
              <w:rPr>
                <w:rFonts w:ascii="Times New Roman" w:eastAsia="Times New Roman" w:hAnsi="Times New Roman" w:cs="Times New Roman"/>
                <w:sz w:val="24"/>
                <w:szCs w:val="24"/>
              </w:rPr>
            </w:pPr>
            <w:r w:rsidRPr="00CB0815">
              <w:rPr>
                <w:rFonts w:ascii="Times New Roman" w:eastAsia="Times New Roman" w:hAnsi="Times New Roman" w:cs="Times New Roman"/>
                <w:sz w:val="24"/>
                <w:szCs w:val="24"/>
              </w:rPr>
              <w:t>Критерии оценивания</w:t>
            </w:r>
          </w:p>
        </w:tc>
      </w:tr>
      <w:tr w:rsidR="00100697" w:rsidRPr="00CB0815" w:rsidTr="00827EB3">
        <w:tc>
          <w:tcPr>
            <w:tcW w:w="10597" w:type="dxa"/>
            <w:gridSpan w:val="3"/>
          </w:tcPr>
          <w:p w:rsidR="00100697" w:rsidRPr="00CB0815" w:rsidRDefault="00100697" w:rsidP="00827EB3">
            <w:pPr>
              <w:jc w:val="center"/>
              <w:rPr>
                <w:rFonts w:ascii="Times New Roman" w:eastAsia="Times New Roman" w:hAnsi="Times New Roman" w:cs="Times New Roman"/>
                <w:i/>
                <w:sz w:val="24"/>
                <w:szCs w:val="24"/>
              </w:rPr>
            </w:pPr>
            <w:r w:rsidRPr="00CB0815">
              <w:rPr>
                <w:rFonts w:ascii="Times New Roman" w:eastAsia="Times New Roman" w:hAnsi="Times New Roman" w:cs="Times New Roman"/>
                <w:i/>
                <w:sz w:val="24"/>
                <w:szCs w:val="24"/>
              </w:rPr>
              <w:t>Предметные образовательные результаты</w:t>
            </w:r>
          </w:p>
        </w:tc>
      </w:tr>
      <w:tr w:rsidR="00100697" w:rsidRPr="00CB0815" w:rsidTr="00827EB3">
        <w:tc>
          <w:tcPr>
            <w:tcW w:w="3261" w:type="dxa"/>
          </w:tcPr>
          <w:p w:rsidR="00100697" w:rsidRPr="00667DCB" w:rsidRDefault="00100697" w:rsidP="00827EB3">
            <w:pPr>
              <w:pStyle w:val="ab"/>
              <w:ind w:right="174"/>
              <w:jc w:val="both"/>
              <w:rPr>
                <w:rFonts w:ascii="Times New Roman" w:eastAsia="MS Mincho" w:hAnsi="Times New Roman" w:cs="Times New Roman"/>
                <w:i/>
                <w:sz w:val="24"/>
                <w:szCs w:val="24"/>
              </w:rPr>
            </w:pPr>
            <w:r w:rsidRPr="00667DCB">
              <w:rPr>
                <w:rFonts w:ascii="Times New Roman" w:eastAsia="MS Mincho" w:hAnsi="Times New Roman" w:cs="Times New Roman"/>
                <w:i/>
                <w:sz w:val="24"/>
                <w:szCs w:val="24"/>
              </w:rPr>
              <w:t>Предметные</w:t>
            </w:r>
          </w:p>
        </w:tc>
        <w:tc>
          <w:tcPr>
            <w:tcW w:w="4145" w:type="dxa"/>
          </w:tcPr>
          <w:p w:rsidR="00100697" w:rsidRPr="00126140" w:rsidRDefault="00100697" w:rsidP="00827EB3">
            <w:pPr>
              <w:pStyle w:val="ab"/>
              <w:ind w:right="174"/>
              <w:jc w:val="both"/>
              <w:rPr>
                <w:rFonts w:ascii="Times New Roman" w:eastAsia="MS Mincho" w:hAnsi="Times New Roman" w:cs="Times New Roman"/>
                <w:sz w:val="24"/>
                <w:szCs w:val="24"/>
              </w:rPr>
            </w:pPr>
            <w:r w:rsidRPr="00126140">
              <w:rPr>
                <w:rFonts w:ascii="Times New Roman" w:eastAsia="MS Mincho" w:hAnsi="Times New Roman" w:cs="Times New Roman"/>
                <w:sz w:val="24"/>
                <w:szCs w:val="24"/>
              </w:rPr>
              <w:t>Письменная индивидуальная работа</w:t>
            </w:r>
          </w:p>
        </w:tc>
        <w:tc>
          <w:tcPr>
            <w:tcW w:w="3191" w:type="dxa"/>
          </w:tcPr>
          <w:p w:rsidR="00100697" w:rsidRDefault="00100697" w:rsidP="00827EB3">
            <w:pPr>
              <w:pStyle w:val="ab"/>
              <w:ind w:right="174"/>
              <w:jc w:val="both"/>
              <w:rPr>
                <w:rFonts w:ascii="Times New Roman" w:eastAsia="MS Mincho" w:hAnsi="Times New Roman" w:cs="Times New Roman"/>
                <w:sz w:val="24"/>
                <w:szCs w:val="24"/>
              </w:rPr>
            </w:pPr>
            <w:r>
              <w:rPr>
                <w:rFonts w:ascii="Times New Roman" w:eastAsia="MS Mincho" w:hAnsi="Times New Roman" w:cs="Times New Roman"/>
                <w:sz w:val="24"/>
                <w:szCs w:val="24"/>
              </w:rPr>
              <w:t>Контрольная работа</w:t>
            </w:r>
          </w:p>
          <w:p w:rsidR="00100697" w:rsidRDefault="00100697" w:rsidP="00827EB3">
            <w:pPr>
              <w:pStyle w:val="ab"/>
              <w:ind w:right="174"/>
              <w:jc w:val="both"/>
              <w:rPr>
                <w:rFonts w:ascii="Times New Roman" w:eastAsia="MS Mincho" w:hAnsi="Times New Roman" w:cs="Times New Roman"/>
                <w:sz w:val="24"/>
                <w:szCs w:val="24"/>
              </w:rPr>
            </w:pPr>
            <w:r>
              <w:rPr>
                <w:rFonts w:ascii="Times New Roman" w:eastAsia="MS Mincho" w:hAnsi="Times New Roman" w:cs="Times New Roman"/>
                <w:sz w:val="24"/>
                <w:szCs w:val="24"/>
              </w:rPr>
              <w:t>Проверочная работа</w:t>
            </w:r>
          </w:p>
          <w:p w:rsidR="00100697" w:rsidRDefault="00100697" w:rsidP="00827EB3">
            <w:pPr>
              <w:pStyle w:val="ab"/>
              <w:ind w:right="174"/>
              <w:jc w:val="both"/>
              <w:rPr>
                <w:rFonts w:ascii="Times New Roman" w:eastAsia="MS Mincho" w:hAnsi="Times New Roman" w:cs="Times New Roman"/>
                <w:sz w:val="24"/>
                <w:szCs w:val="24"/>
              </w:rPr>
            </w:pPr>
            <w:r>
              <w:rPr>
                <w:rFonts w:ascii="Times New Roman" w:eastAsia="MS Mincho" w:hAnsi="Times New Roman" w:cs="Times New Roman"/>
                <w:sz w:val="24"/>
                <w:szCs w:val="24"/>
              </w:rPr>
              <w:t>Химический диктант</w:t>
            </w:r>
          </w:p>
          <w:p w:rsidR="00100697" w:rsidRPr="00126140" w:rsidRDefault="00100697" w:rsidP="00827EB3">
            <w:pPr>
              <w:pStyle w:val="ab"/>
              <w:ind w:right="17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Индивидуальные задания </w:t>
            </w:r>
          </w:p>
        </w:tc>
      </w:tr>
      <w:tr w:rsidR="00100697" w:rsidRPr="00CB0815" w:rsidTr="00827EB3">
        <w:tc>
          <w:tcPr>
            <w:tcW w:w="10597" w:type="dxa"/>
            <w:gridSpan w:val="3"/>
          </w:tcPr>
          <w:p w:rsidR="00100697" w:rsidRPr="00CB0815" w:rsidRDefault="00100697" w:rsidP="00827EB3">
            <w:pPr>
              <w:jc w:val="center"/>
              <w:rPr>
                <w:rFonts w:ascii="Times New Roman" w:eastAsia="Times New Roman" w:hAnsi="Times New Roman" w:cs="Times New Roman"/>
                <w:sz w:val="24"/>
                <w:szCs w:val="24"/>
              </w:rPr>
            </w:pPr>
            <w:r w:rsidRPr="00CB0815">
              <w:rPr>
                <w:rFonts w:ascii="Times New Roman" w:eastAsia="Times New Roman" w:hAnsi="Times New Roman" w:cs="Times New Roman"/>
                <w:i/>
                <w:sz w:val="24"/>
                <w:szCs w:val="24"/>
              </w:rPr>
              <w:t>Ме</w:t>
            </w:r>
            <w:r>
              <w:rPr>
                <w:rFonts w:ascii="Times New Roman" w:eastAsia="Times New Roman" w:hAnsi="Times New Roman" w:cs="Times New Roman"/>
                <w:i/>
                <w:sz w:val="24"/>
                <w:szCs w:val="24"/>
              </w:rPr>
              <w:t>та</w:t>
            </w:r>
            <w:r w:rsidRPr="00CB0815">
              <w:rPr>
                <w:rFonts w:ascii="Times New Roman" w:eastAsia="Times New Roman" w:hAnsi="Times New Roman" w:cs="Times New Roman"/>
                <w:i/>
                <w:sz w:val="24"/>
                <w:szCs w:val="24"/>
              </w:rPr>
              <w:t>предметные образовательные результаты</w:t>
            </w:r>
          </w:p>
        </w:tc>
      </w:tr>
      <w:tr w:rsidR="00100697" w:rsidRPr="00CB0815" w:rsidTr="00827EB3">
        <w:tc>
          <w:tcPr>
            <w:tcW w:w="3261" w:type="dxa"/>
          </w:tcPr>
          <w:p w:rsidR="00100697" w:rsidRPr="00126140" w:rsidRDefault="00100697" w:rsidP="00827EB3">
            <w:pPr>
              <w:pStyle w:val="ab"/>
              <w:ind w:right="174"/>
              <w:jc w:val="both"/>
              <w:rPr>
                <w:rFonts w:ascii="Times New Roman" w:eastAsia="MS Mincho" w:hAnsi="Times New Roman" w:cs="Times New Roman"/>
                <w:sz w:val="24"/>
                <w:szCs w:val="24"/>
              </w:rPr>
            </w:pPr>
            <w:r w:rsidRPr="00126140">
              <w:rPr>
                <w:rFonts w:ascii="Times New Roman" w:eastAsia="MS Mincho" w:hAnsi="Times New Roman" w:cs="Times New Roman"/>
                <w:sz w:val="24"/>
                <w:szCs w:val="24"/>
              </w:rPr>
              <w:t>Письме</w:t>
            </w:r>
            <w:r>
              <w:rPr>
                <w:rFonts w:ascii="Times New Roman" w:eastAsia="MS Mincho" w:hAnsi="Times New Roman" w:cs="Times New Roman"/>
                <w:sz w:val="24"/>
                <w:szCs w:val="24"/>
              </w:rPr>
              <w:t>н</w:t>
            </w:r>
            <w:r w:rsidRPr="00126140">
              <w:rPr>
                <w:rFonts w:ascii="Times New Roman" w:eastAsia="MS Mincho" w:hAnsi="Times New Roman" w:cs="Times New Roman"/>
                <w:sz w:val="24"/>
                <w:szCs w:val="24"/>
              </w:rPr>
              <w:t>ные и устные групповые работы</w:t>
            </w:r>
          </w:p>
        </w:tc>
        <w:tc>
          <w:tcPr>
            <w:tcW w:w="4145" w:type="dxa"/>
          </w:tcPr>
          <w:p w:rsidR="00100697" w:rsidRPr="00126140" w:rsidRDefault="00DB6C2F" w:rsidP="00827EB3">
            <w:pPr>
              <w:pStyle w:val="ab"/>
              <w:ind w:right="174"/>
              <w:jc w:val="both"/>
              <w:rPr>
                <w:rFonts w:ascii="Times New Roman" w:eastAsia="MS Mincho" w:hAnsi="Times New Roman" w:cs="Times New Roman"/>
                <w:sz w:val="24"/>
                <w:szCs w:val="24"/>
              </w:rPr>
            </w:pPr>
            <w:r>
              <w:rPr>
                <w:rFonts w:ascii="Times New Roman" w:eastAsia="MS Mincho" w:hAnsi="Times New Roman" w:cs="Times New Roman"/>
                <w:sz w:val="24"/>
                <w:szCs w:val="24"/>
              </w:rPr>
              <w:t>Педагогическое наблюдение, л</w:t>
            </w:r>
            <w:r w:rsidR="00100697" w:rsidRPr="00126140">
              <w:rPr>
                <w:rFonts w:ascii="Times New Roman" w:eastAsia="MS Mincho" w:hAnsi="Times New Roman" w:cs="Times New Roman"/>
                <w:sz w:val="24"/>
                <w:szCs w:val="24"/>
              </w:rPr>
              <w:t>абораторные опыты</w:t>
            </w:r>
          </w:p>
        </w:tc>
        <w:tc>
          <w:tcPr>
            <w:tcW w:w="3191" w:type="dxa"/>
          </w:tcPr>
          <w:p w:rsidR="00100697" w:rsidRPr="00126140" w:rsidRDefault="00100697" w:rsidP="00827EB3">
            <w:pPr>
              <w:pStyle w:val="ab"/>
              <w:ind w:right="174"/>
              <w:jc w:val="both"/>
              <w:rPr>
                <w:rFonts w:ascii="Times New Roman" w:eastAsia="MS Mincho" w:hAnsi="Times New Roman" w:cs="Times New Roman"/>
                <w:sz w:val="24"/>
                <w:szCs w:val="24"/>
              </w:rPr>
            </w:pPr>
            <w:r>
              <w:rPr>
                <w:rFonts w:ascii="Times New Roman" w:eastAsia="MS Mincho" w:hAnsi="Times New Roman" w:cs="Times New Roman"/>
                <w:sz w:val="24"/>
                <w:szCs w:val="24"/>
              </w:rPr>
              <w:t>К</w:t>
            </w:r>
            <w:r w:rsidRPr="00126140">
              <w:rPr>
                <w:rFonts w:ascii="Times New Roman" w:eastAsia="MS Mincho" w:hAnsi="Times New Roman" w:cs="Times New Roman"/>
                <w:sz w:val="24"/>
                <w:szCs w:val="24"/>
              </w:rPr>
              <w:t>омплексные задания</w:t>
            </w:r>
          </w:p>
        </w:tc>
      </w:tr>
    </w:tbl>
    <w:p w:rsidR="0048229F" w:rsidRDefault="0048229F" w:rsidP="00100697">
      <w:pPr>
        <w:ind w:right="-322" w:firstLine="851"/>
        <w:jc w:val="center"/>
        <w:rPr>
          <w:rFonts w:ascii="Times New Roman" w:eastAsia="MS Mincho" w:hAnsi="Times New Roman" w:cs="Times New Roman"/>
          <w:b/>
          <w:sz w:val="24"/>
          <w:szCs w:val="24"/>
        </w:rPr>
      </w:pPr>
    </w:p>
    <w:p w:rsidR="002F4FAE" w:rsidRPr="002F4FAE" w:rsidRDefault="002F4FAE" w:rsidP="002F4FAE">
      <w:pPr>
        <w:autoSpaceDE w:val="0"/>
        <w:autoSpaceDN w:val="0"/>
        <w:adjustRightInd w:val="0"/>
        <w:spacing w:after="120" w:line="312" w:lineRule="auto"/>
        <w:ind w:left="360"/>
        <w:jc w:val="center"/>
        <w:rPr>
          <w:rFonts w:ascii="Times New Roman" w:hAnsi="Times New Roman" w:cs="Times New Roman"/>
          <w:b/>
          <w:bCs/>
          <w:sz w:val="24"/>
          <w:szCs w:val="24"/>
        </w:rPr>
      </w:pPr>
      <w:r w:rsidRPr="002F4FAE">
        <w:rPr>
          <w:rFonts w:ascii="Times New Roman" w:hAnsi="Times New Roman" w:cs="Times New Roman"/>
          <w:b/>
          <w:bCs/>
          <w:sz w:val="24"/>
          <w:szCs w:val="24"/>
        </w:rPr>
        <w:t>Формы промежуточной аттестации учащихся</w:t>
      </w:r>
    </w:p>
    <w:p w:rsidR="002F4FAE" w:rsidRPr="002F4FAE" w:rsidRDefault="002F4FAE" w:rsidP="002F4FAE">
      <w:pPr>
        <w:autoSpaceDE w:val="0"/>
        <w:autoSpaceDN w:val="0"/>
        <w:adjustRightInd w:val="0"/>
        <w:spacing w:after="120" w:line="312" w:lineRule="auto"/>
        <w:ind w:left="360"/>
        <w:jc w:val="center"/>
        <w:rPr>
          <w:rFonts w:ascii="Times New Roman" w:hAnsi="Times New Roman" w:cs="Times New Roman"/>
          <w:b/>
          <w:bCs/>
          <w:sz w:val="24"/>
          <w:szCs w:val="24"/>
        </w:rPr>
      </w:pPr>
      <w:r w:rsidRPr="002F4FAE">
        <w:rPr>
          <w:rFonts w:ascii="Times New Roman" w:hAnsi="Times New Roman" w:cs="Times New Roman"/>
          <w:b/>
          <w:bCs/>
          <w:sz w:val="24"/>
          <w:szCs w:val="24"/>
        </w:rPr>
        <w:t>8 класс</w:t>
      </w:r>
    </w:p>
    <w:tbl>
      <w:tblPr>
        <w:tblW w:w="9606" w:type="dxa"/>
        <w:tblInd w:w="-34" w:type="dxa"/>
        <w:tblLayout w:type="fixed"/>
        <w:tblLook w:val="0000" w:firstRow="0" w:lastRow="0" w:firstColumn="0" w:lastColumn="0" w:noHBand="0" w:noVBand="0"/>
      </w:tblPr>
      <w:tblGrid>
        <w:gridCol w:w="1276"/>
        <w:gridCol w:w="1668"/>
        <w:gridCol w:w="1842"/>
        <w:gridCol w:w="1701"/>
        <w:gridCol w:w="1593"/>
        <w:gridCol w:w="1526"/>
      </w:tblGrid>
      <w:tr w:rsidR="002F4FAE" w:rsidRPr="002F4FAE" w:rsidTr="00C436A1">
        <w:trPr>
          <w:trHeight w:val="589"/>
        </w:trPr>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2F4FAE" w:rsidRPr="002F4FAE" w:rsidRDefault="002F4FAE" w:rsidP="00C436A1">
            <w:pPr>
              <w:autoSpaceDE w:val="0"/>
              <w:autoSpaceDN w:val="0"/>
              <w:adjustRightInd w:val="0"/>
              <w:spacing w:after="120"/>
              <w:jc w:val="center"/>
              <w:rPr>
                <w:rFonts w:ascii="Times New Roman" w:hAnsi="Times New Roman" w:cs="Times New Roman"/>
                <w:sz w:val="24"/>
                <w:szCs w:val="24"/>
                <w:lang w:val="en-US"/>
              </w:rPr>
            </w:pPr>
            <w:r w:rsidRPr="002F4FAE">
              <w:rPr>
                <w:rFonts w:ascii="Times New Roman" w:hAnsi="Times New Roman" w:cs="Times New Roman"/>
                <w:b/>
                <w:bCs/>
                <w:sz w:val="24"/>
                <w:szCs w:val="24"/>
              </w:rPr>
              <w:t>Предмет</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Pr>
          <w:p w:rsidR="002F4FAE" w:rsidRPr="002F4FAE" w:rsidRDefault="002F4FAE" w:rsidP="00C436A1">
            <w:pPr>
              <w:autoSpaceDE w:val="0"/>
              <w:autoSpaceDN w:val="0"/>
              <w:adjustRightInd w:val="0"/>
              <w:spacing w:after="120"/>
              <w:jc w:val="center"/>
              <w:rPr>
                <w:rFonts w:ascii="Times New Roman" w:hAnsi="Times New Roman" w:cs="Times New Roman"/>
                <w:sz w:val="24"/>
                <w:szCs w:val="24"/>
                <w:lang w:val="en-US"/>
              </w:rPr>
            </w:pPr>
            <w:r w:rsidRPr="002F4FAE">
              <w:rPr>
                <w:rFonts w:ascii="Times New Roman" w:hAnsi="Times New Roman" w:cs="Times New Roman"/>
                <w:b/>
                <w:bCs/>
                <w:sz w:val="24"/>
                <w:szCs w:val="24"/>
                <w:lang w:val="en-US"/>
              </w:rPr>
              <w:t>I</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2F4FAE" w:rsidRPr="002F4FAE" w:rsidRDefault="002F4FAE" w:rsidP="00C436A1">
            <w:pPr>
              <w:autoSpaceDE w:val="0"/>
              <w:autoSpaceDN w:val="0"/>
              <w:adjustRightInd w:val="0"/>
              <w:spacing w:after="120"/>
              <w:jc w:val="center"/>
              <w:rPr>
                <w:rFonts w:ascii="Times New Roman" w:hAnsi="Times New Roman" w:cs="Times New Roman"/>
                <w:sz w:val="24"/>
                <w:szCs w:val="24"/>
                <w:lang w:val="en-US"/>
              </w:rPr>
            </w:pPr>
            <w:r w:rsidRPr="002F4FAE">
              <w:rPr>
                <w:rFonts w:ascii="Times New Roman" w:hAnsi="Times New Roman" w:cs="Times New Roman"/>
                <w:b/>
                <w:bCs/>
                <w:sz w:val="24"/>
                <w:szCs w:val="24"/>
                <w:lang w:val="en-US"/>
              </w:rPr>
              <w:t>II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2F4FAE" w:rsidRPr="002F4FAE" w:rsidRDefault="002F4FAE" w:rsidP="00C436A1">
            <w:pPr>
              <w:autoSpaceDE w:val="0"/>
              <w:autoSpaceDN w:val="0"/>
              <w:adjustRightInd w:val="0"/>
              <w:spacing w:after="120"/>
              <w:jc w:val="center"/>
              <w:rPr>
                <w:rFonts w:ascii="Times New Roman" w:hAnsi="Times New Roman" w:cs="Times New Roman"/>
                <w:sz w:val="24"/>
                <w:szCs w:val="24"/>
                <w:lang w:val="en-US"/>
              </w:rPr>
            </w:pPr>
            <w:r w:rsidRPr="002F4FAE">
              <w:rPr>
                <w:rFonts w:ascii="Times New Roman" w:hAnsi="Times New Roman" w:cs="Times New Roman"/>
                <w:b/>
                <w:bCs/>
                <w:sz w:val="24"/>
                <w:szCs w:val="24"/>
                <w:lang w:val="en-US"/>
              </w:rPr>
              <w:t>III</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rsidR="002F4FAE" w:rsidRPr="002F4FAE" w:rsidRDefault="002F4FAE" w:rsidP="00C436A1">
            <w:pPr>
              <w:autoSpaceDE w:val="0"/>
              <w:autoSpaceDN w:val="0"/>
              <w:adjustRightInd w:val="0"/>
              <w:spacing w:after="120"/>
              <w:jc w:val="center"/>
              <w:rPr>
                <w:rFonts w:ascii="Times New Roman" w:hAnsi="Times New Roman" w:cs="Times New Roman"/>
                <w:sz w:val="24"/>
                <w:szCs w:val="24"/>
                <w:lang w:val="en-US"/>
              </w:rPr>
            </w:pPr>
            <w:r w:rsidRPr="002F4FAE">
              <w:rPr>
                <w:rFonts w:ascii="Times New Roman" w:hAnsi="Times New Roman" w:cs="Times New Roman"/>
                <w:b/>
                <w:bCs/>
                <w:sz w:val="24"/>
                <w:szCs w:val="24"/>
                <w:lang w:val="en-US"/>
              </w:rPr>
              <w:t>IV</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rsidR="002F4FAE" w:rsidRPr="002F4FAE" w:rsidRDefault="002F4FAE" w:rsidP="00C436A1">
            <w:pPr>
              <w:autoSpaceDE w:val="0"/>
              <w:autoSpaceDN w:val="0"/>
              <w:adjustRightInd w:val="0"/>
              <w:spacing w:after="120"/>
              <w:jc w:val="center"/>
              <w:rPr>
                <w:rFonts w:ascii="Times New Roman" w:hAnsi="Times New Roman" w:cs="Times New Roman"/>
                <w:sz w:val="24"/>
                <w:szCs w:val="24"/>
                <w:lang w:val="en-US"/>
              </w:rPr>
            </w:pPr>
            <w:r w:rsidRPr="002F4FAE">
              <w:rPr>
                <w:rFonts w:ascii="Times New Roman" w:hAnsi="Times New Roman" w:cs="Times New Roman"/>
                <w:b/>
                <w:bCs/>
                <w:sz w:val="24"/>
                <w:szCs w:val="24"/>
              </w:rPr>
              <w:t>Итоговый контроль (год)</w:t>
            </w:r>
          </w:p>
        </w:tc>
      </w:tr>
      <w:tr w:rsidR="002F4FAE" w:rsidRPr="002F4FAE" w:rsidTr="00C436A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2F4FAE" w:rsidRPr="002F4FAE" w:rsidRDefault="002F4FAE" w:rsidP="00C436A1">
            <w:pPr>
              <w:autoSpaceDE w:val="0"/>
              <w:autoSpaceDN w:val="0"/>
              <w:adjustRightInd w:val="0"/>
              <w:spacing w:after="120"/>
              <w:rPr>
                <w:rFonts w:ascii="Times New Roman" w:hAnsi="Times New Roman" w:cs="Times New Roman"/>
                <w:sz w:val="24"/>
                <w:szCs w:val="24"/>
                <w:lang w:val="en-US"/>
              </w:rPr>
            </w:pPr>
            <w:r w:rsidRPr="002F4FAE">
              <w:rPr>
                <w:rFonts w:ascii="Times New Roman" w:hAnsi="Times New Roman" w:cs="Times New Roman"/>
                <w:sz w:val="24"/>
                <w:szCs w:val="24"/>
              </w:rPr>
              <w:t>Химия</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Pr>
          <w:p w:rsidR="002F4FAE" w:rsidRPr="002F4FAE" w:rsidRDefault="002F4FAE" w:rsidP="00C436A1">
            <w:pPr>
              <w:autoSpaceDE w:val="0"/>
              <w:autoSpaceDN w:val="0"/>
              <w:adjustRightInd w:val="0"/>
              <w:spacing w:after="120"/>
              <w:jc w:val="center"/>
              <w:rPr>
                <w:rFonts w:ascii="Times New Roman" w:hAnsi="Times New Roman" w:cs="Times New Roman"/>
                <w:sz w:val="24"/>
                <w:szCs w:val="24"/>
                <w:lang w:val="en-US"/>
              </w:rPr>
            </w:pPr>
            <w:r w:rsidRPr="002F4FAE">
              <w:rPr>
                <w:rFonts w:ascii="Times New Roman" w:hAnsi="Times New Roman" w:cs="Times New Roman"/>
                <w:sz w:val="24"/>
                <w:szCs w:val="24"/>
              </w:rPr>
              <w:t>Контрольная работа №1</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2F4FAE" w:rsidRPr="002F4FAE" w:rsidRDefault="00D00F08" w:rsidP="00C436A1">
            <w:pPr>
              <w:autoSpaceDE w:val="0"/>
              <w:autoSpaceDN w:val="0"/>
              <w:adjustRightInd w:val="0"/>
              <w:spacing w:after="120"/>
              <w:jc w:val="center"/>
              <w:rPr>
                <w:rFonts w:ascii="Times New Roman" w:hAnsi="Times New Roman" w:cs="Times New Roman"/>
                <w:sz w:val="24"/>
                <w:szCs w:val="24"/>
                <w:lang w:val="en-US"/>
              </w:rPr>
            </w:pPr>
            <w:r w:rsidRPr="002F4FAE">
              <w:rPr>
                <w:rFonts w:ascii="Times New Roman" w:hAnsi="Times New Roman" w:cs="Times New Roman"/>
                <w:sz w:val="24"/>
                <w:szCs w:val="24"/>
              </w:rPr>
              <w:t>Тестовая работа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2F4FAE" w:rsidRPr="002F4FAE" w:rsidRDefault="002F4FAE" w:rsidP="00C436A1">
            <w:pPr>
              <w:autoSpaceDE w:val="0"/>
              <w:autoSpaceDN w:val="0"/>
              <w:adjustRightInd w:val="0"/>
              <w:spacing w:after="120"/>
              <w:jc w:val="center"/>
              <w:rPr>
                <w:rFonts w:ascii="Times New Roman" w:hAnsi="Times New Roman" w:cs="Times New Roman"/>
                <w:sz w:val="24"/>
                <w:szCs w:val="24"/>
                <w:lang w:val="en-US"/>
              </w:rPr>
            </w:pPr>
            <w:r w:rsidRPr="002F4FAE">
              <w:rPr>
                <w:rFonts w:ascii="Times New Roman" w:hAnsi="Times New Roman" w:cs="Times New Roman"/>
                <w:sz w:val="24"/>
                <w:szCs w:val="24"/>
              </w:rPr>
              <w:t>Контрольная работа №</w:t>
            </w:r>
            <w:r w:rsidR="00D00F08">
              <w:rPr>
                <w:rFonts w:ascii="Times New Roman" w:hAnsi="Times New Roman" w:cs="Times New Roman"/>
                <w:sz w:val="24"/>
                <w:szCs w:val="24"/>
              </w:rPr>
              <w:t>2 и №3</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Pr>
          <w:p w:rsidR="002F4FAE" w:rsidRPr="002F4FAE" w:rsidRDefault="002F4FAE" w:rsidP="00C436A1">
            <w:pPr>
              <w:autoSpaceDE w:val="0"/>
              <w:autoSpaceDN w:val="0"/>
              <w:adjustRightInd w:val="0"/>
              <w:spacing w:after="120"/>
              <w:jc w:val="center"/>
              <w:rPr>
                <w:rFonts w:ascii="Times New Roman" w:hAnsi="Times New Roman" w:cs="Times New Roman"/>
                <w:sz w:val="24"/>
                <w:szCs w:val="24"/>
              </w:rPr>
            </w:pPr>
            <w:r w:rsidRPr="002F4FAE">
              <w:rPr>
                <w:rFonts w:ascii="Times New Roman" w:hAnsi="Times New Roman" w:cs="Times New Roman"/>
                <w:sz w:val="24"/>
                <w:szCs w:val="24"/>
              </w:rPr>
              <w:t>Тестовая работа</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rsidR="002F4FAE" w:rsidRPr="002F4FAE" w:rsidRDefault="002F4FAE" w:rsidP="00C436A1">
            <w:pPr>
              <w:autoSpaceDE w:val="0"/>
              <w:autoSpaceDN w:val="0"/>
              <w:adjustRightInd w:val="0"/>
              <w:spacing w:after="120"/>
              <w:rPr>
                <w:rFonts w:ascii="Times New Roman" w:hAnsi="Times New Roman" w:cs="Times New Roman"/>
                <w:sz w:val="24"/>
                <w:szCs w:val="24"/>
                <w:lang w:val="en-US"/>
              </w:rPr>
            </w:pPr>
            <w:r w:rsidRPr="002F4FAE">
              <w:rPr>
                <w:rFonts w:ascii="Times New Roman" w:hAnsi="Times New Roman" w:cs="Times New Roman"/>
                <w:sz w:val="24"/>
                <w:szCs w:val="24"/>
              </w:rPr>
              <w:t>Итоговая контрольная работа</w:t>
            </w:r>
          </w:p>
        </w:tc>
      </w:tr>
    </w:tbl>
    <w:p w:rsidR="002F4FAE" w:rsidRDefault="002F4FAE" w:rsidP="00100697">
      <w:pPr>
        <w:ind w:right="-322" w:firstLine="851"/>
        <w:jc w:val="center"/>
        <w:rPr>
          <w:rFonts w:ascii="Times New Roman" w:eastAsia="MS Mincho" w:hAnsi="Times New Roman" w:cs="Times New Roman"/>
          <w:b/>
          <w:sz w:val="24"/>
          <w:szCs w:val="24"/>
        </w:rPr>
      </w:pPr>
    </w:p>
    <w:p w:rsidR="006D46DC" w:rsidRDefault="006D46DC" w:rsidP="006D46DC">
      <w:pPr>
        <w:ind w:right="-322" w:firstLine="851"/>
        <w:jc w:val="center"/>
        <w:rPr>
          <w:rFonts w:ascii="Times New Roman" w:eastAsia="MS Mincho" w:hAnsi="Times New Roman" w:cs="Times New Roman"/>
          <w:b/>
          <w:sz w:val="24"/>
          <w:szCs w:val="24"/>
        </w:rPr>
      </w:pPr>
    </w:p>
    <w:p w:rsidR="00100697" w:rsidRPr="00CB0815" w:rsidRDefault="00100697" w:rsidP="006D46DC">
      <w:pPr>
        <w:ind w:right="-322"/>
        <w:rPr>
          <w:rFonts w:ascii="Times New Roman" w:hAnsi="Times New Roman" w:cs="Times New Roman"/>
          <w:b/>
          <w:sz w:val="24"/>
          <w:szCs w:val="24"/>
        </w:rPr>
      </w:pPr>
      <w:r>
        <w:rPr>
          <w:rFonts w:ascii="Times New Roman" w:eastAsia="MS Mincho" w:hAnsi="Times New Roman" w:cs="Times New Roman"/>
          <w:b/>
          <w:sz w:val="24"/>
          <w:szCs w:val="24"/>
        </w:rPr>
        <w:t>6</w:t>
      </w:r>
      <w:r w:rsidRPr="00CB0815">
        <w:rPr>
          <w:rFonts w:ascii="Times New Roman" w:eastAsia="MS Mincho" w:hAnsi="Times New Roman" w:cs="Times New Roman"/>
          <w:b/>
          <w:sz w:val="24"/>
          <w:szCs w:val="24"/>
        </w:rPr>
        <w:t xml:space="preserve">. </w:t>
      </w:r>
      <w:r w:rsidRPr="00CB0815">
        <w:rPr>
          <w:rFonts w:ascii="Times New Roman" w:hAnsi="Times New Roman" w:cs="Times New Roman"/>
          <w:b/>
          <w:sz w:val="24"/>
          <w:szCs w:val="24"/>
        </w:rPr>
        <w:t xml:space="preserve">УЧЕБНО-МЕТОДИЧЕСКОЕ ОБЕСПЕЧЕНИЕ ОБРАЗОВАТЕЛЬНОГО </w:t>
      </w:r>
      <w:r w:rsidR="00DB6C2F">
        <w:rPr>
          <w:rFonts w:ascii="Times New Roman" w:hAnsi="Times New Roman" w:cs="Times New Roman"/>
          <w:b/>
          <w:sz w:val="24"/>
          <w:szCs w:val="24"/>
        </w:rPr>
        <w:t xml:space="preserve">   </w:t>
      </w:r>
      <w:r w:rsidRPr="00CB0815">
        <w:rPr>
          <w:rFonts w:ascii="Times New Roman" w:hAnsi="Times New Roman" w:cs="Times New Roman"/>
          <w:b/>
          <w:sz w:val="24"/>
          <w:szCs w:val="24"/>
        </w:rPr>
        <w:t>ПРОЦЕССА</w:t>
      </w:r>
    </w:p>
    <w:p w:rsidR="00100697" w:rsidRDefault="00100697" w:rsidP="00100697">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6.1. </w:t>
      </w:r>
      <w:r w:rsidRPr="00A917EE">
        <w:rPr>
          <w:rFonts w:ascii="Times New Roman" w:hAnsi="Times New Roman" w:cs="Times New Roman"/>
          <w:b/>
          <w:sz w:val="24"/>
          <w:szCs w:val="24"/>
        </w:rPr>
        <w:t>Основная литература</w:t>
      </w:r>
    </w:p>
    <w:p w:rsidR="00100697" w:rsidRDefault="00100697" w:rsidP="00100697">
      <w:pPr>
        <w:spacing w:after="0"/>
        <w:ind w:firstLine="851"/>
        <w:jc w:val="both"/>
        <w:rPr>
          <w:rFonts w:ascii="Times New Roman" w:hAnsi="Times New Roman" w:cs="Times New Roman"/>
          <w:sz w:val="24"/>
          <w:szCs w:val="24"/>
        </w:rPr>
      </w:pPr>
      <w:r w:rsidRPr="00A917EE">
        <w:rPr>
          <w:rFonts w:ascii="Times New Roman" w:hAnsi="Times New Roman" w:cs="Times New Roman"/>
          <w:sz w:val="24"/>
          <w:szCs w:val="24"/>
        </w:rPr>
        <w:t>Еремин В. В., Кузьменко Н. Е., Дроздов А. А., Лунин В. В. Х</w:t>
      </w:r>
      <w:r w:rsidR="00380A4D">
        <w:rPr>
          <w:rFonts w:ascii="Times New Roman" w:hAnsi="Times New Roman" w:cs="Times New Roman"/>
          <w:sz w:val="24"/>
          <w:szCs w:val="24"/>
        </w:rPr>
        <w:t>имия. 8 класс. — М.: Дрофа, 2019</w:t>
      </w:r>
      <w:r w:rsidRPr="00A917EE">
        <w:rPr>
          <w:rFonts w:ascii="Times New Roman" w:hAnsi="Times New Roman" w:cs="Times New Roman"/>
          <w:sz w:val="24"/>
          <w:szCs w:val="24"/>
        </w:rPr>
        <w:t xml:space="preserve">. </w:t>
      </w:r>
    </w:p>
    <w:p w:rsidR="00100697" w:rsidRDefault="00100697" w:rsidP="00100697">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6.2. </w:t>
      </w:r>
      <w:r w:rsidRPr="00A917EE">
        <w:rPr>
          <w:rFonts w:ascii="Times New Roman" w:hAnsi="Times New Roman" w:cs="Times New Roman"/>
          <w:b/>
          <w:sz w:val="24"/>
          <w:szCs w:val="24"/>
        </w:rPr>
        <w:t>Дополнительная литература</w:t>
      </w:r>
    </w:p>
    <w:p w:rsidR="00100697" w:rsidRDefault="00100697" w:rsidP="00100697">
      <w:pPr>
        <w:spacing w:after="0"/>
        <w:ind w:firstLine="851"/>
        <w:jc w:val="both"/>
        <w:rPr>
          <w:rFonts w:ascii="Times New Roman" w:hAnsi="Times New Roman" w:cs="Times New Roman"/>
          <w:sz w:val="24"/>
          <w:szCs w:val="24"/>
        </w:rPr>
      </w:pPr>
      <w:r w:rsidRPr="00A917EE">
        <w:rPr>
          <w:rFonts w:ascii="Times New Roman" w:hAnsi="Times New Roman" w:cs="Times New Roman"/>
          <w:sz w:val="24"/>
          <w:szCs w:val="24"/>
        </w:rPr>
        <w:t xml:space="preserve">Алексинский В. Н. Занимательные опыты по химии. — М.: Химия, 1995. </w:t>
      </w:r>
    </w:p>
    <w:p w:rsidR="00100697" w:rsidRDefault="00100697" w:rsidP="00100697">
      <w:pPr>
        <w:spacing w:after="0"/>
        <w:ind w:firstLine="851"/>
        <w:jc w:val="both"/>
        <w:rPr>
          <w:rFonts w:ascii="Times New Roman" w:hAnsi="Times New Roman" w:cs="Times New Roman"/>
          <w:sz w:val="24"/>
          <w:szCs w:val="24"/>
        </w:rPr>
      </w:pPr>
      <w:r w:rsidRPr="00A917EE">
        <w:rPr>
          <w:rFonts w:ascii="Times New Roman" w:hAnsi="Times New Roman" w:cs="Times New Roman"/>
          <w:sz w:val="24"/>
          <w:szCs w:val="24"/>
        </w:rPr>
        <w:t xml:space="preserve">Воронков М. Г., Рулев А. Ю. О химии и химиках и в шутку, и всерьез. — М.: Мнемозина, 2011. </w:t>
      </w:r>
    </w:p>
    <w:p w:rsidR="00100697" w:rsidRDefault="00100697" w:rsidP="00100697">
      <w:pPr>
        <w:spacing w:after="0"/>
        <w:ind w:firstLine="851"/>
        <w:jc w:val="both"/>
        <w:rPr>
          <w:rFonts w:ascii="Times New Roman" w:hAnsi="Times New Roman" w:cs="Times New Roman"/>
          <w:sz w:val="24"/>
          <w:szCs w:val="24"/>
        </w:rPr>
      </w:pPr>
      <w:r w:rsidRPr="00A917EE">
        <w:rPr>
          <w:rFonts w:ascii="Times New Roman" w:hAnsi="Times New Roman" w:cs="Times New Roman"/>
          <w:sz w:val="24"/>
          <w:szCs w:val="24"/>
        </w:rPr>
        <w:t xml:space="preserve">Леенсон И. А. Химические элементы. Путеводитель по периодической таблице. — М.: АСТ, 2017. </w:t>
      </w:r>
    </w:p>
    <w:p w:rsidR="00100697" w:rsidRDefault="00100697" w:rsidP="00100697">
      <w:pPr>
        <w:spacing w:after="0"/>
        <w:ind w:firstLine="851"/>
        <w:jc w:val="both"/>
        <w:rPr>
          <w:rFonts w:ascii="Times New Roman" w:hAnsi="Times New Roman" w:cs="Times New Roman"/>
          <w:sz w:val="24"/>
          <w:szCs w:val="24"/>
        </w:rPr>
      </w:pPr>
      <w:r w:rsidRPr="00A917EE">
        <w:rPr>
          <w:rFonts w:ascii="Times New Roman" w:hAnsi="Times New Roman" w:cs="Times New Roman"/>
          <w:sz w:val="24"/>
          <w:szCs w:val="24"/>
        </w:rPr>
        <w:t xml:space="preserve">Леенсон И. А. Язык химии. Этимология химических названий. — М.: АСТ, 2017. </w:t>
      </w:r>
    </w:p>
    <w:p w:rsidR="00100697" w:rsidRDefault="00100697" w:rsidP="00100697">
      <w:pPr>
        <w:spacing w:after="0"/>
        <w:ind w:firstLine="851"/>
        <w:jc w:val="both"/>
        <w:rPr>
          <w:rFonts w:ascii="Times New Roman" w:hAnsi="Times New Roman" w:cs="Times New Roman"/>
          <w:sz w:val="24"/>
          <w:szCs w:val="24"/>
        </w:rPr>
      </w:pPr>
      <w:r w:rsidRPr="00A917EE">
        <w:rPr>
          <w:rFonts w:ascii="Times New Roman" w:hAnsi="Times New Roman" w:cs="Times New Roman"/>
          <w:sz w:val="24"/>
          <w:szCs w:val="24"/>
        </w:rPr>
        <w:t xml:space="preserve">Ольгин О. Опыты без взрывов. — М.: Химия, 1995. </w:t>
      </w:r>
    </w:p>
    <w:p w:rsidR="00100697" w:rsidRDefault="00100697" w:rsidP="00100697">
      <w:pPr>
        <w:spacing w:after="0"/>
        <w:ind w:firstLine="851"/>
        <w:jc w:val="both"/>
        <w:rPr>
          <w:rFonts w:ascii="Times New Roman" w:hAnsi="Times New Roman" w:cs="Times New Roman"/>
          <w:sz w:val="24"/>
          <w:szCs w:val="24"/>
        </w:rPr>
      </w:pPr>
      <w:r w:rsidRPr="00A917EE">
        <w:rPr>
          <w:rFonts w:ascii="Times New Roman" w:hAnsi="Times New Roman" w:cs="Times New Roman"/>
          <w:sz w:val="24"/>
          <w:szCs w:val="24"/>
        </w:rPr>
        <w:t xml:space="preserve">Ольгин О. Чудеса на выбор: Забавная химия для детей. — М.: Детская литература, 1997. </w:t>
      </w:r>
    </w:p>
    <w:p w:rsidR="00100697" w:rsidRDefault="00100697" w:rsidP="00100697">
      <w:pPr>
        <w:spacing w:after="0"/>
        <w:ind w:firstLine="851"/>
        <w:jc w:val="both"/>
        <w:rPr>
          <w:rFonts w:ascii="Times New Roman" w:hAnsi="Times New Roman" w:cs="Times New Roman"/>
          <w:sz w:val="24"/>
          <w:szCs w:val="24"/>
        </w:rPr>
      </w:pPr>
      <w:r w:rsidRPr="00A917EE">
        <w:rPr>
          <w:rFonts w:ascii="Times New Roman" w:hAnsi="Times New Roman" w:cs="Times New Roman"/>
          <w:sz w:val="24"/>
          <w:szCs w:val="24"/>
        </w:rPr>
        <w:t xml:space="preserve">Петрянов И. В. Самое необыкновенное вещество в мире. — 2­е изд. — М.: Педагогика, 1981. </w:t>
      </w:r>
    </w:p>
    <w:p w:rsidR="00100697" w:rsidRDefault="00100697" w:rsidP="00100697">
      <w:pPr>
        <w:spacing w:after="0"/>
        <w:ind w:firstLine="851"/>
        <w:jc w:val="both"/>
        <w:rPr>
          <w:rFonts w:ascii="Times New Roman" w:hAnsi="Times New Roman" w:cs="Times New Roman"/>
          <w:sz w:val="24"/>
          <w:szCs w:val="24"/>
        </w:rPr>
      </w:pPr>
      <w:r w:rsidRPr="00A917EE">
        <w:rPr>
          <w:rFonts w:ascii="Times New Roman" w:hAnsi="Times New Roman" w:cs="Times New Roman"/>
          <w:sz w:val="24"/>
          <w:szCs w:val="24"/>
        </w:rPr>
        <w:t xml:space="preserve">Популярная библиотека химических элементов. В 2 кн. — М.: Наука, 1977. </w:t>
      </w:r>
    </w:p>
    <w:p w:rsidR="00100697" w:rsidRDefault="00100697" w:rsidP="00100697">
      <w:pPr>
        <w:spacing w:after="0"/>
        <w:ind w:firstLine="851"/>
        <w:jc w:val="both"/>
        <w:rPr>
          <w:rFonts w:ascii="Times New Roman" w:hAnsi="Times New Roman" w:cs="Times New Roman"/>
          <w:sz w:val="24"/>
          <w:szCs w:val="24"/>
        </w:rPr>
      </w:pPr>
      <w:r w:rsidRPr="00A917EE">
        <w:rPr>
          <w:rFonts w:ascii="Times New Roman" w:hAnsi="Times New Roman" w:cs="Times New Roman"/>
          <w:sz w:val="24"/>
          <w:szCs w:val="24"/>
        </w:rPr>
        <w:lastRenderedPageBreak/>
        <w:t xml:space="preserve">Степин Б. Д., Аликберова Л. Ю. Занимательные задания и эффектные опыты по химии. — М.: Дрофа, 2006. </w:t>
      </w:r>
    </w:p>
    <w:p w:rsidR="00100697" w:rsidRDefault="00100697" w:rsidP="00100697">
      <w:pPr>
        <w:spacing w:after="0"/>
        <w:ind w:firstLine="851"/>
        <w:jc w:val="both"/>
        <w:rPr>
          <w:rFonts w:ascii="Times New Roman" w:hAnsi="Times New Roman" w:cs="Times New Roman"/>
          <w:sz w:val="24"/>
          <w:szCs w:val="24"/>
        </w:rPr>
      </w:pPr>
      <w:r w:rsidRPr="00A917EE">
        <w:rPr>
          <w:rFonts w:ascii="Times New Roman" w:hAnsi="Times New Roman" w:cs="Times New Roman"/>
          <w:sz w:val="24"/>
          <w:szCs w:val="24"/>
        </w:rPr>
        <w:t xml:space="preserve">Штремплер Г. И. Химия на досуге. — М.: Просвещение, 1996. </w:t>
      </w:r>
    </w:p>
    <w:p w:rsidR="00100697" w:rsidRDefault="00100697" w:rsidP="00100697">
      <w:pPr>
        <w:spacing w:after="0"/>
        <w:ind w:firstLine="851"/>
        <w:jc w:val="both"/>
        <w:rPr>
          <w:rFonts w:ascii="Times New Roman" w:hAnsi="Times New Roman" w:cs="Times New Roman"/>
          <w:sz w:val="24"/>
          <w:szCs w:val="24"/>
        </w:rPr>
      </w:pPr>
      <w:r w:rsidRPr="00A917EE">
        <w:rPr>
          <w:rFonts w:ascii="Times New Roman" w:hAnsi="Times New Roman" w:cs="Times New Roman"/>
          <w:sz w:val="24"/>
          <w:szCs w:val="24"/>
        </w:rPr>
        <w:t xml:space="preserve">Энциклопедический словарь юного химика. — М.: Педагогика, 1999. </w:t>
      </w:r>
    </w:p>
    <w:p w:rsidR="00100697" w:rsidRPr="00A917EE" w:rsidRDefault="00100697" w:rsidP="00100697">
      <w:pPr>
        <w:spacing w:after="0"/>
        <w:ind w:firstLine="851"/>
        <w:jc w:val="both"/>
        <w:rPr>
          <w:rFonts w:ascii="Times New Roman" w:hAnsi="Times New Roman" w:cs="Times New Roman"/>
          <w:sz w:val="24"/>
          <w:szCs w:val="24"/>
        </w:rPr>
      </w:pPr>
      <w:r w:rsidRPr="00A917EE">
        <w:rPr>
          <w:rFonts w:ascii="Times New Roman" w:hAnsi="Times New Roman" w:cs="Times New Roman"/>
          <w:sz w:val="24"/>
          <w:szCs w:val="24"/>
        </w:rPr>
        <w:t>Энциклопедия для детей. Т. 17: Химия. — М.: Аванта+, 2001, 2007, 2010. Эткинс П. Молекулы. — М.: Мир, 1991.</w:t>
      </w:r>
    </w:p>
    <w:p w:rsidR="00100697" w:rsidRDefault="00100697" w:rsidP="00100697">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6.3. </w:t>
      </w:r>
      <w:r w:rsidRPr="00A917EE">
        <w:rPr>
          <w:rFonts w:ascii="Times New Roman" w:hAnsi="Times New Roman" w:cs="Times New Roman"/>
          <w:b/>
          <w:sz w:val="24"/>
          <w:szCs w:val="24"/>
        </w:rPr>
        <w:t>Интернет-ресурсы</w:t>
      </w:r>
    </w:p>
    <w:p w:rsidR="00100697" w:rsidRDefault="00100697" w:rsidP="00100697">
      <w:pPr>
        <w:spacing w:after="0"/>
        <w:ind w:firstLine="851"/>
        <w:jc w:val="both"/>
        <w:rPr>
          <w:rFonts w:ascii="Times New Roman" w:hAnsi="Times New Roman" w:cs="Times New Roman"/>
          <w:sz w:val="24"/>
          <w:szCs w:val="24"/>
        </w:rPr>
      </w:pPr>
      <w:r>
        <w:rPr>
          <w:rFonts w:ascii="Times New Roman" w:hAnsi="Times New Roman" w:cs="Times New Roman"/>
          <w:sz w:val="24"/>
          <w:szCs w:val="24"/>
        </w:rPr>
        <w:t>www.webelements.narod.ru</w:t>
      </w:r>
    </w:p>
    <w:p w:rsidR="00100697" w:rsidRDefault="00100697" w:rsidP="00100697">
      <w:pPr>
        <w:spacing w:after="0"/>
        <w:ind w:firstLine="851"/>
        <w:jc w:val="both"/>
        <w:rPr>
          <w:rFonts w:ascii="Times New Roman" w:hAnsi="Times New Roman" w:cs="Times New Roman"/>
          <w:sz w:val="24"/>
          <w:szCs w:val="24"/>
        </w:rPr>
      </w:pPr>
      <w:r w:rsidRPr="00A917EE">
        <w:rPr>
          <w:rFonts w:ascii="Times New Roman" w:hAnsi="Times New Roman" w:cs="Times New Roman"/>
          <w:sz w:val="24"/>
          <w:szCs w:val="24"/>
        </w:rPr>
        <w:t xml:space="preserve"> www.chem.msu.su/rus/history/element/welcome.html </w:t>
      </w:r>
    </w:p>
    <w:p w:rsidR="00100697" w:rsidRDefault="00100697" w:rsidP="00100697">
      <w:pPr>
        <w:spacing w:after="0"/>
        <w:ind w:firstLine="851"/>
        <w:jc w:val="both"/>
        <w:rPr>
          <w:rFonts w:ascii="Times New Roman" w:hAnsi="Times New Roman" w:cs="Times New Roman"/>
          <w:sz w:val="24"/>
          <w:szCs w:val="24"/>
        </w:rPr>
      </w:pPr>
      <w:r>
        <w:rPr>
          <w:rFonts w:ascii="Times New Roman" w:hAnsi="Times New Roman" w:cs="Times New Roman"/>
          <w:sz w:val="24"/>
          <w:szCs w:val="24"/>
        </w:rPr>
        <w:t>www.chemistry­chemists.com</w:t>
      </w:r>
    </w:p>
    <w:p w:rsidR="00100697" w:rsidRDefault="00215890" w:rsidP="00100697">
      <w:pPr>
        <w:spacing w:after="0"/>
        <w:ind w:firstLine="851"/>
        <w:jc w:val="both"/>
        <w:rPr>
          <w:rFonts w:ascii="Times New Roman" w:hAnsi="Times New Roman" w:cs="Times New Roman"/>
          <w:sz w:val="24"/>
          <w:szCs w:val="24"/>
        </w:rPr>
      </w:pPr>
      <w:hyperlink r:id="rId8" w:history="1">
        <w:r w:rsidR="00100697" w:rsidRPr="00CC711A">
          <w:rPr>
            <w:rStyle w:val="ac"/>
            <w:rFonts w:ascii="Times New Roman" w:hAnsi="Times New Roman" w:cs="Times New Roman"/>
            <w:sz w:val="24"/>
            <w:szCs w:val="24"/>
          </w:rPr>
          <w:t>www.chem100.ru</w:t>
        </w:r>
      </w:hyperlink>
    </w:p>
    <w:p w:rsidR="00100697" w:rsidRDefault="00215890" w:rsidP="00100697">
      <w:pPr>
        <w:spacing w:after="0"/>
        <w:ind w:firstLine="851"/>
        <w:jc w:val="both"/>
        <w:rPr>
          <w:rFonts w:ascii="Times New Roman" w:hAnsi="Times New Roman" w:cs="Times New Roman"/>
          <w:sz w:val="24"/>
          <w:szCs w:val="24"/>
        </w:rPr>
      </w:pPr>
      <w:hyperlink r:id="rId9" w:history="1">
        <w:r w:rsidR="00100697" w:rsidRPr="00CC711A">
          <w:rPr>
            <w:rStyle w:val="ac"/>
            <w:rFonts w:ascii="Times New Roman" w:hAnsi="Times New Roman" w:cs="Times New Roman"/>
            <w:sz w:val="24"/>
            <w:szCs w:val="24"/>
          </w:rPr>
          <w:t>www.alhimik.ru/kunst.html</w:t>
        </w:r>
      </w:hyperlink>
    </w:p>
    <w:p w:rsidR="00100697" w:rsidRDefault="00100697" w:rsidP="00100697">
      <w:pPr>
        <w:spacing w:after="0"/>
        <w:ind w:firstLine="851"/>
        <w:jc w:val="both"/>
        <w:rPr>
          <w:rFonts w:ascii="Times New Roman" w:hAnsi="Times New Roman" w:cs="Times New Roman"/>
          <w:sz w:val="24"/>
          <w:szCs w:val="24"/>
        </w:rPr>
      </w:pPr>
      <w:r w:rsidRPr="00A917EE">
        <w:rPr>
          <w:rFonts w:ascii="Times New Roman" w:hAnsi="Times New Roman" w:cs="Times New Roman"/>
          <w:sz w:val="24"/>
          <w:szCs w:val="24"/>
        </w:rPr>
        <w:t xml:space="preserve">www.elementy.ru </w:t>
      </w:r>
    </w:p>
    <w:p w:rsidR="00100697" w:rsidRDefault="00215890" w:rsidP="00100697">
      <w:pPr>
        <w:spacing w:after="0"/>
        <w:ind w:firstLine="851"/>
        <w:jc w:val="both"/>
        <w:rPr>
          <w:rFonts w:ascii="Times New Roman" w:hAnsi="Times New Roman" w:cs="Times New Roman"/>
          <w:sz w:val="24"/>
          <w:szCs w:val="24"/>
        </w:rPr>
      </w:pPr>
      <w:hyperlink r:id="rId10" w:history="1">
        <w:r w:rsidR="00100697" w:rsidRPr="00CC711A">
          <w:rPr>
            <w:rStyle w:val="ac"/>
            <w:rFonts w:ascii="Times New Roman" w:hAnsi="Times New Roman" w:cs="Times New Roman"/>
            <w:sz w:val="24"/>
            <w:szCs w:val="24"/>
          </w:rPr>
          <w:t>http://potential.org.ru/</w:t>
        </w:r>
      </w:hyperlink>
    </w:p>
    <w:p w:rsidR="00100697" w:rsidRDefault="00215890" w:rsidP="00100697">
      <w:pPr>
        <w:spacing w:after="0"/>
        <w:ind w:firstLine="851"/>
        <w:jc w:val="both"/>
        <w:rPr>
          <w:rFonts w:ascii="Times New Roman" w:hAnsi="Times New Roman" w:cs="Times New Roman"/>
          <w:sz w:val="24"/>
          <w:szCs w:val="24"/>
        </w:rPr>
      </w:pPr>
      <w:hyperlink r:id="rId11" w:history="1">
        <w:r w:rsidR="00100697" w:rsidRPr="00CC711A">
          <w:rPr>
            <w:rStyle w:val="ac"/>
            <w:rFonts w:ascii="Times New Roman" w:hAnsi="Times New Roman" w:cs="Times New Roman"/>
            <w:sz w:val="24"/>
            <w:szCs w:val="24"/>
          </w:rPr>
          <w:t>http://www.hij.ru/</w:t>
        </w:r>
      </w:hyperlink>
    </w:p>
    <w:p w:rsidR="00100697" w:rsidRPr="00A917EE" w:rsidRDefault="00100697" w:rsidP="00100697">
      <w:pPr>
        <w:spacing w:after="0"/>
        <w:ind w:firstLine="851"/>
        <w:jc w:val="both"/>
        <w:rPr>
          <w:rFonts w:ascii="Times New Roman" w:hAnsi="Times New Roman" w:cs="Times New Roman"/>
          <w:sz w:val="24"/>
          <w:szCs w:val="24"/>
        </w:rPr>
      </w:pPr>
    </w:p>
    <w:p w:rsidR="00100697" w:rsidRPr="00CB0815" w:rsidRDefault="00100697" w:rsidP="00100697">
      <w:pPr>
        <w:ind w:right="-322" w:firstLine="851"/>
        <w:jc w:val="center"/>
        <w:rPr>
          <w:rFonts w:ascii="Times New Roman" w:hAnsi="Times New Roman" w:cs="Times New Roman"/>
          <w:b/>
          <w:sz w:val="24"/>
          <w:szCs w:val="24"/>
        </w:rPr>
      </w:pPr>
      <w:r>
        <w:rPr>
          <w:rFonts w:ascii="Times New Roman" w:hAnsi="Times New Roman" w:cs="Times New Roman"/>
          <w:b/>
          <w:sz w:val="24"/>
          <w:szCs w:val="24"/>
        </w:rPr>
        <w:t>7</w:t>
      </w:r>
      <w:r w:rsidRPr="00CB0815">
        <w:rPr>
          <w:rFonts w:ascii="Times New Roman" w:hAnsi="Times New Roman" w:cs="Times New Roman"/>
          <w:b/>
          <w:sz w:val="24"/>
          <w:szCs w:val="24"/>
        </w:rPr>
        <w:t>. МАТЕРИАЛЬНО-ТЕХНИЧЕСКОЕ ОБЕСПЕЧЕНИЕ ОБРАЗОВАТЕЛЬНОГО ПРОЦЕССА</w:t>
      </w:r>
    </w:p>
    <w:p w:rsidR="00C95C04" w:rsidRDefault="00C95C04" w:rsidP="00100697">
      <w:pPr>
        <w:pStyle w:val="ab"/>
        <w:ind w:right="174" w:firstLine="708"/>
        <w:jc w:val="both"/>
        <w:rPr>
          <w:rFonts w:ascii="Times New Roman" w:hAnsi="Times New Roman" w:cs="Times New Roman"/>
          <w:sz w:val="24"/>
          <w:szCs w:val="24"/>
        </w:rPr>
      </w:pPr>
      <w:r w:rsidRPr="00C95C04">
        <w:rPr>
          <w:rFonts w:ascii="Times New Roman" w:hAnsi="Times New Roman" w:cs="Times New Roman"/>
          <w:sz w:val="24"/>
          <w:szCs w:val="24"/>
        </w:rPr>
        <w:t>Комплект оборудования «Школьного кванториума» представлен как современными приборами, так и классическими. К ним относится: прибор для демонстрации зависимости скорости реакции от различных факторов, аппарат для проведения химических реакций, прибор для опытов по хим</w:t>
      </w:r>
      <w:r w:rsidR="006B351F">
        <w:rPr>
          <w:rFonts w:ascii="Times New Roman" w:hAnsi="Times New Roman" w:cs="Times New Roman"/>
          <w:sz w:val="24"/>
          <w:szCs w:val="24"/>
        </w:rPr>
        <w:t xml:space="preserve">ии с электрическим током. </w:t>
      </w:r>
      <w:r w:rsidRPr="00C95C04">
        <w:rPr>
          <w:rFonts w:ascii="Times New Roman" w:hAnsi="Times New Roman" w:cs="Times New Roman"/>
          <w:sz w:val="24"/>
          <w:szCs w:val="24"/>
        </w:rPr>
        <w:t>Основной акцент сделан на применении цифровых лабораторий и их возможнос</w:t>
      </w:r>
      <w:r>
        <w:rPr>
          <w:rFonts w:ascii="Times New Roman" w:hAnsi="Times New Roman" w:cs="Times New Roman"/>
          <w:sz w:val="24"/>
          <w:szCs w:val="24"/>
        </w:rPr>
        <w:t xml:space="preserve">тях. </w:t>
      </w:r>
    </w:p>
    <w:p w:rsidR="00100697" w:rsidRDefault="00100697" w:rsidP="00100697">
      <w:pPr>
        <w:pStyle w:val="ab"/>
        <w:ind w:right="174" w:firstLine="708"/>
        <w:jc w:val="both"/>
        <w:rPr>
          <w:rFonts w:ascii="Times New Roman" w:hAnsi="Times New Roman" w:cs="Times New Roman"/>
          <w:sz w:val="24"/>
          <w:szCs w:val="24"/>
        </w:rPr>
      </w:pPr>
      <w:r w:rsidRPr="00A917EE">
        <w:rPr>
          <w:rFonts w:ascii="Times New Roman" w:hAnsi="Times New Roman" w:cs="Times New Roman"/>
          <w:sz w:val="24"/>
          <w:szCs w:val="24"/>
        </w:rPr>
        <w:t>Оснащение кабинета химии общеобразовательного учреждения соответств</w:t>
      </w:r>
      <w:r>
        <w:rPr>
          <w:rFonts w:ascii="Times New Roman" w:hAnsi="Times New Roman" w:cs="Times New Roman"/>
          <w:sz w:val="24"/>
          <w:szCs w:val="24"/>
        </w:rPr>
        <w:t xml:space="preserve">ует </w:t>
      </w:r>
      <w:r w:rsidRPr="00A917EE">
        <w:rPr>
          <w:rFonts w:ascii="Times New Roman" w:hAnsi="Times New Roman" w:cs="Times New Roman"/>
          <w:sz w:val="24"/>
          <w:szCs w:val="24"/>
        </w:rPr>
        <w:t xml:space="preserve"> требованиям СанПиН 2.4.2.2821-10 «Санитарно-эпидемиологические требования к условиям и организации обучения в общеобразовательных учреждениях», использу</w:t>
      </w:r>
      <w:r>
        <w:rPr>
          <w:rFonts w:ascii="Times New Roman" w:hAnsi="Times New Roman" w:cs="Times New Roman"/>
          <w:sz w:val="24"/>
          <w:szCs w:val="24"/>
        </w:rPr>
        <w:t>ется</w:t>
      </w:r>
      <w:r w:rsidRPr="00A917EE">
        <w:rPr>
          <w:rFonts w:ascii="Times New Roman" w:hAnsi="Times New Roman" w:cs="Times New Roman"/>
          <w:sz w:val="24"/>
          <w:szCs w:val="24"/>
        </w:rPr>
        <w:t xml:space="preserve"> оборудование, пособия и реактивы в соответствии с требованиями к оснащению образовательного процесса по химии. </w:t>
      </w:r>
    </w:p>
    <w:p w:rsidR="00100697" w:rsidRDefault="00100697" w:rsidP="00100697">
      <w:pPr>
        <w:pStyle w:val="ab"/>
        <w:ind w:right="174" w:firstLine="708"/>
        <w:jc w:val="both"/>
        <w:rPr>
          <w:rFonts w:ascii="Times New Roman" w:hAnsi="Times New Roman" w:cs="Times New Roman"/>
          <w:sz w:val="24"/>
          <w:szCs w:val="24"/>
        </w:rPr>
      </w:pPr>
      <w:r w:rsidRPr="00A917EE">
        <w:rPr>
          <w:rFonts w:ascii="Times New Roman" w:hAnsi="Times New Roman" w:cs="Times New Roman"/>
          <w:sz w:val="24"/>
          <w:szCs w:val="24"/>
        </w:rPr>
        <w:t xml:space="preserve">Для осуществления образовательного процесса по химии </w:t>
      </w:r>
      <w:r>
        <w:rPr>
          <w:rFonts w:ascii="Times New Roman" w:hAnsi="Times New Roman" w:cs="Times New Roman"/>
          <w:sz w:val="24"/>
          <w:szCs w:val="24"/>
        </w:rPr>
        <w:t>используется</w:t>
      </w:r>
      <w:r w:rsidRPr="00A917EE">
        <w:rPr>
          <w:rFonts w:ascii="Times New Roman" w:hAnsi="Times New Roman" w:cs="Times New Roman"/>
          <w:sz w:val="24"/>
          <w:szCs w:val="24"/>
        </w:rPr>
        <w:t xml:space="preserve"> следующее </w:t>
      </w:r>
      <w:r w:rsidRPr="00A917EE">
        <w:rPr>
          <w:rFonts w:ascii="Times New Roman" w:hAnsi="Times New Roman" w:cs="Times New Roman"/>
          <w:b/>
          <w:sz w:val="24"/>
          <w:szCs w:val="24"/>
        </w:rPr>
        <w:t>учебное оборудование</w:t>
      </w:r>
      <w:r w:rsidRPr="00A917EE">
        <w:rPr>
          <w:rFonts w:ascii="Times New Roman" w:hAnsi="Times New Roman" w:cs="Times New Roman"/>
          <w:sz w:val="24"/>
          <w:szCs w:val="24"/>
        </w:rPr>
        <w:t xml:space="preserve">. </w:t>
      </w:r>
    </w:p>
    <w:p w:rsidR="00100697" w:rsidRDefault="00100697" w:rsidP="00100697">
      <w:pPr>
        <w:pStyle w:val="ab"/>
        <w:ind w:right="174" w:firstLine="708"/>
        <w:jc w:val="both"/>
        <w:rPr>
          <w:rFonts w:ascii="Times New Roman" w:hAnsi="Times New Roman" w:cs="Times New Roman"/>
          <w:sz w:val="24"/>
          <w:szCs w:val="24"/>
        </w:rPr>
      </w:pPr>
      <w:r w:rsidRPr="00A917EE">
        <w:rPr>
          <w:rFonts w:ascii="Times New Roman" w:hAnsi="Times New Roman" w:cs="Times New Roman"/>
          <w:sz w:val="24"/>
          <w:szCs w:val="24"/>
        </w:rPr>
        <w:t>Приборы, наборы химической посуды с принадлежностями. Они подразделяются на демонстрационные приборы и их лабораторные аналоги, наборы для демонстрационных опытов и наборы для проведения лабораторных работ по химии, которые выдаются на каждый стол и, как правило, ко</w:t>
      </w:r>
      <w:r>
        <w:rPr>
          <w:rFonts w:ascii="Times New Roman" w:hAnsi="Times New Roman" w:cs="Times New Roman"/>
          <w:sz w:val="24"/>
          <w:szCs w:val="24"/>
        </w:rPr>
        <w:t>мплектуются раздаточным лотком,</w:t>
      </w:r>
      <w:r w:rsidRPr="00A917EE">
        <w:rPr>
          <w:rFonts w:ascii="Times New Roman" w:hAnsi="Times New Roman" w:cs="Times New Roman"/>
          <w:sz w:val="24"/>
          <w:szCs w:val="24"/>
        </w:rPr>
        <w:t xml:space="preserve"> различные измерительные приборы: весы, термометры, ареометры, а также спиртовки, пробирочные нагреватели, электрические лабораторные плитки, сушильные шкафы и др. </w:t>
      </w:r>
    </w:p>
    <w:p w:rsidR="00100697" w:rsidRDefault="00100697" w:rsidP="00100697">
      <w:pPr>
        <w:pStyle w:val="ab"/>
        <w:ind w:right="174" w:firstLine="708"/>
        <w:jc w:val="both"/>
        <w:rPr>
          <w:rFonts w:ascii="Times New Roman" w:hAnsi="Times New Roman" w:cs="Times New Roman"/>
          <w:sz w:val="24"/>
          <w:szCs w:val="24"/>
        </w:rPr>
      </w:pPr>
      <w:r w:rsidRPr="00A917EE">
        <w:rPr>
          <w:rFonts w:ascii="Times New Roman" w:hAnsi="Times New Roman" w:cs="Times New Roman"/>
          <w:sz w:val="24"/>
          <w:szCs w:val="24"/>
        </w:rPr>
        <w:t xml:space="preserve">Химические реактивы. </w:t>
      </w:r>
    </w:p>
    <w:p w:rsidR="00100697" w:rsidRDefault="00100697" w:rsidP="00100697">
      <w:pPr>
        <w:pStyle w:val="ab"/>
        <w:ind w:right="174" w:firstLine="708"/>
        <w:jc w:val="both"/>
        <w:rPr>
          <w:rFonts w:ascii="Times New Roman" w:hAnsi="Times New Roman" w:cs="Times New Roman"/>
          <w:sz w:val="24"/>
          <w:szCs w:val="24"/>
        </w:rPr>
      </w:pPr>
      <w:r w:rsidRPr="00A917EE">
        <w:rPr>
          <w:rFonts w:ascii="Times New Roman" w:hAnsi="Times New Roman" w:cs="Times New Roman"/>
          <w:sz w:val="24"/>
          <w:szCs w:val="24"/>
        </w:rPr>
        <w:t xml:space="preserve">Натуральные объекты. </w:t>
      </w:r>
    </w:p>
    <w:p w:rsidR="00100697" w:rsidRDefault="00100697" w:rsidP="00100697">
      <w:pPr>
        <w:pStyle w:val="ab"/>
        <w:ind w:right="174" w:firstLine="708"/>
        <w:jc w:val="both"/>
        <w:rPr>
          <w:rFonts w:ascii="Times New Roman" w:hAnsi="Times New Roman" w:cs="Times New Roman"/>
          <w:sz w:val="24"/>
          <w:szCs w:val="24"/>
        </w:rPr>
      </w:pPr>
      <w:r w:rsidRPr="00A917EE">
        <w:rPr>
          <w:rFonts w:ascii="Times New Roman" w:hAnsi="Times New Roman" w:cs="Times New Roman"/>
          <w:sz w:val="24"/>
          <w:szCs w:val="24"/>
        </w:rPr>
        <w:t xml:space="preserve">Модели и макеты. </w:t>
      </w:r>
    </w:p>
    <w:p w:rsidR="00100697" w:rsidRDefault="00100697" w:rsidP="00100697">
      <w:pPr>
        <w:pStyle w:val="ab"/>
        <w:ind w:right="174" w:firstLine="708"/>
        <w:jc w:val="both"/>
        <w:rPr>
          <w:rFonts w:ascii="Times New Roman" w:hAnsi="Times New Roman" w:cs="Times New Roman"/>
          <w:sz w:val="24"/>
          <w:szCs w:val="24"/>
        </w:rPr>
      </w:pPr>
      <w:r w:rsidRPr="00A917EE">
        <w:rPr>
          <w:rFonts w:ascii="Times New Roman" w:hAnsi="Times New Roman" w:cs="Times New Roman"/>
          <w:sz w:val="24"/>
          <w:szCs w:val="24"/>
        </w:rPr>
        <w:t xml:space="preserve">Экранно-звуковые средства обучения. </w:t>
      </w:r>
    </w:p>
    <w:p w:rsidR="00100697" w:rsidRDefault="00100697" w:rsidP="00100697">
      <w:pPr>
        <w:pStyle w:val="ab"/>
        <w:ind w:right="174" w:firstLine="708"/>
        <w:jc w:val="both"/>
        <w:rPr>
          <w:rFonts w:ascii="Times New Roman" w:hAnsi="Times New Roman" w:cs="Times New Roman"/>
          <w:sz w:val="24"/>
          <w:szCs w:val="24"/>
        </w:rPr>
      </w:pPr>
      <w:r w:rsidRPr="00A917EE">
        <w:rPr>
          <w:rFonts w:ascii="Times New Roman" w:hAnsi="Times New Roman" w:cs="Times New Roman"/>
          <w:sz w:val="24"/>
          <w:szCs w:val="24"/>
        </w:rPr>
        <w:t xml:space="preserve">Печатные средства обучения. </w:t>
      </w:r>
    </w:p>
    <w:p w:rsidR="00100697" w:rsidRDefault="00100697" w:rsidP="00100697">
      <w:pPr>
        <w:pStyle w:val="ab"/>
        <w:ind w:right="174" w:firstLine="708"/>
        <w:jc w:val="both"/>
        <w:rPr>
          <w:rFonts w:ascii="Times New Roman" w:hAnsi="Times New Roman" w:cs="Times New Roman"/>
          <w:sz w:val="24"/>
          <w:szCs w:val="24"/>
        </w:rPr>
      </w:pPr>
      <w:r w:rsidRPr="00A917EE">
        <w:rPr>
          <w:rFonts w:ascii="Times New Roman" w:hAnsi="Times New Roman" w:cs="Times New Roman"/>
          <w:sz w:val="24"/>
          <w:szCs w:val="24"/>
        </w:rPr>
        <w:t xml:space="preserve"> В процессе обучения химии используются таблицы постоянного экспонирования: «Периодическая система химических элементов Д.  И.  Менделеева», «Таблица растворимости кислот, оснований и солей», «Электрохимический ряд напряжений металлов» и др. </w:t>
      </w:r>
    </w:p>
    <w:p w:rsidR="004E5306" w:rsidRDefault="00100697" w:rsidP="00100697">
      <w:pPr>
        <w:pStyle w:val="ab"/>
        <w:ind w:right="174" w:firstLine="708"/>
        <w:jc w:val="both"/>
        <w:rPr>
          <w:rFonts w:ascii="Times New Roman" w:hAnsi="Times New Roman" w:cs="Times New Roman"/>
          <w:sz w:val="24"/>
          <w:szCs w:val="24"/>
        </w:rPr>
      </w:pPr>
      <w:r>
        <w:rPr>
          <w:rFonts w:ascii="Times New Roman" w:hAnsi="Times New Roman" w:cs="Times New Roman"/>
          <w:sz w:val="24"/>
          <w:szCs w:val="24"/>
        </w:rPr>
        <w:t xml:space="preserve">Кабинет оборудован мультимедийным комплексом с выходом в интернет, </w:t>
      </w:r>
    </w:p>
    <w:p w:rsidR="004E5306" w:rsidRDefault="004E5306" w:rsidP="00100697">
      <w:pPr>
        <w:pStyle w:val="ab"/>
        <w:ind w:right="174" w:firstLine="708"/>
        <w:jc w:val="both"/>
        <w:rPr>
          <w:rFonts w:ascii="Times New Roman" w:hAnsi="Times New Roman" w:cs="Times New Roman"/>
          <w:sz w:val="24"/>
          <w:szCs w:val="24"/>
        </w:rPr>
      </w:pPr>
    </w:p>
    <w:p w:rsidR="00100697" w:rsidRDefault="00100697" w:rsidP="00100697">
      <w:pPr>
        <w:pStyle w:val="ab"/>
        <w:ind w:right="174" w:firstLine="708"/>
        <w:jc w:val="both"/>
        <w:rPr>
          <w:rFonts w:ascii="Times New Roman" w:hAnsi="Times New Roman" w:cs="Times New Roman"/>
          <w:sz w:val="24"/>
          <w:szCs w:val="24"/>
        </w:rPr>
      </w:pPr>
      <w:r w:rsidRPr="00845933">
        <w:rPr>
          <w:rFonts w:ascii="Times New Roman" w:hAnsi="Times New Roman" w:cs="Times New Roman"/>
          <w:b/>
          <w:sz w:val="24"/>
          <w:szCs w:val="24"/>
        </w:rPr>
        <w:t>Учебно-методическое обеспечение образовательной деятельности</w:t>
      </w:r>
    </w:p>
    <w:p w:rsidR="00100697" w:rsidRDefault="00100697" w:rsidP="00100697">
      <w:pPr>
        <w:pStyle w:val="ab"/>
        <w:ind w:right="174" w:firstLine="708"/>
        <w:jc w:val="both"/>
        <w:rPr>
          <w:rFonts w:ascii="Times New Roman" w:hAnsi="Times New Roman" w:cs="Times New Roman"/>
          <w:sz w:val="24"/>
          <w:szCs w:val="24"/>
        </w:rPr>
      </w:pPr>
      <w:r w:rsidRPr="00845933">
        <w:rPr>
          <w:rFonts w:ascii="Times New Roman" w:hAnsi="Times New Roman" w:cs="Times New Roman"/>
          <w:sz w:val="24"/>
          <w:szCs w:val="24"/>
        </w:rPr>
        <w:t>Учебно-методический комплек</w:t>
      </w:r>
      <w:r w:rsidR="009A4379">
        <w:rPr>
          <w:rFonts w:ascii="Times New Roman" w:hAnsi="Times New Roman" w:cs="Times New Roman"/>
          <w:sz w:val="24"/>
          <w:szCs w:val="24"/>
        </w:rPr>
        <w:t>т для изучения курса химии в 8 классе</w:t>
      </w:r>
      <w:r w:rsidRPr="00845933">
        <w:rPr>
          <w:rFonts w:ascii="Times New Roman" w:hAnsi="Times New Roman" w:cs="Times New Roman"/>
          <w:sz w:val="24"/>
          <w:szCs w:val="24"/>
        </w:rPr>
        <w:t xml:space="preserve"> создан авторским коллективом преподавателей химического факультета Московского государственного университета имени М. В. Ломоносова. </w:t>
      </w:r>
    </w:p>
    <w:p w:rsidR="00100697" w:rsidRDefault="00100697" w:rsidP="00100697">
      <w:pPr>
        <w:pStyle w:val="ab"/>
        <w:ind w:right="174" w:firstLine="708"/>
        <w:jc w:val="both"/>
        <w:rPr>
          <w:rFonts w:ascii="Times New Roman" w:hAnsi="Times New Roman" w:cs="Times New Roman"/>
          <w:sz w:val="24"/>
          <w:szCs w:val="24"/>
        </w:rPr>
      </w:pPr>
      <w:r w:rsidRPr="00845933">
        <w:rPr>
          <w:rFonts w:ascii="Times New Roman" w:hAnsi="Times New Roman" w:cs="Times New Roman"/>
          <w:sz w:val="24"/>
          <w:szCs w:val="24"/>
        </w:rPr>
        <w:lastRenderedPageBreak/>
        <w:t xml:space="preserve">1. «Химия. 8 класс». Учебник с электронным приложением (авторы В. В. Еремин, Н. Е. Кузьменко, А. А.  Дроздов, В. В. Лунин). </w:t>
      </w:r>
    </w:p>
    <w:p w:rsidR="00100697" w:rsidRDefault="00100697" w:rsidP="00100697">
      <w:pPr>
        <w:pStyle w:val="ab"/>
        <w:ind w:right="174" w:firstLine="708"/>
        <w:jc w:val="both"/>
        <w:rPr>
          <w:rFonts w:ascii="Times New Roman" w:hAnsi="Times New Roman" w:cs="Times New Roman"/>
          <w:sz w:val="24"/>
          <w:szCs w:val="24"/>
        </w:rPr>
      </w:pPr>
      <w:r w:rsidRPr="00845933">
        <w:rPr>
          <w:rFonts w:ascii="Times New Roman" w:hAnsi="Times New Roman" w:cs="Times New Roman"/>
          <w:sz w:val="24"/>
          <w:szCs w:val="24"/>
        </w:rPr>
        <w:t xml:space="preserve">2.  Рабочая программа учебного предмета «Химия» на уровне основного общего образования к УМК по химии В. В. Еремина, Н. Е. Кузьменко, А. А Дроздова, В. В. Лунина и методические рекомендации по ее составлению (авторы В. В. Еремин, А. А. Дроздов, Э. Ю. Керимов). </w:t>
      </w:r>
    </w:p>
    <w:p w:rsidR="00100697" w:rsidRDefault="009A4379" w:rsidP="009A4379">
      <w:pPr>
        <w:pStyle w:val="ab"/>
        <w:ind w:right="174" w:firstLine="708"/>
        <w:jc w:val="both"/>
        <w:rPr>
          <w:rFonts w:ascii="Times New Roman" w:hAnsi="Times New Roman" w:cs="Times New Roman"/>
          <w:sz w:val="24"/>
          <w:szCs w:val="24"/>
        </w:rPr>
      </w:pPr>
      <w:r>
        <w:rPr>
          <w:rFonts w:ascii="Times New Roman" w:hAnsi="Times New Roman" w:cs="Times New Roman"/>
          <w:sz w:val="24"/>
          <w:szCs w:val="24"/>
        </w:rPr>
        <w:t>3</w:t>
      </w:r>
      <w:r w:rsidR="00100697" w:rsidRPr="00845933">
        <w:rPr>
          <w:rFonts w:ascii="Times New Roman" w:hAnsi="Times New Roman" w:cs="Times New Roman"/>
          <w:sz w:val="24"/>
          <w:szCs w:val="24"/>
        </w:rPr>
        <w:t xml:space="preserve">. Рабочая тетрадь. Химия. 8 класс (авторы В.  В.  Еремин, А. А. Дроздов, Г. А. Шипарева).  </w:t>
      </w:r>
    </w:p>
    <w:p w:rsidR="00100697" w:rsidRDefault="009A4379" w:rsidP="00100697">
      <w:pPr>
        <w:pStyle w:val="ab"/>
        <w:ind w:right="174" w:firstLine="708"/>
        <w:jc w:val="both"/>
        <w:rPr>
          <w:rFonts w:ascii="Times New Roman" w:hAnsi="Times New Roman" w:cs="Times New Roman"/>
          <w:sz w:val="24"/>
          <w:szCs w:val="24"/>
        </w:rPr>
      </w:pPr>
      <w:r>
        <w:rPr>
          <w:rFonts w:ascii="Times New Roman" w:hAnsi="Times New Roman" w:cs="Times New Roman"/>
          <w:sz w:val="24"/>
          <w:szCs w:val="24"/>
        </w:rPr>
        <w:t>4</w:t>
      </w:r>
      <w:r w:rsidR="00100697" w:rsidRPr="00845933">
        <w:rPr>
          <w:rFonts w:ascii="Times New Roman" w:hAnsi="Times New Roman" w:cs="Times New Roman"/>
          <w:sz w:val="24"/>
          <w:szCs w:val="24"/>
        </w:rPr>
        <w:t xml:space="preserve">. Методическое пособие к учебнику В.  В.  Еремина, Н.  Е.  Кузьменко, А.  А  Дроздова, В.  В.  Лунина «Химия. 8 класс» (авторы В. В. Еремин, А. А. Дроздов, Э. Ю. Керимов). </w:t>
      </w:r>
    </w:p>
    <w:p w:rsidR="00DE215A" w:rsidRDefault="009A4379" w:rsidP="00100697">
      <w:pPr>
        <w:pStyle w:val="ab"/>
        <w:ind w:right="174" w:firstLine="708"/>
        <w:jc w:val="both"/>
        <w:rPr>
          <w:rFonts w:ascii="Times New Roman" w:hAnsi="Times New Roman" w:cs="Times New Roman"/>
          <w:sz w:val="24"/>
          <w:szCs w:val="24"/>
        </w:rPr>
      </w:pPr>
      <w:r>
        <w:rPr>
          <w:rFonts w:ascii="Times New Roman" w:hAnsi="Times New Roman" w:cs="Times New Roman"/>
          <w:sz w:val="24"/>
          <w:szCs w:val="24"/>
        </w:rPr>
        <w:t>5.</w:t>
      </w:r>
      <w:r w:rsidR="00100697" w:rsidRPr="00845933">
        <w:rPr>
          <w:rFonts w:ascii="Times New Roman" w:hAnsi="Times New Roman" w:cs="Times New Roman"/>
          <w:sz w:val="24"/>
          <w:szCs w:val="24"/>
        </w:rPr>
        <w:t xml:space="preserve"> Контрольные и проверочные работы. «Химия. 8 класс» (авторы В. В. Еремин, А. А. Дроздов). </w:t>
      </w:r>
    </w:p>
    <w:p w:rsidR="00100697" w:rsidRDefault="00100697" w:rsidP="00100697">
      <w:pPr>
        <w:pStyle w:val="ab"/>
        <w:ind w:right="174" w:firstLine="708"/>
        <w:jc w:val="both"/>
        <w:rPr>
          <w:rFonts w:ascii="Times New Roman" w:hAnsi="Times New Roman" w:cs="Times New Roman"/>
          <w:sz w:val="24"/>
          <w:szCs w:val="24"/>
        </w:rPr>
      </w:pPr>
    </w:p>
    <w:p w:rsidR="00B30599" w:rsidRPr="004F5CDB" w:rsidRDefault="00B30599" w:rsidP="004F5CDB">
      <w:pPr>
        <w:spacing w:after="0" w:line="240" w:lineRule="auto"/>
        <w:ind w:firstLine="699"/>
        <w:jc w:val="both"/>
        <w:rPr>
          <w:rFonts w:ascii="Times New Roman" w:eastAsia="Times New Roman" w:hAnsi="Times New Roman" w:cs="Times New Roman"/>
          <w:sz w:val="24"/>
          <w:szCs w:val="24"/>
          <w:lang w:eastAsia="ru-RU"/>
        </w:rPr>
      </w:pPr>
    </w:p>
    <w:p w:rsidR="00B30599" w:rsidRPr="004F5CDB" w:rsidRDefault="00B30599" w:rsidP="004F5CDB">
      <w:pPr>
        <w:spacing w:after="0" w:line="240" w:lineRule="auto"/>
        <w:ind w:left="10" w:firstLine="699"/>
        <w:jc w:val="both"/>
        <w:rPr>
          <w:rFonts w:ascii="Times New Roman" w:eastAsia="Times New Roman" w:hAnsi="Times New Roman" w:cs="Times New Roman"/>
          <w:sz w:val="24"/>
          <w:szCs w:val="24"/>
          <w:lang w:eastAsia="ru-RU"/>
        </w:rPr>
      </w:pPr>
    </w:p>
    <w:p w:rsidR="00B30599" w:rsidRPr="004F5CDB" w:rsidRDefault="00B30599" w:rsidP="004F5CDB">
      <w:pPr>
        <w:spacing w:after="0" w:line="240" w:lineRule="auto"/>
        <w:ind w:left="400" w:firstLine="699"/>
        <w:jc w:val="both"/>
        <w:rPr>
          <w:rFonts w:ascii="Times New Roman" w:eastAsia="Times New Roman" w:hAnsi="Times New Roman" w:cs="Times New Roman"/>
          <w:sz w:val="24"/>
          <w:szCs w:val="24"/>
          <w:lang w:eastAsia="ru-RU"/>
        </w:rPr>
      </w:pPr>
    </w:p>
    <w:p w:rsidR="00B30599" w:rsidRPr="004F5CDB" w:rsidRDefault="00B30599" w:rsidP="004F5CDB">
      <w:pPr>
        <w:tabs>
          <w:tab w:val="left" w:pos="651"/>
        </w:tabs>
        <w:spacing w:after="0" w:line="240" w:lineRule="auto"/>
        <w:ind w:left="400" w:firstLine="699"/>
        <w:jc w:val="both"/>
        <w:rPr>
          <w:rFonts w:ascii="Times New Roman" w:eastAsia="Times New Roman" w:hAnsi="Times New Roman" w:cs="Times New Roman"/>
          <w:sz w:val="24"/>
          <w:szCs w:val="24"/>
          <w:lang w:eastAsia="ru-RU"/>
        </w:rPr>
      </w:pPr>
    </w:p>
    <w:p w:rsidR="00B30599" w:rsidRPr="004F5CDB" w:rsidRDefault="00B30599" w:rsidP="004F5CDB">
      <w:pPr>
        <w:tabs>
          <w:tab w:val="left" w:pos="682"/>
        </w:tabs>
        <w:spacing w:after="0" w:line="240" w:lineRule="auto"/>
        <w:ind w:firstLine="699"/>
        <w:jc w:val="both"/>
        <w:rPr>
          <w:rFonts w:ascii="Times New Roman" w:eastAsia="Times New Roman" w:hAnsi="Times New Roman" w:cs="Times New Roman"/>
          <w:sz w:val="24"/>
          <w:szCs w:val="24"/>
          <w:lang w:eastAsia="ru-RU"/>
        </w:rPr>
      </w:pPr>
    </w:p>
    <w:p w:rsidR="00D00038" w:rsidRPr="004F5CDB" w:rsidRDefault="00D00038" w:rsidP="004F5CDB">
      <w:pPr>
        <w:spacing w:line="240" w:lineRule="auto"/>
        <w:ind w:firstLine="699"/>
        <w:jc w:val="both"/>
        <w:rPr>
          <w:rFonts w:ascii="Times New Roman" w:hAnsi="Times New Roman" w:cs="Times New Roman"/>
        </w:rPr>
      </w:pPr>
    </w:p>
    <w:sectPr w:rsidR="00D00038" w:rsidRPr="004F5CDB" w:rsidSect="004F5CDB">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987" w:rsidRDefault="001B4987" w:rsidP="00C8724F">
      <w:pPr>
        <w:spacing w:after="0" w:line="240" w:lineRule="auto"/>
      </w:pPr>
      <w:r>
        <w:separator/>
      </w:r>
    </w:p>
  </w:endnote>
  <w:endnote w:type="continuationSeparator" w:id="0">
    <w:p w:rsidR="001B4987" w:rsidRDefault="001B4987" w:rsidP="00C8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987" w:rsidRDefault="001B4987" w:rsidP="00C8724F">
      <w:pPr>
        <w:spacing w:after="0" w:line="240" w:lineRule="auto"/>
      </w:pPr>
      <w:r>
        <w:separator/>
      </w:r>
    </w:p>
  </w:footnote>
  <w:footnote w:type="continuationSeparator" w:id="0">
    <w:p w:rsidR="001B4987" w:rsidRDefault="001B4987" w:rsidP="00C87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884CA50"/>
    <w:lvl w:ilvl="0">
      <w:numFmt w:val="bullet"/>
      <w:lvlText w:val="*"/>
      <w:lvlJc w:val="left"/>
    </w:lvl>
  </w:abstractNum>
  <w:abstractNum w:abstractNumId="1" w15:restartNumberingAfterBreak="0">
    <w:nsid w:val="00000004"/>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6DE91B18"/>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374A3FE6"/>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4"/>
    <w:multiLevelType w:val="hybridMultilevel"/>
    <w:tmpl w:val="7E0C57B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5"/>
    <w:multiLevelType w:val="hybridMultilevel"/>
    <w:tmpl w:val="77AE35EA"/>
    <w:lvl w:ilvl="0" w:tplc="FFFFFFFF">
      <w:start w:val="1"/>
      <w:numFmt w:val="bullet"/>
      <w:lvlText w:val="и"/>
      <w:lvlJc w:val="left"/>
    </w:lvl>
    <w:lvl w:ilvl="1" w:tplc="FFFFFFFF">
      <w:start w:val="2"/>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6"/>
    <w:multiLevelType w:val="hybridMultilevel"/>
    <w:tmpl w:val="579BE4F0"/>
    <w:lvl w:ilvl="0" w:tplc="FFFFFFFF">
      <w:start w:val="1"/>
      <w:numFmt w:val="bullet"/>
      <w:lvlText w:val="и"/>
      <w:lvlJc w:val="left"/>
    </w:lvl>
    <w:lvl w:ilvl="1" w:tplc="FFFFFFFF">
      <w:start w:val="3"/>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7"/>
    <w:multiLevelType w:val="hybridMultilevel"/>
    <w:tmpl w:val="310C50B2"/>
    <w:lvl w:ilvl="0" w:tplc="FFFFFFFF">
      <w:start w:val="1"/>
      <w:numFmt w:val="bullet"/>
      <w:lvlText w:val="к"/>
      <w:lvlJc w:val="left"/>
    </w:lvl>
    <w:lvl w:ilvl="1" w:tplc="FFFFFFFF">
      <w:start w:val="4"/>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8"/>
    <w:multiLevelType w:val="hybridMultilevel"/>
    <w:tmpl w:val="5FF87E04"/>
    <w:lvl w:ilvl="0" w:tplc="FFFFFFFF">
      <w:start w:val="1"/>
      <w:numFmt w:val="bullet"/>
      <w:lvlText w:val="к"/>
      <w:lvlJc w:val="left"/>
    </w:lvl>
    <w:lvl w:ilvl="1" w:tplc="FFFFFFFF">
      <w:start w:val="7"/>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9"/>
    <w:multiLevelType w:val="hybridMultilevel"/>
    <w:tmpl w:val="2F305DEE"/>
    <w:lvl w:ilvl="0" w:tplc="FFFFFFFF">
      <w:start w:val="1"/>
      <w:numFmt w:val="bullet"/>
      <w:lvlText w:val="к"/>
      <w:lvlJc w:val="left"/>
    </w:lvl>
    <w:lvl w:ilvl="1" w:tplc="FFFFFFFF">
      <w:start w:val="9"/>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A"/>
    <w:multiLevelType w:val="hybridMultilevel"/>
    <w:tmpl w:val="25A70BF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B"/>
    <w:multiLevelType w:val="hybridMultilevel"/>
    <w:tmpl w:val="1DBABF0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C"/>
    <w:multiLevelType w:val="hybridMultilevel"/>
    <w:tmpl w:val="4AD084E8"/>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D"/>
    <w:multiLevelType w:val="hybridMultilevel"/>
    <w:tmpl w:val="1F48EAA0"/>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E"/>
    <w:multiLevelType w:val="hybridMultilevel"/>
    <w:tmpl w:val="1381823A"/>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F"/>
    <w:multiLevelType w:val="hybridMultilevel"/>
    <w:tmpl w:val="5DB70AE4"/>
    <w:lvl w:ilvl="0" w:tplc="FFFFFFFF">
      <w:start w:val="1"/>
      <w:numFmt w:val="bullet"/>
      <w:lvlText w:val="к"/>
      <w:lvlJc w:val="left"/>
    </w:lvl>
    <w:lvl w:ilvl="1" w:tplc="FFFFFFFF">
      <w:start w:val="4"/>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0"/>
    <w:multiLevelType w:val="hybridMultilevel"/>
    <w:tmpl w:val="100F8FCA"/>
    <w:lvl w:ilvl="0" w:tplc="FFFFFFFF">
      <w:start w:val="7"/>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1"/>
    <w:multiLevelType w:val="hybridMultilevel"/>
    <w:tmpl w:val="6590700A"/>
    <w:lvl w:ilvl="0" w:tplc="FFFFFFFF">
      <w:start w:val="1"/>
      <w:numFmt w:val="bullet"/>
      <w:lvlText w:val="в"/>
      <w:lvlJc w:val="left"/>
    </w:lvl>
    <w:lvl w:ilvl="1" w:tplc="FFFFFFFF">
      <w:start w:val="9"/>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2"/>
    <w:multiLevelType w:val="hybridMultilevel"/>
    <w:tmpl w:val="15014ACA"/>
    <w:lvl w:ilvl="0" w:tplc="FFFFFFFF">
      <w:start w:val="1"/>
      <w:numFmt w:val="bullet"/>
      <w:lvlText w:val="и"/>
      <w:lvlJc w:val="left"/>
    </w:lvl>
    <w:lvl w:ilvl="1" w:tplc="FFFFFFFF">
      <w:start w:val="1"/>
      <w:numFmt w:val="bullet"/>
      <w:lvlText w:val="\em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3"/>
    <w:multiLevelType w:val="hybridMultilevel"/>
    <w:tmpl w:val="5F5E7FD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4"/>
    <w:multiLevelType w:val="hybridMultilevel"/>
    <w:tmpl w:val="098A3148"/>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5"/>
    <w:multiLevelType w:val="hybridMultilevel"/>
    <w:tmpl w:val="799D0246"/>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36"/>
    <w:multiLevelType w:val="hybridMultilevel"/>
    <w:tmpl w:val="06B94764"/>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7"/>
    <w:multiLevelType w:val="hybridMultilevel"/>
    <w:tmpl w:val="42C296BC"/>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38"/>
    <w:multiLevelType w:val="hybridMultilevel"/>
    <w:tmpl w:val="168E121E"/>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3A"/>
    <w:multiLevelType w:val="hybridMultilevel"/>
    <w:tmpl w:val="661E3F1E"/>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3B"/>
    <w:multiLevelType w:val="hybridMultilevel"/>
    <w:tmpl w:val="5DC79EA8"/>
    <w:lvl w:ilvl="0" w:tplc="FFFFFFFF">
      <w:start w:val="1"/>
      <w:numFmt w:val="bullet"/>
      <w:lvlText w:val="Д."/>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3D"/>
    <w:multiLevelType w:val="hybridMultilevel"/>
    <w:tmpl w:val="7BD3EE7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3E"/>
    <w:multiLevelType w:val="hybridMultilevel"/>
    <w:tmpl w:val="51D9C56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40"/>
    <w:multiLevelType w:val="hybridMultilevel"/>
    <w:tmpl w:val="0BF72B14"/>
    <w:lvl w:ilvl="0" w:tplc="FFFFFFFF">
      <w:start w:val="10"/>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41"/>
    <w:multiLevelType w:val="hybridMultilevel"/>
    <w:tmpl w:val="11447B72"/>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42"/>
    <w:multiLevelType w:val="hybridMultilevel"/>
    <w:tmpl w:val="42963E5A"/>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43"/>
    <w:multiLevelType w:val="hybridMultilevel"/>
    <w:tmpl w:val="0A0382C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44"/>
    <w:multiLevelType w:val="hybridMultilevel"/>
    <w:tmpl w:val="08F2B15E"/>
    <w:lvl w:ilvl="0" w:tplc="FFFFFFFF">
      <w:start w:val="10"/>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45"/>
    <w:multiLevelType w:val="hybridMultilevel"/>
    <w:tmpl w:val="1A32234A"/>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AAF3B05"/>
    <w:multiLevelType w:val="hybridMultilevel"/>
    <w:tmpl w:val="C64E214C"/>
    <w:lvl w:ilvl="0" w:tplc="19C4BCDE">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15:restartNumberingAfterBreak="0">
    <w:nsid w:val="52BA6052"/>
    <w:multiLevelType w:val="hybridMultilevel"/>
    <w:tmpl w:val="F0D48BC0"/>
    <w:lvl w:ilvl="0" w:tplc="19C4BCDE">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15:restartNumberingAfterBreak="0">
    <w:nsid w:val="5A0F416C"/>
    <w:multiLevelType w:val="hybridMultilevel"/>
    <w:tmpl w:val="103C2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0F7F7A"/>
    <w:multiLevelType w:val="hybridMultilevel"/>
    <w:tmpl w:val="8C10E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6F5C24"/>
    <w:multiLevelType w:val="hybridMultilevel"/>
    <w:tmpl w:val="0FFA28B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B46121A"/>
    <w:multiLevelType w:val="hybridMultilevel"/>
    <w:tmpl w:val="48BCB19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2" w15:restartNumberingAfterBreak="0">
    <w:nsid w:val="7E4272BB"/>
    <w:multiLevelType w:val="hybridMultilevel"/>
    <w:tmpl w:val="11B0FE6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num>
  <w:num w:numId="2">
    <w:abstractNumId w:val="2"/>
  </w:num>
  <w:num w:numId="3">
    <w:abstractNumId w:val="4"/>
  </w:num>
  <w:num w:numId="4">
    <w:abstractNumId w:val="5"/>
  </w:num>
  <w:num w:numId="5">
    <w:abstractNumId w:val="1"/>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0"/>
    <w:lvlOverride w:ilvl="0">
      <w:lvl w:ilvl="0">
        <w:numFmt w:val="bullet"/>
        <w:lvlText w:val=""/>
        <w:legacy w:legacy="1" w:legacySpace="0" w:legacyIndent="567"/>
        <w:lvlJc w:val="left"/>
        <w:rPr>
          <w:rFonts w:ascii="Symbol" w:hAnsi="Symbol" w:cs="Symbol" w:hint="default"/>
        </w:rPr>
      </w:lvl>
    </w:lvlOverride>
  </w:num>
  <w:num w:numId="36">
    <w:abstractNumId w:val="37"/>
  </w:num>
  <w:num w:numId="37">
    <w:abstractNumId w:val="36"/>
  </w:num>
  <w:num w:numId="38">
    <w:abstractNumId w:val="41"/>
  </w:num>
  <w:num w:numId="39">
    <w:abstractNumId w:val="42"/>
  </w:num>
  <w:num w:numId="40">
    <w:abstractNumId w:val="35"/>
  </w:num>
  <w:num w:numId="41">
    <w:abstractNumId w:val="38"/>
  </w:num>
  <w:num w:numId="42">
    <w:abstractNumId w:val="39"/>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71841"/>
    <w:rsid w:val="00007575"/>
    <w:rsid w:val="00025A2A"/>
    <w:rsid w:val="00026FB8"/>
    <w:rsid w:val="00042F58"/>
    <w:rsid w:val="00046F82"/>
    <w:rsid w:val="000506A2"/>
    <w:rsid w:val="00064D69"/>
    <w:rsid w:val="000733E6"/>
    <w:rsid w:val="00095A72"/>
    <w:rsid w:val="000B0DB8"/>
    <w:rsid w:val="000C2237"/>
    <w:rsid w:val="000E7A25"/>
    <w:rsid w:val="00100697"/>
    <w:rsid w:val="001110F9"/>
    <w:rsid w:val="00116FED"/>
    <w:rsid w:val="00156BC2"/>
    <w:rsid w:val="001B0D59"/>
    <w:rsid w:val="001B4987"/>
    <w:rsid w:val="00215890"/>
    <w:rsid w:val="00290036"/>
    <w:rsid w:val="002E7BB7"/>
    <w:rsid w:val="002F4FAE"/>
    <w:rsid w:val="002F54E8"/>
    <w:rsid w:val="00302C07"/>
    <w:rsid w:val="00310295"/>
    <w:rsid w:val="003277BD"/>
    <w:rsid w:val="003370C6"/>
    <w:rsid w:val="00345D33"/>
    <w:rsid w:val="00360357"/>
    <w:rsid w:val="00363606"/>
    <w:rsid w:val="003732FB"/>
    <w:rsid w:val="00380A4D"/>
    <w:rsid w:val="00386B42"/>
    <w:rsid w:val="00396643"/>
    <w:rsid w:val="003A0CF5"/>
    <w:rsid w:val="003C4EEA"/>
    <w:rsid w:val="00413A6D"/>
    <w:rsid w:val="00422A37"/>
    <w:rsid w:val="004642BC"/>
    <w:rsid w:val="00480495"/>
    <w:rsid w:val="0048229F"/>
    <w:rsid w:val="00491AC2"/>
    <w:rsid w:val="00496994"/>
    <w:rsid w:val="004E5306"/>
    <w:rsid w:val="004F5CDB"/>
    <w:rsid w:val="005134C7"/>
    <w:rsid w:val="0053660C"/>
    <w:rsid w:val="00543D51"/>
    <w:rsid w:val="005663AC"/>
    <w:rsid w:val="005811A2"/>
    <w:rsid w:val="005856F3"/>
    <w:rsid w:val="00585A96"/>
    <w:rsid w:val="0062253C"/>
    <w:rsid w:val="00661206"/>
    <w:rsid w:val="00695F12"/>
    <w:rsid w:val="006B351F"/>
    <w:rsid w:val="006D46DC"/>
    <w:rsid w:val="007235EF"/>
    <w:rsid w:val="007250D6"/>
    <w:rsid w:val="007312CB"/>
    <w:rsid w:val="007625DA"/>
    <w:rsid w:val="00793235"/>
    <w:rsid w:val="007A5C1D"/>
    <w:rsid w:val="007C5B49"/>
    <w:rsid w:val="007C6939"/>
    <w:rsid w:val="008213A8"/>
    <w:rsid w:val="008236BE"/>
    <w:rsid w:val="00825D30"/>
    <w:rsid w:val="00827EB3"/>
    <w:rsid w:val="00850249"/>
    <w:rsid w:val="00875A8F"/>
    <w:rsid w:val="008774BD"/>
    <w:rsid w:val="008825D6"/>
    <w:rsid w:val="00885308"/>
    <w:rsid w:val="00894858"/>
    <w:rsid w:val="00897B9F"/>
    <w:rsid w:val="008B11AF"/>
    <w:rsid w:val="008C65FB"/>
    <w:rsid w:val="008F55FB"/>
    <w:rsid w:val="00903B26"/>
    <w:rsid w:val="00971841"/>
    <w:rsid w:val="009810B9"/>
    <w:rsid w:val="009850AC"/>
    <w:rsid w:val="00995595"/>
    <w:rsid w:val="009A0386"/>
    <w:rsid w:val="009A13D7"/>
    <w:rsid w:val="009A4379"/>
    <w:rsid w:val="009B56EA"/>
    <w:rsid w:val="009C001F"/>
    <w:rsid w:val="009F4371"/>
    <w:rsid w:val="00A10AAB"/>
    <w:rsid w:val="00A1667E"/>
    <w:rsid w:val="00A33182"/>
    <w:rsid w:val="00A35744"/>
    <w:rsid w:val="00A42FF9"/>
    <w:rsid w:val="00A4418A"/>
    <w:rsid w:val="00A55E5D"/>
    <w:rsid w:val="00A74B9D"/>
    <w:rsid w:val="00AE12AC"/>
    <w:rsid w:val="00AE3A2E"/>
    <w:rsid w:val="00B170E2"/>
    <w:rsid w:val="00B30599"/>
    <w:rsid w:val="00B347FF"/>
    <w:rsid w:val="00B476D5"/>
    <w:rsid w:val="00B5002E"/>
    <w:rsid w:val="00B509A5"/>
    <w:rsid w:val="00B51D89"/>
    <w:rsid w:val="00B96E10"/>
    <w:rsid w:val="00BA5EFA"/>
    <w:rsid w:val="00BC4410"/>
    <w:rsid w:val="00BF0981"/>
    <w:rsid w:val="00C23740"/>
    <w:rsid w:val="00C3546C"/>
    <w:rsid w:val="00C436A1"/>
    <w:rsid w:val="00C85035"/>
    <w:rsid w:val="00C852D4"/>
    <w:rsid w:val="00C8724F"/>
    <w:rsid w:val="00C95C04"/>
    <w:rsid w:val="00C97388"/>
    <w:rsid w:val="00CC3072"/>
    <w:rsid w:val="00CF6E60"/>
    <w:rsid w:val="00D00038"/>
    <w:rsid w:val="00D00F08"/>
    <w:rsid w:val="00D06A2E"/>
    <w:rsid w:val="00D239B4"/>
    <w:rsid w:val="00D31174"/>
    <w:rsid w:val="00D63F89"/>
    <w:rsid w:val="00D81D67"/>
    <w:rsid w:val="00DB6C2F"/>
    <w:rsid w:val="00DD5E0F"/>
    <w:rsid w:val="00DE12D7"/>
    <w:rsid w:val="00DE215A"/>
    <w:rsid w:val="00DF1088"/>
    <w:rsid w:val="00DF1A62"/>
    <w:rsid w:val="00E0381A"/>
    <w:rsid w:val="00E53569"/>
    <w:rsid w:val="00E6699B"/>
    <w:rsid w:val="00E7087F"/>
    <w:rsid w:val="00E7699F"/>
    <w:rsid w:val="00E8122D"/>
    <w:rsid w:val="00E923F6"/>
    <w:rsid w:val="00E94D8A"/>
    <w:rsid w:val="00E96AC1"/>
    <w:rsid w:val="00EB16C0"/>
    <w:rsid w:val="00EC07B6"/>
    <w:rsid w:val="00EC3506"/>
    <w:rsid w:val="00EC6577"/>
    <w:rsid w:val="00F156AE"/>
    <w:rsid w:val="00F36735"/>
    <w:rsid w:val="00F54884"/>
    <w:rsid w:val="00F714AD"/>
    <w:rsid w:val="00FA3B5F"/>
    <w:rsid w:val="00FB3C8B"/>
    <w:rsid w:val="00FC4B18"/>
    <w:rsid w:val="00FC6487"/>
    <w:rsid w:val="00FD4E02"/>
    <w:rsid w:val="00FD65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4622"/>
  <w15:docId w15:val="{3DE9EF9D-5CC1-46E4-BFA6-5546CD0D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249"/>
  </w:style>
  <w:style w:type="paragraph" w:styleId="1">
    <w:name w:val="heading 1"/>
    <w:basedOn w:val="a"/>
    <w:next w:val="a"/>
    <w:link w:val="10"/>
    <w:uiPriority w:val="9"/>
    <w:qFormat/>
    <w:rsid w:val="00095A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30599"/>
    <w:pPr>
      <w:ind w:left="720"/>
      <w:contextualSpacing/>
    </w:pPr>
  </w:style>
  <w:style w:type="paragraph" w:styleId="a4">
    <w:name w:val="header"/>
    <w:basedOn w:val="a"/>
    <w:link w:val="a5"/>
    <w:uiPriority w:val="99"/>
    <w:unhideWhenUsed/>
    <w:rsid w:val="00C872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724F"/>
  </w:style>
  <w:style w:type="paragraph" w:styleId="a6">
    <w:name w:val="footer"/>
    <w:basedOn w:val="a"/>
    <w:link w:val="a7"/>
    <w:uiPriority w:val="99"/>
    <w:unhideWhenUsed/>
    <w:rsid w:val="00C872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724F"/>
  </w:style>
  <w:style w:type="table" w:styleId="a8">
    <w:name w:val="Table Grid"/>
    <w:basedOn w:val="a1"/>
    <w:uiPriority w:val="59"/>
    <w:rsid w:val="0079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4F5CDB"/>
    <w:pPr>
      <w:spacing w:before="360" w:after="0"/>
    </w:pPr>
    <w:rPr>
      <w:rFonts w:asciiTheme="majorHAnsi" w:hAnsiTheme="majorHAnsi"/>
      <w:b/>
      <w:bCs/>
      <w:caps/>
      <w:sz w:val="24"/>
      <w:szCs w:val="24"/>
    </w:rPr>
  </w:style>
  <w:style w:type="paragraph" w:styleId="2">
    <w:name w:val="toc 2"/>
    <w:basedOn w:val="a"/>
    <w:next w:val="a"/>
    <w:autoRedefine/>
    <w:uiPriority w:val="39"/>
    <w:unhideWhenUsed/>
    <w:rsid w:val="004F5CDB"/>
    <w:pPr>
      <w:spacing w:before="240" w:after="0"/>
    </w:pPr>
    <w:rPr>
      <w:b/>
      <w:bCs/>
      <w:sz w:val="20"/>
      <w:szCs w:val="20"/>
    </w:rPr>
  </w:style>
  <w:style w:type="paragraph" w:styleId="3">
    <w:name w:val="toc 3"/>
    <w:basedOn w:val="a"/>
    <w:next w:val="a"/>
    <w:autoRedefine/>
    <w:uiPriority w:val="39"/>
    <w:unhideWhenUsed/>
    <w:rsid w:val="004F5CDB"/>
    <w:pPr>
      <w:spacing w:after="0"/>
      <w:ind w:left="220"/>
    </w:pPr>
    <w:rPr>
      <w:sz w:val="20"/>
      <w:szCs w:val="20"/>
    </w:rPr>
  </w:style>
  <w:style w:type="paragraph" w:styleId="4">
    <w:name w:val="toc 4"/>
    <w:basedOn w:val="a"/>
    <w:next w:val="a"/>
    <w:autoRedefine/>
    <w:uiPriority w:val="39"/>
    <w:unhideWhenUsed/>
    <w:rsid w:val="004F5CDB"/>
    <w:pPr>
      <w:spacing w:after="0"/>
      <w:ind w:left="440"/>
    </w:pPr>
    <w:rPr>
      <w:sz w:val="20"/>
      <w:szCs w:val="20"/>
    </w:rPr>
  </w:style>
  <w:style w:type="paragraph" w:styleId="5">
    <w:name w:val="toc 5"/>
    <w:basedOn w:val="a"/>
    <w:next w:val="a"/>
    <w:autoRedefine/>
    <w:uiPriority w:val="39"/>
    <w:unhideWhenUsed/>
    <w:rsid w:val="004F5CDB"/>
    <w:pPr>
      <w:spacing w:after="0"/>
      <w:ind w:left="660"/>
    </w:pPr>
    <w:rPr>
      <w:sz w:val="20"/>
      <w:szCs w:val="20"/>
    </w:rPr>
  </w:style>
  <w:style w:type="paragraph" w:styleId="6">
    <w:name w:val="toc 6"/>
    <w:basedOn w:val="a"/>
    <w:next w:val="a"/>
    <w:autoRedefine/>
    <w:uiPriority w:val="39"/>
    <w:unhideWhenUsed/>
    <w:rsid w:val="004F5CDB"/>
    <w:pPr>
      <w:spacing w:after="0"/>
      <w:ind w:left="880"/>
    </w:pPr>
    <w:rPr>
      <w:sz w:val="20"/>
      <w:szCs w:val="20"/>
    </w:rPr>
  </w:style>
  <w:style w:type="paragraph" w:styleId="7">
    <w:name w:val="toc 7"/>
    <w:basedOn w:val="a"/>
    <w:next w:val="a"/>
    <w:autoRedefine/>
    <w:uiPriority w:val="39"/>
    <w:unhideWhenUsed/>
    <w:rsid w:val="004F5CDB"/>
    <w:pPr>
      <w:spacing w:after="0"/>
      <w:ind w:left="1100"/>
    </w:pPr>
    <w:rPr>
      <w:sz w:val="20"/>
      <w:szCs w:val="20"/>
    </w:rPr>
  </w:style>
  <w:style w:type="paragraph" w:styleId="8">
    <w:name w:val="toc 8"/>
    <w:basedOn w:val="a"/>
    <w:next w:val="a"/>
    <w:autoRedefine/>
    <w:uiPriority w:val="39"/>
    <w:unhideWhenUsed/>
    <w:rsid w:val="004F5CDB"/>
    <w:pPr>
      <w:spacing w:after="0"/>
      <w:ind w:left="1320"/>
    </w:pPr>
    <w:rPr>
      <w:sz w:val="20"/>
      <w:szCs w:val="20"/>
    </w:rPr>
  </w:style>
  <w:style w:type="paragraph" w:styleId="9">
    <w:name w:val="toc 9"/>
    <w:basedOn w:val="a"/>
    <w:next w:val="a"/>
    <w:autoRedefine/>
    <w:uiPriority w:val="39"/>
    <w:unhideWhenUsed/>
    <w:rsid w:val="004F5CDB"/>
    <w:pPr>
      <w:spacing w:after="0"/>
      <w:ind w:left="1540"/>
    </w:pPr>
    <w:rPr>
      <w:sz w:val="20"/>
      <w:szCs w:val="20"/>
    </w:rPr>
  </w:style>
  <w:style w:type="character" w:customStyle="1" w:styleId="10">
    <w:name w:val="Заголовок 1 Знак"/>
    <w:basedOn w:val="a0"/>
    <w:link w:val="1"/>
    <w:uiPriority w:val="9"/>
    <w:rsid w:val="00095A72"/>
    <w:rPr>
      <w:rFonts w:asciiTheme="majorHAnsi" w:eastAsiaTheme="majorEastAsia" w:hAnsiTheme="majorHAnsi" w:cstheme="majorBidi"/>
      <w:color w:val="2E74B5" w:themeColor="accent1" w:themeShade="BF"/>
      <w:sz w:val="32"/>
      <w:szCs w:val="32"/>
    </w:rPr>
  </w:style>
  <w:style w:type="paragraph" w:styleId="a9">
    <w:name w:val="No Spacing"/>
    <w:uiPriority w:val="1"/>
    <w:qFormat/>
    <w:rsid w:val="00095A72"/>
    <w:pPr>
      <w:spacing w:after="0" w:line="240" w:lineRule="auto"/>
    </w:pPr>
  </w:style>
  <w:style w:type="paragraph" w:customStyle="1" w:styleId="12">
    <w:name w:val="Без интервала1"/>
    <w:rsid w:val="00B347FF"/>
    <w:pPr>
      <w:spacing w:after="0" w:line="240" w:lineRule="auto"/>
    </w:pPr>
    <w:rPr>
      <w:rFonts w:ascii="Calibri" w:eastAsia="Times New Roman" w:hAnsi="Calibri" w:cs="Calibri"/>
    </w:rPr>
  </w:style>
  <w:style w:type="character" w:customStyle="1" w:styleId="aa">
    <w:name w:val="Текст Знак"/>
    <w:link w:val="ab"/>
    <w:locked/>
    <w:rsid w:val="00B347FF"/>
    <w:rPr>
      <w:rFonts w:ascii="Courier New" w:hAnsi="Courier New" w:cs="Courier New"/>
    </w:rPr>
  </w:style>
  <w:style w:type="paragraph" w:styleId="ab">
    <w:name w:val="Plain Text"/>
    <w:basedOn w:val="a"/>
    <w:link w:val="aa"/>
    <w:rsid w:val="00B347FF"/>
    <w:pPr>
      <w:spacing w:after="0" w:line="240" w:lineRule="auto"/>
    </w:pPr>
    <w:rPr>
      <w:rFonts w:ascii="Courier New" w:hAnsi="Courier New" w:cs="Courier New"/>
    </w:rPr>
  </w:style>
  <w:style w:type="character" w:customStyle="1" w:styleId="13">
    <w:name w:val="Текст Знак1"/>
    <w:basedOn w:val="a0"/>
    <w:uiPriority w:val="99"/>
    <w:semiHidden/>
    <w:rsid w:val="00B347FF"/>
    <w:rPr>
      <w:rFonts w:ascii="Consolas" w:hAnsi="Consolas" w:cs="Consolas"/>
      <w:sz w:val="21"/>
      <w:szCs w:val="21"/>
    </w:rPr>
  </w:style>
  <w:style w:type="character" w:styleId="ac">
    <w:name w:val="Hyperlink"/>
    <w:basedOn w:val="a0"/>
    <w:uiPriority w:val="99"/>
    <w:unhideWhenUsed/>
    <w:rsid w:val="00100697"/>
    <w:rPr>
      <w:color w:val="0000FF"/>
      <w:u w:val="single"/>
    </w:rPr>
  </w:style>
  <w:style w:type="paragraph" w:styleId="ad">
    <w:name w:val="Normal (Web)"/>
    <w:basedOn w:val="a"/>
    <w:uiPriority w:val="99"/>
    <w:rsid w:val="00B509A5"/>
    <w:pPr>
      <w:spacing w:after="0" w:line="240" w:lineRule="auto"/>
    </w:pPr>
    <w:rPr>
      <w:rFonts w:ascii="Verdana" w:eastAsia="Times New Roman" w:hAnsi="Verdana" w:cs="Times New Roman"/>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4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100.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j.ru/" TargetMode="External"/><Relationship Id="rId5" Type="http://schemas.openxmlformats.org/officeDocument/2006/relationships/webSettings" Target="webSettings.xml"/><Relationship Id="rId10" Type="http://schemas.openxmlformats.org/officeDocument/2006/relationships/hyperlink" Target="http://potential.org.ru/" TargetMode="External"/><Relationship Id="rId4" Type="http://schemas.openxmlformats.org/officeDocument/2006/relationships/settings" Target="settings.xml"/><Relationship Id="rId9" Type="http://schemas.openxmlformats.org/officeDocument/2006/relationships/hyperlink" Target="http://www.alhimik.ru/kun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3F7EF-49DE-4050-99D9-2483C77A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43</Pages>
  <Words>15638</Words>
  <Characters>89141</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Дугин Егор</dc:creator>
  <cp:lastModifiedBy>Наталья Ю. Михайлова</cp:lastModifiedBy>
  <cp:revision>48</cp:revision>
  <dcterms:created xsi:type="dcterms:W3CDTF">2018-07-24T04:24:00Z</dcterms:created>
  <dcterms:modified xsi:type="dcterms:W3CDTF">2022-06-24T15:36:00Z</dcterms:modified>
</cp:coreProperties>
</file>