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Гимназия № 441 Фрунзенского района Санкт-Петербурга</w:t>
      </w: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4F5" w:rsidRDefault="006264F5" w:rsidP="0062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74"/>
        <w:gridCol w:w="3201"/>
        <w:gridCol w:w="3237"/>
      </w:tblGrid>
      <w:tr w:rsidR="006264F5" w:rsidTr="006264F5">
        <w:trPr>
          <w:trHeight w:val="358"/>
        </w:trPr>
        <w:tc>
          <w:tcPr>
            <w:tcW w:w="3503" w:type="dxa"/>
          </w:tcPr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«РАССМОТРЕНО»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МО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5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17 мая 2022года</w:t>
            </w:r>
          </w:p>
        </w:tc>
        <w:tc>
          <w:tcPr>
            <w:tcW w:w="3503" w:type="dxa"/>
          </w:tcPr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«ПРИНЯТО»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Педагогическим советом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 Гимназии № 441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8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 10 мая 2022 года</w:t>
            </w:r>
          </w:p>
        </w:tc>
        <w:tc>
          <w:tcPr>
            <w:tcW w:w="3503" w:type="dxa"/>
          </w:tcPr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ГБОУ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Гимназии № 441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Н. И. Кулагина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70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26 мая 2022 года</w:t>
            </w:r>
          </w:p>
          <w:p w:rsidR="006264F5" w:rsidRDefault="0062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4F5" w:rsidRDefault="006264F5" w:rsidP="0062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«Олимпиадная робототехника»</w:t>
      </w: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5-11х классов</w:t>
      </w: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(уровень – базовый)</w:t>
      </w: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ООО</w:t>
      </w: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4F5" w:rsidRDefault="006264F5" w:rsidP="006264F5">
      <w:pPr>
        <w:spacing w:after="0" w:line="24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6264F5" w:rsidRDefault="006264F5" w:rsidP="00626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6264F5" w:rsidRDefault="006264F5" w:rsidP="006264F5">
      <w:pPr>
        <w:spacing w:after="0" w:line="240" w:lineRule="auto"/>
        <w:jc w:val="right"/>
        <w:rPr>
          <w:rStyle w:val="ab"/>
          <w:i w:val="0"/>
        </w:rPr>
      </w:pPr>
      <w:r>
        <w:rPr>
          <w:rStyle w:val="ab"/>
          <w:sz w:val="28"/>
          <w:szCs w:val="28"/>
        </w:rPr>
        <w:t>Учителя информатики</w:t>
      </w: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4F5" w:rsidRDefault="006264F5" w:rsidP="00626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264F5" w:rsidRDefault="006264F5" w:rsidP="00626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год</w:t>
      </w:r>
    </w:p>
    <w:p w:rsidR="006264F5" w:rsidRDefault="006264F5" w:rsidP="00626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4F5" w:rsidRDefault="006264F5" w:rsidP="001E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FA9" w:rsidRPr="001E6D13" w:rsidRDefault="00190FA9" w:rsidP="001E6D13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D1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90FA9" w:rsidRPr="00BC47CA" w:rsidRDefault="00190FA9" w:rsidP="00BC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FA9" w:rsidRPr="00BC47CA" w:rsidRDefault="00190FA9" w:rsidP="00BC47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100057"/>
      <w:bookmarkEnd w:id="0"/>
      <w:r w:rsidRPr="00BC47C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C36146" w:rsidRPr="00BC47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активным внедрением новых технологий в жизнь общества постоянно увеличивается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высококвалифициров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анных специалистах. В ряде ВУЗов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присутствуют специальности, связанные с робототехникой, но в большинстве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случаев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предварительной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ориентации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продолжения учебы в данном направлении. Многие абитуриенты стремятся попасть на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специальности, связанные с информационными технологиями, не предполагая </w:t>
      </w:r>
      <w:proofErr w:type="gramStart"/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возможностях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области.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роботы,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изобретательство присущи подавляющему большинству современных детей. Заполнить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пробел между детскими увлечениями и серьезной </w:t>
      </w:r>
      <w:proofErr w:type="spellStart"/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ВУЗовской</w:t>
      </w:r>
      <w:proofErr w:type="spellEnd"/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позволяет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основ робототехники на основе специальных образовательных конструкторов.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дает возможность развития инженерного мышления посредством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 творчества. Это осуществляется в процессе моделирования роботов.</w:t>
      </w:r>
    </w:p>
    <w:p w:rsidR="00BC47CA" w:rsidRPr="00BC47CA" w:rsidRDefault="00190FA9" w:rsidP="00BC47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C47CA">
        <w:rPr>
          <w:rFonts w:ascii="Times New Roman" w:hAnsi="Times New Roman" w:cs="Times New Roman"/>
          <w:b/>
          <w:sz w:val="24"/>
          <w:szCs w:val="24"/>
        </w:rPr>
        <w:t>Педагогическая  целесообразность</w:t>
      </w:r>
      <w:r w:rsidR="00BC47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47CA" w:rsidRPr="00BC47CA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Курс </w:t>
      </w:r>
      <w:r w:rsidR="004A4B5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«Олимпиадная </w:t>
      </w:r>
      <w:r w:rsidR="00BC47CA" w:rsidRPr="00BC47CA">
        <w:rPr>
          <w:rFonts w:ascii="Times New Roman" w:eastAsia="Times New Roman" w:hAnsi="Times New Roman" w:cs="Times New Roman"/>
          <w:color w:val="000000"/>
          <w:sz w:val="24"/>
          <w:szCs w:val="18"/>
        </w:rPr>
        <w:t>робототехник</w:t>
      </w:r>
      <w:r w:rsidR="004A4B58">
        <w:rPr>
          <w:rFonts w:ascii="Times New Roman" w:eastAsia="Times New Roman" w:hAnsi="Times New Roman" w:cs="Times New Roman"/>
          <w:color w:val="000000"/>
          <w:sz w:val="24"/>
          <w:szCs w:val="18"/>
        </w:rPr>
        <w:t>а»</w:t>
      </w:r>
      <w:r w:rsidR="00BC47CA" w:rsidRPr="00BC47CA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является частью непрерывного курса информатики, который включает обучение информатике в старших классах (на углубленном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spellStart"/>
      <w:proofErr w:type="gramStart"/>
      <w:r w:rsidR="00BC47CA" w:rsidRPr="00BC47CA">
        <w:rPr>
          <w:rFonts w:ascii="Times New Roman" w:eastAsia="Times New Roman" w:hAnsi="Times New Roman" w:cs="Times New Roman"/>
          <w:color w:val="000000"/>
          <w:sz w:val="24"/>
          <w:szCs w:val="18"/>
        </w:rPr>
        <w:t>ИКТ-компетентностью</w:t>
      </w:r>
      <w:proofErr w:type="spellEnd"/>
      <w:proofErr w:type="gramEnd"/>
      <w:r w:rsidR="00BC47CA" w:rsidRPr="00BC47CA">
        <w:rPr>
          <w:rFonts w:ascii="Times New Roman" w:eastAsia="Times New Roman" w:hAnsi="Times New Roman" w:cs="Times New Roman"/>
          <w:color w:val="000000"/>
          <w:sz w:val="24"/>
          <w:szCs w:val="18"/>
        </w:rPr>
        <w:t>, достаточной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робототехники основной школы опирается на опыт постоянного применения ИКТ, уже имеющийся у учащихся, дает теоретическое осмысление, интерпретацию и обобщение этого опыта.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1E6D13" w:rsidRDefault="001E6D13" w:rsidP="001E6D13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</w:p>
    <w:p w:rsidR="001E6D13" w:rsidRPr="00940831" w:rsidRDefault="001E6D13" w:rsidP="001E6D13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940831">
        <w:rPr>
          <w:b/>
        </w:rPr>
        <w:t xml:space="preserve">Направленность  дополнительной образовательной программы – </w:t>
      </w:r>
      <w:r w:rsidRPr="00940831">
        <w:t>техническая.</w:t>
      </w:r>
    </w:p>
    <w:p w:rsidR="001E6D13" w:rsidRPr="00940831" w:rsidRDefault="001E6D13" w:rsidP="001E6D1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940831">
        <w:rPr>
          <w:b/>
        </w:rPr>
        <w:t>Уровень освоения программы: базовый.</w:t>
      </w:r>
    </w:p>
    <w:p w:rsidR="001E6D13" w:rsidRDefault="001E6D13" w:rsidP="00BC47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100059"/>
      <w:bookmarkEnd w:id="1"/>
    </w:p>
    <w:p w:rsidR="00C36146" w:rsidRPr="00C36146" w:rsidRDefault="00190FA9" w:rsidP="00BC47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hAnsi="Times New Roman" w:cs="Times New Roman"/>
          <w:b/>
          <w:sz w:val="24"/>
          <w:szCs w:val="24"/>
        </w:rPr>
        <w:t>Цель</w:t>
      </w:r>
      <w:r w:rsidR="001E6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7CA">
        <w:rPr>
          <w:rFonts w:ascii="Times New Roman" w:hAnsi="Times New Roman" w:cs="Times New Roman"/>
          <w:b/>
          <w:sz w:val="24"/>
          <w:szCs w:val="24"/>
        </w:rPr>
        <w:t>-</w:t>
      </w:r>
      <w:r w:rsidR="001E6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комплексными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проблемами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задачами,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требующими синтеза знаний по ряду предметов индустриально-технологического и </w:t>
      </w:r>
      <w:proofErr w:type="spellStart"/>
      <w:proofErr w:type="gramStart"/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физико</w:t>
      </w:r>
      <w:proofErr w:type="spellEnd"/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6146"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proofErr w:type="gramEnd"/>
      <w:r w:rsidR="00C36146" w:rsidRPr="00C36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профилей обучения.</w:t>
      </w:r>
    </w:p>
    <w:p w:rsidR="00190FA9" w:rsidRPr="00BC47CA" w:rsidRDefault="00190FA9" w:rsidP="001E6D1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C47CA">
        <w:rPr>
          <w:b/>
        </w:rPr>
        <w:t xml:space="preserve">Задачи  </w:t>
      </w:r>
    </w:p>
    <w:p w:rsidR="00190FA9" w:rsidRPr="00BC47CA" w:rsidRDefault="00190FA9" w:rsidP="00BC47CA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i/>
        </w:rPr>
      </w:pPr>
      <w:r w:rsidRPr="00BC47CA">
        <w:rPr>
          <w:b/>
          <w:i/>
        </w:rPr>
        <w:t xml:space="preserve">Обучающие: </w:t>
      </w:r>
    </w:p>
    <w:p w:rsidR="00BC47CA" w:rsidRPr="00BC47CA" w:rsidRDefault="00BC47CA" w:rsidP="00BC47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учащихся с основными терминами и понятиями в области робототехники и научить использовать специальную терминологию;</w:t>
      </w:r>
    </w:p>
    <w:p w:rsidR="00BC47CA" w:rsidRPr="00BC47CA" w:rsidRDefault="00BC47CA" w:rsidP="00BC47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представление об основных законах робототехники;</w:t>
      </w:r>
    </w:p>
    <w:p w:rsidR="00BC47CA" w:rsidRPr="00BC47CA" w:rsidRDefault="00BC47CA" w:rsidP="00BC47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первоначальные представления о конструировании роботов;</w:t>
      </w:r>
    </w:p>
    <w:p w:rsidR="00BC47CA" w:rsidRPr="00BC47CA" w:rsidRDefault="00BC47CA" w:rsidP="00BC47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учащихся с основами разработки алгоритмов при создании робототехнических конструкций;</w:t>
      </w:r>
    </w:p>
    <w:p w:rsidR="00BC47CA" w:rsidRPr="00BC47CA" w:rsidRDefault="00BC47CA" w:rsidP="00BC47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Усовершенствовать или привить навыки сборки и отладки простых робототехнических систем.</w:t>
      </w:r>
    </w:p>
    <w:p w:rsidR="00BC47CA" w:rsidRPr="00BC47CA" w:rsidRDefault="00BC47CA" w:rsidP="00BC47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Познакомить с основами визуального языка для программирования роботов;</w:t>
      </w:r>
    </w:p>
    <w:p w:rsidR="00BC47CA" w:rsidRPr="00BC47CA" w:rsidRDefault="00BC47CA" w:rsidP="00BC47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и/или привить навыки разработки проектов простых робототехнических систем;</w:t>
      </w:r>
    </w:p>
    <w:p w:rsidR="00BC47CA" w:rsidRPr="00BC47CA" w:rsidRDefault="00BC47CA" w:rsidP="00BC47C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Усовершенствовать навыки работы с компьютером и офисными программами и/или обучить использованию прикладных программ для оформления проектов.</w:t>
      </w:r>
    </w:p>
    <w:p w:rsidR="00D56709" w:rsidRPr="00BC47CA" w:rsidRDefault="00D56709" w:rsidP="00BC47CA">
      <w:pPr>
        <w:spacing w:after="0" w:line="240" w:lineRule="auto"/>
        <w:ind w:right="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0FA9" w:rsidRPr="00BC47CA" w:rsidRDefault="00190FA9" w:rsidP="00BC47CA">
      <w:pPr>
        <w:spacing w:after="0" w:line="240" w:lineRule="auto"/>
        <w:ind w:right="9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CA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Развивающие: </w:t>
      </w:r>
    </w:p>
    <w:p w:rsidR="00C36146" w:rsidRPr="00BC47CA" w:rsidRDefault="00C36146" w:rsidP="00BC47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интерес к технике, конструированию, программированию;</w:t>
      </w:r>
    </w:p>
    <w:p w:rsidR="00C36146" w:rsidRPr="00BC47CA" w:rsidRDefault="00C36146" w:rsidP="00BC47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навыки инженерного мышления, умение самостоятельно конструировать робототехнические устройства;</w:t>
      </w:r>
    </w:p>
    <w:p w:rsidR="00C36146" w:rsidRPr="00BC47CA" w:rsidRDefault="00C36146" w:rsidP="00BC47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навыки самостоятельного и творческого подхода к решению задач с помощью робототехники;</w:t>
      </w:r>
    </w:p>
    <w:p w:rsidR="00C36146" w:rsidRPr="00BC47CA" w:rsidRDefault="00C36146" w:rsidP="00BC47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развить логическое и творческое мышление </w:t>
      </w:r>
      <w:proofErr w:type="gramStart"/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6146" w:rsidRPr="00BC47CA" w:rsidRDefault="00C36146" w:rsidP="00BC47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творческие способности обучающихся, их потребность в самореализации;</w:t>
      </w:r>
    </w:p>
    <w:p w:rsidR="00C36146" w:rsidRPr="00BC47CA" w:rsidRDefault="00C36146" w:rsidP="00BC47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интеллектуальные и практические умения, самостоятельно приобретать и применять на практике полученные знания.</w:t>
      </w:r>
    </w:p>
    <w:p w:rsidR="00D56709" w:rsidRPr="00BC47CA" w:rsidRDefault="00D56709" w:rsidP="00BC47CA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i/>
        </w:rPr>
      </w:pPr>
    </w:p>
    <w:p w:rsidR="00190FA9" w:rsidRPr="00BC47CA" w:rsidRDefault="00190FA9" w:rsidP="00BC47CA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i/>
        </w:rPr>
      </w:pPr>
      <w:r w:rsidRPr="00BC47CA">
        <w:rPr>
          <w:b/>
          <w:i/>
        </w:rPr>
        <w:t>Воспитательные:</w:t>
      </w:r>
    </w:p>
    <w:p w:rsidR="00C36146" w:rsidRPr="00BC47CA" w:rsidRDefault="00C36146" w:rsidP="00BC47C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воспитанию устойчивого интереса к изучению робототехники, техническому творчеству;</w:t>
      </w:r>
    </w:p>
    <w:p w:rsidR="00C36146" w:rsidRPr="00BC47CA" w:rsidRDefault="00C36146" w:rsidP="00BC47C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 воспитанию личностных качеств:</w:t>
      </w:r>
    </w:p>
    <w:p w:rsidR="00C36146" w:rsidRPr="00BC47CA" w:rsidRDefault="00C36146" w:rsidP="00BC47C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целеустремленности, настойчивости, самостоятельности, чувства коллективизма и взаимной поддержки;</w:t>
      </w:r>
    </w:p>
    <w:p w:rsidR="00C36146" w:rsidRPr="00BC47CA" w:rsidRDefault="00C36146" w:rsidP="00BC47C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потребность в творческой деятельности, стремление к самовыражению через техническое творчество;</w:t>
      </w:r>
    </w:p>
    <w:p w:rsidR="00C36146" w:rsidRPr="00BC47CA" w:rsidRDefault="00C36146" w:rsidP="00BC47C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воспитанию интереса к техническим профессиям.</w:t>
      </w:r>
    </w:p>
    <w:p w:rsidR="001E6D13" w:rsidRDefault="001E6D13" w:rsidP="001E6D13">
      <w:pPr>
        <w:pStyle w:val="pboth"/>
        <w:spacing w:before="0" w:beforeAutospacing="0" w:after="0" w:afterAutospacing="0"/>
        <w:ind w:left="720"/>
        <w:textAlignment w:val="baseline"/>
        <w:rPr>
          <w:b/>
        </w:rPr>
      </w:pPr>
      <w:bookmarkStart w:id="2" w:name="100060"/>
      <w:bookmarkEnd w:id="2"/>
    </w:p>
    <w:p w:rsidR="001E6D13" w:rsidRPr="00940831" w:rsidRDefault="001E6D13" w:rsidP="001E6D13">
      <w:pPr>
        <w:pStyle w:val="pboth"/>
        <w:spacing w:before="0" w:beforeAutospacing="0" w:after="0" w:afterAutospacing="0"/>
        <w:ind w:left="720"/>
        <w:jc w:val="center"/>
        <w:textAlignment w:val="baseline"/>
        <w:rPr>
          <w:b/>
        </w:rPr>
      </w:pPr>
      <w:r w:rsidRPr="00940831">
        <w:rPr>
          <w:b/>
        </w:rPr>
        <w:t>Условия реализации программы</w:t>
      </w:r>
    </w:p>
    <w:p w:rsidR="00D56709" w:rsidRPr="00BC47CA" w:rsidRDefault="00D56709" w:rsidP="00BC47CA">
      <w:pPr>
        <w:spacing w:after="0" w:line="240" w:lineRule="auto"/>
        <w:ind w:right="9"/>
        <w:rPr>
          <w:rFonts w:ascii="Times New Roman" w:hAnsi="Times New Roman" w:cs="Times New Roman"/>
          <w:sz w:val="24"/>
          <w:szCs w:val="24"/>
        </w:rPr>
      </w:pPr>
    </w:p>
    <w:p w:rsidR="00190FA9" w:rsidRPr="00BC47CA" w:rsidRDefault="00190FA9" w:rsidP="00BC47CA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BC47CA">
        <w:rPr>
          <w:b/>
        </w:rPr>
        <w:t>Возраст  детей, участвующих в реализации данной дополнительной образовательной программы</w:t>
      </w:r>
    </w:p>
    <w:p w:rsidR="00190FA9" w:rsidRPr="00BC47CA" w:rsidRDefault="00190FA9" w:rsidP="00BC47CA">
      <w:pPr>
        <w:pStyle w:val="pboth"/>
        <w:spacing w:before="0" w:beforeAutospacing="0" w:after="0" w:afterAutospacing="0"/>
        <w:ind w:firstLine="708"/>
        <w:jc w:val="both"/>
        <w:textAlignment w:val="baseline"/>
      </w:pPr>
      <w:r w:rsidRPr="00BC47CA">
        <w:t xml:space="preserve">Данная образовательная программа разработана для работы с </w:t>
      </w:r>
      <w:proofErr w:type="gramStart"/>
      <w:r w:rsidRPr="00BC47CA">
        <w:t>обучающимися</w:t>
      </w:r>
      <w:proofErr w:type="gramEnd"/>
      <w:r w:rsidRPr="00BC47CA">
        <w:t xml:space="preserve"> от 1</w:t>
      </w:r>
      <w:r w:rsidR="00DD3865" w:rsidRPr="00BC47CA">
        <w:t xml:space="preserve">2 </w:t>
      </w:r>
      <w:r w:rsidRPr="00BC47CA">
        <w:t>до 1</w:t>
      </w:r>
      <w:r w:rsidR="004A4B58">
        <w:t>7</w:t>
      </w:r>
      <w:r w:rsidRPr="00BC47CA">
        <w:t xml:space="preserve"> лет. Программа предусматривает отбор мотивированных детей для участия в соревнованиях регионального и более высокого уровня. Программа не адаптирована для </w:t>
      </w:r>
      <w:proofErr w:type="gramStart"/>
      <w:r w:rsidRPr="00BC47CA">
        <w:t>обучающихся</w:t>
      </w:r>
      <w:proofErr w:type="gramEnd"/>
      <w:r w:rsidRPr="00BC47CA">
        <w:t xml:space="preserve"> с ОВЗ.</w:t>
      </w:r>
    </w:p>
    <w:p w:rsidR="00190FA9" w:rsidRPr="00BC47CA" w:rsidRDefault="00190FA9" w:rsidP="00BC47CA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bookmarkStart w:id="3" w:name="100062"/>
      <w:bookmarkEnd w:id="3"/>
      <w:r w:rsidRPr="00BC47CA">
        <w:rPr>
          <w:b/>
        </w:rPr>
        <w:t xml:space="preserve">Сроки реализации дополнительной образовательной программы – </w:t>
      </w:r>
      <w:r w:rsidRPr="00BC47CA">
        <w:rPr>
          <w:rStyle w:val="c2"/>
          <w:color w:val="000000"/>
        </w:rPr>
        <w:t xml:space="preserve">программа рассчитана на 1 год, с проведением занятий 1 раз в неделю. Продолжительность занятия  2 </w:t>
      </w:r>
      <w:proofErr w:type="gramStart"/>
      <w:r w:rsidRPr="00BC47CA">
        <w:rPr>
          <w:rStyle w:val="c2"/>
          <w:color w:val="000000"/>
        </w:rPr>
        <w:t>академических</w:t>
      </w:r>
      <w:proofErr w:type="gramEnd"/>
      <w:r w:rsidRPr="00BC47CA">
        <w:rPr>
          <w:rStyle w:val="c2"/>
          <w:color w:val="000000"/>
        </w:rPr>
        <w:t xml:space="preserve"> часа.</w:t>
      </w:r>
    </w:p>
    <w:p w:rsidR="00190FA9" w:rsidRPr="00BC47CA" w:rsidRDefault="00190FA9" w:rsidP="00BC47CA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C47CA">
        <w:rPr>
          <w:rStyle w:val="c2"/>
          <w:color w:val="000000"/>
        </w:rPr>
        <w:t>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полезную и любопытную информацию, способную дать простор воображению.</w:t>
      </w:r>
    </w:p>
    <w:p w:rsidR="00190FA9" w:rsidRPr="00BC47CA" w:rsidRDefault="00190FA9" w:rsidP="00BC47CA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  <w:bookmarkStart w:id="4" w:name="100063"/>
      <w:bookmarkEnd w:id="4"/>
      <w:r w:rsidRPr="00BC47CA">
        <w:rPr>
          <w:b/>
        </w:rPr>
        <w:t>Формы  и режим занятий</w:t>
      </w:r>
    </w:p>
    <w:p w:rsidR="00190FA9" w:rsidRPr="00BC47CA" w:rsidRDefault="00190FA9" w:rsidP="00BC47CA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C47CA">
        <w:rPr>
          <w:bCs/>
          <w:color w:val="000000"/>
        </w:rPr>
        <w:t xml:space="preserve">Реализация данной программы предполагает следующие формы обучения - очную и дистанционную, а также комбинированную </w:t>
      </w:r>
      <w:proofErr w:type="spellStart"/>
      <w:r w:rsidRPr="00BC47CA">
        <w:rPr>
          <w:bCs/>
          <w:color w:val="000000"/>
        </w:rPr>
        <w:t>очно</w:t>
      </w:r>
      <w:proofErr w:type="spellEnd"/>
      <w:r w:rsidRPr="00BC47CA">
        <w:rPr>
          <w:bCs/>
          <w:color w:val="000000"/>
        </w:rPr>
        <w:t xml:space="preserve"> – дистанционную.</w:t>
      </w:r>
    </w:p>
    <w:p w:rsidR="00190FA9" w:rsidRPr="00BC47CA" w:rsidRDefault="00190FA9" w:rsidP="00BC47C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C47CA">
        <w:rPr>
          <w:color w:val="000000"/>
        </w:rPr>
        <w:t xml:space="preserve">При реализации дистанционного обучения педагог использует образовательные платформы: ZOOM. Сетевые ресурсы: SKYPE, </w:t>
      </w:r>
      <w:proofErr w:type="spellStart"/>
      <w:r w:rsidRPr="00BC47CA">
        <w:rPr>
          <w:color w:val="000000"/>
        </w:rPr>
        <w:t>Facebook</w:t>
      </w:r>
      <w:proofErr w:type="spellEnd"/>
      <w:r w:rsidRPr="00BC47CA">
        <w:rPr>
          <w:color w:val="000000"/>
        </w:rPr>
        <w:t>, WS, VK. (см. раздел оценочные и методические материалы.)</w:t>
      </w:r>
    </w:p>
    <w:p w:rsidR="00190FA9" w:rsidRPr="00BC47CA" w:rsidRDefault="00190FA9" w:rsidP="00BC47CA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proofErr w:type="spellStart"/>
      <w:r w:rsidRPr="00BC47CA">
        <w:rPr>
          <w:bCs/>
          <w:color w:val="000000"/>
        </w:rPr>
        <w:t>Очно-дистанционная</w:t>
      </w:r>
      <w:proofErr w:type="spellEnd"/>
      <w:r w:rsidRPr="00BC47CA">
        <w:rPr>
          <w:bCs/>
          <w:color w:val="000000"/>
        </w:rPr>
        <w:t xml:space="preserve"> форма обучения реализуется через деление группы </w:t>
      </w:r>
      <w:proofErr w:type="gramStart"/>
      <w:r w:rsidRPr="00BC47CA">
        <w:rPr>
          <w:bCs/>
          <w:color w:val="000000"/>
        </w:rPr>
        <w:t>обучающихся</w:t>
      </w:r>
      <w:proofErr w:type="gramEnd"/>
      <w:r w:rsidRPr="00BC47CA">
        <w:rPr>
          <w:bCs/>
          <w:color w:val="000000"/>
        </w:rPr>
        <w:t xml:space="preserve"> на подгруппы. Проведение занятий чередуется по подгруппам: </w:t>
      </w:r>
      <w:proofErr w:type="spellStart"/>
      <w:r w:rsidRPr="00BC47CA">
        <w:rPr>
          <w:bCs/>
          <w:color w:val="000000"/>
        </w:rPr>
        <w:t>аудиторно</w:t>
      </w:r>
      <w:proofErr w:type="spellEnd"/>
      <w:r w:rsidRPr="00BC47CA">
        <w:rPr>
          <w:bCs/>
          <w:color w:val="000000"/>
        </w:rPr>
        <w:t xml:space="preserve"> и </w:t>
      </w:r>
      <w:proofErr w:type="spellStart"/>
      <w:r w:rsidRPr="00BC47CA">
        <w:rPr>
          <w:bCs/>
          <w:color w:val="000000"/>
        </w:rPr>
        <w:t>внеадиторно</w:t>
      </w:r>
      <w:proofErr w:type="spellEnd"/>
      <w:r w:rsidRPr="00BC47CA">
        <w:rPr>
          <w:bCs/>
          <w:color w:val="000000"/>
        </w:rPr>
        <w:t>.</w:t>
      </w:r>
    </w:p>
    <w:p w:rsidR="00190FA9" w:rsidRPr="00BC47CA" w:rsidRDefault="00190FA9" w:rsidP="00BC47C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C47CA">
        <w:rPr>
          <w:color w:val="000000"/>
        </w:rPr>
        <w:t xml:space="preserve">Обучение с применением электронного обучения и дистанционных образовательных технологий – это занятия с изучением учебного материала, проверочными работами, </w:t>
      </w:r>
      <w:r w:rsidRPr="00BC47CA">
        <w:rPr>
          <w:color w:val="000000"/>
        </w:rPr>
        <w:lastRenderedPageBreak/>
        <w:t>тестами с использованием учебных пособий, рабочих тетрадей и др., а также бесплатных информационных ресурсов, определенных педагогом.</w:t>
      </w:r>
    </w:p>
    <w:p w:rsidR="00190FA9" w:rsidRPr="00BC47CA" w:rsidRDefault="00190FA9" w:rsidP="00BC47C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C47CA">
        <w:rPr>
          <w:color w:val="000000"/>
        </w:rPr>
        <w:t>При организации образовательного процесса с применением дистанционных образовательных технологий следует учитывать возрастные особенности учащихся.</w:t>
      </w:r>
    </w:p>
    <w:p w:rsidR="00190FA9" w:rsidRPr="00BC47CA" w:rsidRDefault="00190FA9" w:rsidP="004A4B58">
      <w:pPr>
        <w:pStyle w:val="a3"/>
        <w:spacing w:before="0" w:beforeAutospacing="0" w:after="0" w:afterAutospacing="0"/>
        <w:ind w:firstLine="709"/>
        <w:jc w:val="both"/>
      </w:pPr>
      <w:r w:rsidRPr="00BC47CA">
        <w:rPr>
          <w:color w:val="000000"/>
        </w:rPr>
        <w:t xml:space="preserve">Согласно санитарным правилам и нормам, </w:t>
      </w:r>
      <w:proofErr w:type="spellStart"/>
      <w:r w:rsidRPr="00BC47CA">
        <w:rPr>
          <w:color w:val="000000"/>
        </w:rPr>
        <w:t>СанПиН</w:t>
      </w:r>
      <w:proofErr w:type="spellEnd"/>
      <w:r w:rsidRPr="00BC47CA">
        <w:rPr>
          <w:color w:val="000000"/>
        </w:rPr>
        <w:t xml:space="preserve"> «Гигиенические требования к </w:t>
      </w:r>
      <w:proofErr w:type="spellStart"/>
      <w:r w:rsidRPr="00BC47CA">
        <w:rPr>
          <w:color w:val="000000"/>
        </w:rPr>
        <w:t>видеодисплейным</w:t>
      </w:r>
      <w:proofErr w:type="spellEnd"/>
      <w:r w:rsidRPr="00BC47CA">
        <w:rPr>
          <w:color w:val="000000"/>
        </w:rPr>
        <w:t xml:space="preserve"> терминалам и персональным</w:t>
      </w:r>
      <w:r w:rsidR="004A4B58">
        <w:rPr>
          <w:color w:val="000000"/>
        </w:rPr>
        <w:t xml:space="preserve"> </w:t>
      </w:r>
      <w:r w:rsidRPr="00BC47CA">
        <w:rPr>
          <w:color w:val="000000"/>
        </w:rPr>
        <w:t xml:space="preserve">электронно-вычислительным машинам и организация работы» и </w:t>
      </w:r>
      <w:r w:rsidR="004A4B58" w:rsidRPr="00464F78">
        <w:rPr>
          <w:color w:val="000000"/>
        </w:rPr>
        <w:t>2.4.</w:t>
      </w:r>
      <w:r w:rsidR="004A4B58">
        <w:rPr>
          <w:color w:val="000000"/>
        </w:rPr>
        <w:t>4</w:t>
      </w:r>
      <w:r w:rsidR="004A4B58" w:rsidRPr="00464F78">
        <w:rPr>
          <w:color w:val="000000"/>
        </w:rPr>
        <w:t>.</w:t>
      </w:r>
      <w:r w:rsidR="004A4B58">
        <w:rPr>
          <w:color w:val="000000"/>
        </w:rPr>
        <w:t>3172-14</w:t>
      </w:r>
      <w:r w:rsidR="004A4B58" w:rsidRPr="00464F78">
        <w:rPr>
          <w:color w:val="000000"/>
        </w:rPr>
        <w:t xml:space="preserve"> "Санитарно-эпидемиологические требования </w:t>
      </w:r>
      <w:proofErr w:type="gramStart"/>
      <w:r w:rsidR="004A4B58" w:rsidRPr="00464F78">
        <w:rPr>
          <w:color w:val="000000"/>
        </w:rPr>
        <w:t>к</w:t>
      </w:r>
      <w:proofErr w:type="gramEnd"/>
      <w:r w:rsidR="004A4B58" w:rsidRPr="00464F78">
        <w:rPr>
          <w:color w:val="000000"/>
        </w:rPr>
        <w:t xml:space="preserve"> ус</w:t>
      </w:r>
      <w:r w:rsidR="004A4B58">
        <w:rPr>
          <w:color w:val="000000"/>
        </w:rPr>
        <w:t>тройству, содержанию и организации режима работы образовательных организаций дополнительного образования</w:t>
      </w:r>
      <w:r w:rsidR="004A4B58" w:rsidRPr="00464F78">
        <w:rPr>
          <w:color w:val="000000"/>
        </w:rPr>
        <w:t>"</w:t>
      </w:r>
      <w:r w:rsidRPr="00BC47CA">
        <w:rPr>
          <w:color w:val="000000"/>
        </w:rPr>
        <w:t>:</w:t>
      </w:r>
      <w:r w:rsidR="004A4B58" w:rsidRPr="004A4B58">
        <w:rPr>
          <w:color w:val="000000"/>
        </w:rPr>
        <w:t xml:space="preserve"> </w:t>
      </w:r>
      <w:proofErr w:type="gramStart"/>
      <w:r w:rsidR="004A4B58">
        <w:rPr>
          <w:color w:val="000000"/>
          <w:lang w:val="en-US"/>
        </w:rPr>
        <w:t>p</w:t>
      </w:r>
      <w:proofErr w:type="spellStart"/>
      <w:proofErr w:type="gramEnd"/>
      <w:r w:rsidRPr="00BC47CA">
        <w:t>анятия</w:t>
      </w:r>
      <w:proofErr w:type="spellEnd"/>
      <w:r w:rsidRPr="00BC47CA">
        <w:t xml:space="preserve">  проходят в форме лекций и практических занятий, на которых обучающиеся на практике применяют полученные знания. </w:t>
      </w:r>
      <w:proofErr w:type="gramStart"/>
      <w:r w:rsidRPr="00BC47CA">
        <w:rPr>
          <w:b/>
        </w:rPr>
        <w:t xml:space="preserve">Занятие проходит 1 раз в неделю по 2 академических часа </w:t>
      </w:r>
      <w:r w:rsidR="004A4B58">
        <w:rPr>
          <w:b/>
        </w:rPr>
        <w:t>в</w:t>
      </w:r>
      <w:r w:rsidRPr="00BC47CA">
        <w:rPr>
          <w:b/>
        </w:rPr>
        <w:t xml:space="preserve"> следующих формах:</w:t>
      </w:r>
      <w:r w:rsidRPr="00BC47CA">
        <w:t xml:space="preserve"> </w:t>
      </w:r>
      <w:proofErr w:type="gramEnd"/>
    </w:p>
    <w:p w:rsidR="00190FA9" w:rsidRPr="00BC47CA" w:rsidRDefault="00190FA9" w:rsidP="00BC47CA">
      <w:pPr>
        <w:numPr>
          <w:ilvl w:val="0"/>
          <w:numId w:val="4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 самостоятельная работа;</w:t>
      </w:r>
    </w:p>
    <w:p w:rsidR="00190FA9" w:rsidRPr="00BC47CA" w:rsidRDefault="00190FA9" w:rsidP="00BC47CA">
      <w:pPr>
        <w:numPr>
          <w:ilvl w:val="0"/>
          <w:numId w:val="4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парах, в группах;</w:t>
      </w:r>
    </w:p>
    <w:p w:rsidR="00190FA9" w:rsidRPr="00BC47CA" w:rsidRDefault="00190FA9" w:rsidP="00BC47CA">
      <w:pPr>
        <w:numPr>
          <w:ilvl w:val="0"/>
          <w:numId w:val="4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работы;</w:t>
      </w:r>
    </w:p>
    <w:p w:rsidR="00190FA9" w:rsidRPr="00BC47CA" w:rsidRDefault="00190FA9" w:rsidP="00BC47CA">
      <w:pPr>
        <w:numPr>
          <w:ilvl w:val="0"/>
          <w:numId w:val="4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и групповая исследовательская работа;</w:t>
      </w:r>
    </w:p>
    <w:p w:rsidR="00190FA9" w:rsidRPr="00BC47CA" w:rsidRDefault="00190FA9" w:rsidP="00BC47CA">
      <w:pPr>
        <w:numPr>
          <w:ilvl w:val="0"/>
          <w:numId w:val="4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научно-популярной литературой.</w:t>
      </w:r>
    </w:p>
    <w:p w:rsidR="00190FA9" w:rsidRPr="00BC47CA" w:rsidRDefault="00190FA9" w:rsidP="00BC47C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контроля:</w:t>
      </w:r>
    </w:p>
    <w:p w:rsidR="00190FA9" w:rsidRPr="00BC47CA" w:rsidRDefault="00190FA9" w:rsidP="00BC47CA">
      <w:pPr>
        <w:numPr>
          <w:ilvl w:val="0"/>
          <w:numId w:val="5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работы;</w:t>
      </w:r>
    </w:p>
    <w:p w:rsidR="00190FA9" w:rsidRPr="00BC47CA" w:rsidRDefault="00190FA9" w:rsidP="00BC47CA">
      <w:pPr>
        <w:numPr>
          <w:ilvl w:val="0"/>
          <w:numId w:val="5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мини-проекты.</w:t>
      </w:r>
    </w:p>
    <w:p w:rsidR="00190FA9" w:rsidRPr="00BC47CA" w:rsidRDefault="00190FA9" w:rsidP="00BC47C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</w:t>
      </w:r>
    </w:p>
    <w:p w:rsidR="00190FA9" w:rsidRPr="00BC47CA" w:rsidRDefault="00190FA9" w:rsidP="00BC47CA">
      <w:pPr>
        <w:numPr>
          <w:ilvl w:val="0"/>
          <w:numId w:val="6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</w:t>
      </w:r>
      <w:proofErr w:type="gramEnd"/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190FA9" w:rsidRPr="00BC47CA" w:rsidRDefault="00190FA9" w:rsidP="00BC47CA">
      <w:pPr>
        <w:numPr>
          <w:ilvl w:val="0"/>
          <w:numId w:val="6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:rsidR="00190FA9" w:rsidRPr="00BC47CA" w:rsidRDefault="00190FA9" w:rsidP="00BC47CA">
      <w:pPr>
        <w:numPr>
          <w:ilvl w:val="0"/>
          <w:numId w:val="6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Систематизирующий</w:t>
      </w:r>
      <w:proofErr w:type="gramEnd"/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(беседа по теме, составление систематизирующих таблиц, графиков, схем и т.д.).</w:t>
      </w:r>
    </w:p>
    <w:p w:rsidR="00190FA9" w:rsidRPr="00BC47CA" w:rsidRDefault="00190FA9" w:rsidP="00BC47CA">
      <w:pPr>
        <w:numPr>
          <w:ilvl w:val="0"/>
          <w:numId w:val="6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190FA9" w:rsidRPr="00BC47CA" w:rsidRDefault="00190FA9" w:rsidP="00BC47CA">
      <w:pPr>
        <w:numPr>
          <w:ilvl w:val="0"/>
          <w:numId w:val="6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работа.</w:t>
      </w:r>
    </w:p>
    <w:p w:rsidR="00190FA9" w:rsidRPr="00BC47CA" w:rsidRDefault="00190FA9" w:rsidP="00BC47CA">
      <w:pPr>
        <w:pStyle w:val="pboth"/>
        <w:spacing w:before="0" w:beforeAutospacing="0" w:after="0" w:afterAutospacing="0"/>
        <w:jc w:val="both"/>
        <w:textAlignment w:val="baseline"/>
        <w:rPr>
          <w:b/>
        </w:rPr>
      </w:pPr>
    </w:p>
    <w:p w:rsidR="00190FA9" w:rsidRPr="00BC47CA" w:rsidRDefault="00190FA9" w:rsidP="00BC47CA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  <w:bookmarkStart w:id="5" w:name="100064"/>
      <w:bookmarkEnd w:id="5"/>
      <w:r w:rsidRPr="00BC47CA">
        <w:rPr>
          <w:b/>
        </w:rPr>
        <w:t>Ожидаемые  результаты и способы определения их результативности</w:t>
      </w:r>
    </w:p>
    <w:p w:rsidR="00190FA9" w:rsidRPr="00BC47CA" w:rsidRDefault="00190FA9" w:rsidP="00BC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Pr="00BC47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7CA" w:rsidRDefault="00C36146" w:rsidP="00BC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По окончании обучения учащиеся должны знать: </w:t>
      </w:r>
    </w:p>
    <w:p w:rsidR="00BC47CA" w:rsidRDefault="00C36146" w:rsidP="00BC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правила техники безопасной работы с механическими устройствами; </w:t>
      </w:r>
    </w:p>
    <w:p w:rsidR="00BC47CA" w:rsidRDefault="00C36146" w:rsidP="00BC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основные компоненты роботизированных программно-управляемых устройств; </w:t>
      </w:r>
    </w:p>
    <w:p w:rsidR="00BC47CA" w:rsidRDefault="00C36146" w:rsidP="00BC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конструктивные особенности различных моделей, сооружений и механизмов; </w:t>
      </w:r>
    </w:p>
    <w:p w:rsidR="00BC47CA" w:rsidRDefault="00C36146" w:rsidP="00BC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виды подвижных и неподвижных соединений в конструкторе; </w:t>
      </w:r>
    </w:p>
    <w:p w:rsidR="00BC47CA" w:rsidRDefault="00C36146" w:rsidP="00BC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основные приемы конструирования роботов и управляемых устройств; компьютерную среду визуального программирования роботов; учащиеся должны уметь: </w:t>
      </w:r>
    </w:p>
    <w:p w:rsidR="00BC47CA" w:rsidRDefault="00C36146" w:rsidP="00BC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демонстрировать технические возможности роботов; </w:t>
      </w:r>
    </w:p>
    <w:p w:rsidR="00BC47CA" w:rsidRDefault="00C36146" w:rsidP="00BC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7CA">
        <w:rPr>
          <w:rFonts w:ascii="Times New Roman" w:hAnsi="Times New Roman" w:cs="Times New Roman"/>
          <w:sz w:val="24"/>
          <w:szCs w:val="24"/>
        </w:rPr>
        <w:t xml:space="preserve">• самостоятельно решать технические задачи в процессе конструирования роботов (планирование предстоящих действий, самоконтроль, </w:t>
      </w:r>
      <w:proofErr w:type="gramEnd"/>
    </w:p>
    <w:p w:rsidR="00BC47CA" w:rsidRDefault="00C36146" w:rsidP="00BC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создавать реально действующие модели роботов по разработанной схеме, по собственному замыслу; </w:t>
      </w:r>
    </w:p>
    <w:p w:rsidR="00BC47CA" w:rsidRDefault="00C36146" w:rsidP="00BC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создавать программы на компьютере для различных роботизированных устройств, читать и корректировать программы при необходимости; </w:t>
      </w:r>
    </w:p>
    <w:p w:rsidR="00C36146" w:rsidRPr="00BC47CA" w:rsidRDefault="00C36146" w:rsidP="00BC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>• работать со справочной системой среды программирования, с ресурсами сети Интернет.</w:t>
      </w:r>
    </w:p>
    <w:p w:rsidR="00190FA9" w:rsidRPr="00BC47CA" w:rsidRDefault="00190FA9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7C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C47C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C47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7CA" w:rsidRP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7CA">
        <w:rPr>
          <w:rFonts w:ascii="Times New Roman" w:hAnsi="Times New Roman" w:cs="Times New Roman"/>
          <w:i/>
          <w:sz w:val="24"/>
          <w:szCs w:val="24"/>
        </w:rPr>
        <w:t xml:space="preserve">Регулятивный блок УУД: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алгоритмического мышления - умение планировать последовательность действий для достижения какой-либо цели (личной, коллективной, учебной, игровой.);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умение решать задачи, ответом для которых является описание последовательности действий на естественных и формальных языках;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результата; • умение использовать различные средства самоконтроля. </w:t>
      </w:r>
    </w:p>
    <w:p w:rsidR="00BC47CA" w:rsidRP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7CA">
        <w:rPr>
          <w:rFonts w:ascii="Times New Roman" w:hAnsi="Times New Roman" w:cs="Times New Roman"/>
          <w:i/>
          <w:sz w:val="24"/>
          <w:szCs w:val="24"/>
        </w:rPr>
        <w:t xml:space="preserve">Познавательный блок УУД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7CA">
        <w:rPr>
          <w:rFonts w:ascii="Times New Roman" w:hAnsi="Times New Roman" w:cs="Times New Roman"/>
          <w:sz w:val="24"/>
          <w:szCs w:val="24"/>
        </w:rPr>
        <w:t xml:space="preserve">• умение представлять информацию об изучаемом объекте в виде описания: ключевых слов или понятий, текста, списка, таблицы, схемы, рисунка; умение создавать информационные модели объектов, процессов на естественном и формальном языках; </w:t>
      </w:r>
      <w:proofErr w:type="gramEnd"/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умение применять начальные навыки по использованию компьютера для решения простых информационных и коммуникационных учебных задач;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формирование системного мышления – способность к рассмотрению и описанию объектов, явлений, процессов в виде совокупности более простых элементов, составляющих единое целое;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формирование объектно-ориентированного мышления – способность работать с объектами, объединять отдельные предмеры в группу с общим названием, выделять общие признаки предметов в этой группе или общие функции и действия, выполняемые этими или над этими объектами;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формирование формального мышления – способность применять логику при решении информационных задач, умение выполнять операции над понятиями и простыми суждениями;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формирование критического мышления – способность устанавливать противоречие,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т.е. несоответствие между желаемым и действительным;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осуществить перенос знаний, умений в новую ситуацию для решения проблем, комбинировать известные средства для нового решения проблем; формулировать гипотезу по решению проблем. </w:t>
      </w:r>
    </w:p>
    <w:p w:rsidR="00BC47CA" w:rsidRP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7CA">
        <w:rPr>
          <w:rFonts w:ascii="Times New Roman" w:hAnsi="Times New Roman" w:cs="Times New Roman"/>
          <w:i/>
          <w:sz w:val="24"/>
          <w:szCs w:val="24"/>
        </w:rPr>
        <w:t xml:space="preserve">Коммуникативный блок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Умение определять наиболее рациональную последовательность действий по </w:t>
      </w:r>
      <w:r w:rsidR="00BC47CA">
        <w:rPr>
          <w:rFonts w:ascii="Times New Roman" w:hAnsi="Times New Roman" w:cs="Times New Roman"/>
          <w:sz w:val="24"/>
          <w:szCs w:val="24"/>
        </w:rPr>
        <w:t xml:space="preserve"> </w:t>
      </w:r>
      <w:r w:rsidRPr="00BC47CA">
        <w:rPr>
          <w:rFonts w:ascii="Times New Roman" w:hAnsi="Times New Roman" w:cs="Times New Roman"/>
          <w:sz w:val="24"/>
          <w:szCs w:val="24"/>
        </w:rPr>
        <w:t xml:space="preserve">коллективному выполнению учебной задачи, а также адекватно оценивать и применять свои способности в коллективной деятельности.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Умение самостоятельно оценивать свою деятельность и деятельность членов коллектива посредством сравнения с деятельностью других, с собственной деятельностью в прошлом, с установленными нормами. </w:t>
      </w:r>
    </w:p>
    <w:p w:rsid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Умение использовать монолог и диалог для выражения и доказательства своей точки зрения, толерантности, терпимости к чужому мнению, к противоречивой информации. </w:t>
      </w:r>
    </w:p>
    <w:p w:rsidR="00A56152" w:rsidRPr="00BC47CA" w:rsidRDefault="00A56152" w:rsidP="00BC4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>• Умение использовать информацию с учётом этических и правовых норм.</w:t>
      </w:r>
    </w:p>
    <w:p w:rsidR="00C36146" w:rsidRPr="00BC47CA" w:rsidRDefault="00190FA9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CA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FD56E6" w:rsidRDefault="00C36146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Формирование понятия связи различных процессов, объектов с информационной деятельностью человека; </w:t>
      </w:r>
    </w:p>
    <w:p w:rsidR="00FD56E6" w:rsidRDefault="00C36146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актуализация сведений из личного жизненного опыта информационной деятельности; </w:t>
      </w:r>
    </w:p>
    <w:p w:rsidR="00FD56E6" w:rsidRDefault="00C36146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Формирование критического отношения к информации и избирательности её восприятия, </w:t>
      </w:r>
    </w:p>
    <w:p w:rsidR="00FD56E6" w:rsidRDefault="00C36146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уважения информационным результатам деятельности других людей, </w:t>
      </w:r>
    </w:p>
    <w:p w:rsidR="00FD56E6" w:rsidRDefault="00C36146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формирование основ правовой культуры в области использования информации. </w:t>
      </w:r>
    </w:p>
    <w:p w:rsidR="00FD56E6" w:rsidRDefault="00C36146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 </w:t>
      </w:r>
    </w:p>
    <w:p w:rsidR="00FD56E6" w:rsidRDefault="00C36146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формирование умения осуществлять совместную информационную деятельность, в частности, при выполнении учебных заданий, в том числе проектов. </w:t>
      </w:r>
    </w:p>
    <w:p w:rsidR="00FD56E6" w:rsidRDefault="00C36146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lastRenderedPageBreak/>
        <w:t xml:space="preserve">• 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FD56E6" w:rsidRDefault="00C36146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D56E6" w:rsidRDefault="00C36146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 суждений, независимости и нестандартности мышления; </w:t>
      </w:r>
    </w:p>
    <w:p w:rsidR="00FD56E6" w:rsidRDefault="00C36146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воспитание чувства справедливости, ответственности; </w:t>
      </w:r>
    </w:p>
    <w:p w:rsidR="00190FA9" w:rsidRPr="00BC47CA" w:rsidRDefault="00C36146" w:rsidP="00BC47CA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sz w:val="24"/>
          <w:szCs w:val="24"/>
        </w:rPr>
        <w:t xml:space="preserve">• начало профессионального самоопределения, ознакомление с миром профессий, связанных с робототехникой. </w:t>
      </w:r>
      <w:r w:rsidR="00190FA9" w:rsidRPr="00BC47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FA9" w:rsidRPr="00BC47CA" w:rsidRDefault="00190FA9" w:rsidP="00BC47CA">
      <w:pPr>
        <w:pStyle w:val="pboth"/>
        <w:spacing w:before="0" w:beforeAutospacing="0" w:after="0" w:afterAutospacing="0"/>
        <w:jc w:val="both"/>
        <w:textAlignment w:val="baseline"/>
        <w:rPr>
          <w:b/>
        </w:rPr>
      </w:pPr>
    </w:p>
    <w:p w:rsidR="00190FA9" w:rsidRPr="00BC47CA" w:rsidRDefault="00190FA9" w:rsidP="001E6D13">
      <w:pPr>
        <w:spacing w:after="0" w:line="240" w:lineRule="auto"/>
        <w:ind w:left="260" w:firstLine="490"/>
        <w:jc w:val="both"/>
        <w:rPr>
          <w:rFonts w:ascii="Times New Roman" w:hAnsi="Times New Roman" w:cs="Times New Roman"/>
          <w:sz w:val="24"/>
          <w:szCs w:val="24"/>
        </w:rPr>
      </w:pPr>
      <w:bookmarkStart w:id="6" w:name="100065"/>
      <w:bookmarkEnd w:id="6"/>
      <w:r w:rsidRPr="00BC47CA">
        <w:rPr>
          <w:rFonts w:ascii="Times New Roman" w:hAnsi="Times New Roman" w:cs="Times New Roman"/>
          <w:b/>
          <w:sz w:val="24"/>
          <w:szCs w:val="24"/>
        </w:rPr>
        <w:t>Формы  подведения итогов реализации дополнительной образовательной программы -</w:t>
      </w:r>
      <w:r w:rsidRPr="00BC47CA">
        <w:rPr>
          <w:rFonts w:ascii="Times New Roman" w:hAnsi="Times New Roman" w:cs="Times New Roman"/>
          <w:sz w:val="24"/>
          <w:szCs w:val="24"/>
        </w:rPr>
        <w:t xml:space="preserve"> </w:t>
      </w:r>
      <w:r w:rsidR="001E6D13">
        <w:rPr>
          <w:rFonts w:ascii="Times New Roman" w:hAnsi="Times New Roman" w:cs="Times New Roman"/>
          <w:sz w:val="24"/>
          <w:szCs w:val="24"/>
        </w:rPr>
        <w:t>а</w:t>
      </w:r>
      <w:r w:rsidRPr="00BC47CA">
        <w:rPr>
          <w:rFonts w:ascii="Times New Roman" w:eastAsia="Times New Roman" w:hAnsi="Times New Roman" w:cs="Times New Roman"/>
          <w:b/>
          <w:sz w:val="24"/>
          <w:szCs w:val="24"/>
        </w:rPr>
        <w:t>ттестация</w:t>
      </w:r>
      <w:r w:rsidRPr="00BC47CA">
        <w:rPr>
          <w:rFonts w:ascii="Times New Roman" w:eastAsia="Times New Roman" w:hAnsi="Times New Roman" w:cs="Times New Roman"/>
          <w:sz w:val="24"/>
          <w:szCs w:val="24"/>
        </w:rPr>
        <w:t>: текущая, промежуточная.</w:t>
      </w: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D13" w:rsidRPr="00940831" w:rsidRDefault="001E6D13" w:rsidP="001E6D13">
      <w:pPr>
        <w:pStyle w:val="pboth"/>
        <w:numPr>
          <w:ilvl w:val="0"/>
          <w:numId w:val="16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940831">
        <w:rPr>
          <w:b/>
        </w:rPr>
        <w:t>Учебный план</w:t>
      </w:r>
    </w:p>
    <w:p w:rsidR="00190FA9" w:rsidRPr="00BC47CA" w:rsidRDefault="00190FA9" w:rsidP="00BC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5"/>
        <w:tblW w:w="9571" w:type="dxa"/>
        <w:tblLook w:val="04A0"/>
      </w:tblPr>
      <w:tblGrid>
        <w:gridCol w:w="456"/>
        <w:gridCol w:w="2379"/>
        <w:gridCol w:w="4599"/>
        <w:gridCol w:w="948"/>
        <w:gridCol w:w="1189"/>
      </w:tblGrid>
      <w:tr w:rsidR="00D56709" w:rsidRPr="00D56709" w:rsidTr="001E6D13">
        <w:trPr>
          <w:trHeight w:val="256"/>
        </w:trPr>
        <w:tc>
          <w:tcPr>
            <w:tcW w:w="0" w:type="auto"/>
            <w:vMerge w:val="restart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0" w:type="auto"/>
            <w:vMerge w:val="restart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тем</w:t>
            </w:r>
          </w:p>
        </w:tc>
        <w:tc>
          <w:tcPr>
            <w:tcW w:w="0" w:type="auto"/>
            <w:vMerge w:val="restart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gridSpan w:val="2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56709" w:rsidRPr="00D56709" w:rsidTr="001E6D13">
        <w:trPr>
          <w:trHeight w:val="256"/>
        </w:trPr>
        <w:tc>
          <w:tcPr>
            <w:tcW w:w="0" w:type="auto"/>
            <w:vMerge/>
            <w:hideMark/>
          </w:tcPr>
          <w:p w:rsidR="00D56709" w:rsidRPr="00D56709" w:rsidRDefault="00D56709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56709" w:rsidRPr="00D56709" w:rsidRDefault="00D56709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56709" w:rsidRPr="00D56709" w:rsidRDefault="00D56709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A0869" w:rsidRPr="00D56709" w:rsidTr="004A4B58">
        <w:trPr>
          <w:trHeight w:val="256"/>
        </w:trPr>
        <w:tc>
          <w:tcPr>
            <w:tcW w:w="0" w:type="auto"/>
            <w:gridSpan w:val="3"/>
            <w:hideMark/>
          </w:tcPr>
          <w:p w:rsidR="00FA0869" w:rsidRPr="00D56709" w:rsidRDefault="00FA0869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Основы программирования на языке C++</w:t>
            </w:r>
          </w:p>
        </w:tc>
        <w:tc>
          <w:tcPr>
            <w:tcW w:w="0" w:type="auto"/>
            <w:hideMark/>
          </w:tcPr>
          <w:p w:rsidR="00FA0869" w:rsidRPr="004A4B58" w:rsidRDefault="004A4B58" w:rsidP="00BC47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FA0869" w:rsidRPr="004A4B58" w:rsidRDefault="004A4B58" w:rsidP="00BC47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E6D13" w:rsidRPr="00D56709" w:rsidTr="001E6D13">
        <w:trPr>
          <w:trHeight w:val="1012"/>
        </w:trPr>
        <w:tc>
          <w:tcPr>
            <w:tcW w:w="0" w:type="auto"/>
            <w:hideMark/>
          </w:tcPr>
          <w:p w:rsidR="001E6D13" w:rsidRPr="00D56709" w:rsidRDefault="001E6D13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D13" w:rsidRPr="00D56709" w:rsidRDefault="001E6D13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hideMark/>
          </w:tcPr>
          <w:p w:rsidR="001E6D13" w:rsidRPr="00D56709" w:rsidRDefault="001E6D13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 в консоль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Типы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1E6D13" w:rsidRPr="00D56709" w:rsidRDefault="001E6D13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D13" w:rsidRPr="004A4B58" w:rsidRDefault="004A4B58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E6D13" w:rsidRPr="00D56709" w:rsidTr="001E6D13">
        <w:trPr>
          <w:trHeight w:val="842"/>
        </w:trPr>
        <w:tc>
          <w:tcPr>
            <w:tcW w:w="0" w:type="auto"/>
            <w:hideMark/>
          </w:tcPr>
          <w:p w:rsidR="001E6D13" w:rsidRPr="00D56709" w:rsidRDefault="001E6D13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D13" w:rsidRPr="00D56709" w:rsidRDefault="001E6D13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0" w:type="auto"/>
            <w:hideMark/>
          </w:tcPr>
          <w:p w:rsidR="001E6D13" w:rsidRPr="00D56709" w:rsidRDefault="001E6D13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операторы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</w:t>
            </w:r>
          </w:p>
        </w:tc>
        <w:tc>
          <w:tcPr>
            <w:tcW w:w="0" w:type="auto"/>
            <w:hideMark/>
          </w:tcPr>
          <w:p w:rsidR="001E6D13" w:rsidRPr="004A4B58" w:rsidRDefault="004A4B58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1E6D13" w:rsidRPr="004A4B58" w:rsidRDefault="004A4B58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A0869" w:rsidRPr="00D56709" w:rsidTr="00FA0869">
        <w:trPr>
          <w:trHeight w:val="397"/>
        </w:trPr>
        <w:tc>
          <w:tcPr>
            <w:tcW w:w="0" w:type="auto"/>
            <w:gridSpan w:val="3"/>
            <w:hideMark/>
          </w:tcPr>
          <w:p w:rsidR="00FA0869" w:rsidRPr="00D56709" w:rsidRDefault="00FA0869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Знакомство с платформой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0" w:type="auto"/>
            <w:hideMark/>
          </w:tcPr>
          <w:p w:rsidR="00FA0869" w:rsidRPr="00FA0869" w:rsidRDefault="00FA0869" w:rsidP="00BC47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A0869" w:rsidRPr="00FA0869" w:rsidRDefault="00FA0869" w:rsidP="00BC47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6D13" w:rsidRPr="00D56709" w:rsidTr="001E6D13">
        <w:trPr>
          <w:trHeight w:val="1256"/>
        </w:trPr>
        <w:tc>
          <w:tcPr>
            <w:tcW w:w="0" w:type="auto"/>
            <w:hideMark/>
          </w:tcPr>
          <w:p w:rsidR="001E6D13" w:rsidRPr="00D56709" w:rsidRDefault="001E6D13" w:rsidP="001E6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D13" w:rsidRPr="00D56709" w:rsidRDefault="001E6D13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платформой</w:t>
            </w:r>
          </w:p>
        </w:tc>
        <w:tc>
          <w:tcPr>
            <w:tcW w:w="0" w:type="auto"/>
            <w:hideMark/>
          </w:tcPr>
          <w:p w:rsidR="001E6D13" w:rsidRPr="00D56709" w:rsidRDefault="001E6D13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setup</w:t>
            </w:r>
            <w:proofErr w:type="spellEnd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loop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данных в терминал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работы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Включение светодиода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кнопками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1E6D13" w:rsidRPr="00D56709" w:rsidRDefault="001E6D13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D13" w:rsidRPr="00D56709" w:rsidRDefault="001E6D13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869" w:rsidRPr="00D56709" w:rsidTr="00FA0869">
        <w:trPr>
          <w:trHeight w:val="421"/>
        </w:trPr>
        <w:tc>
          <w:tcPr>
            <w:tcW w:w="0" w:type="auto"/>
            <w:gridSpan w:val="3"/>
            <w:hideMark/>
          </w:tcPr>
          <w:p w:rsidR="00FA0869" w:rsidRPr="00D56709" w:rsidRDefault="00FA0869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Изучение периферии микроконтроллера</w:t>
            </w:r>
          </w:p>
        </w:tc>
        <w:tc>
          <w:tcPr>
            <w:tcW w:w="0" w:type="auto"/>
            <w:hideMark/>
          </w:tcPr>
          <w:p w:rsidR="00FA0869" w:rsidRPr="004A4B58" w:rsidRDefault="004A4B58" w:rsidP="00BC47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FA0869" w:rsidRPr="004A4B58" w:rsidRDefault="004A4B58" w:rsidP="00BC47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56709" w:rsidRPr="00D56709" w:rsidTr="001E6D13">
        <w:trPr>
          <w:trHeight w:val="256"/>
        </w:trPr>
        <w:tc>
          <w:tcPr>
            <w:tcW w:w="0" w:type="auto"/>
            <w:hideMark/>
          </w:tcPr>
          <w:p w:rsidR="00D56709" w:rsidRPr="00D56709" w:rsidRDefault="001E6D13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АЦП и Таймер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АЦП (Потенциометр)</w:t>
            </w:r>
            <w:r w:rsidR="001E6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Плавное изменение яркости</w:t>
            </w:r>
            <w:r w:rsidR="001E6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RGB Светодиод</w:t>
            </w:r>
            <w:r w:rsidR="001E6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Сервопривод</w:t>
            </w:r>
            <w:r w:rsidR="001E6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Датчик освещённости</w:t>
            </w:r>
            <w:r w:rsidR="001E6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Мини-проект: Автоматическая подсветка</w:t>
            </w:r>
            <w:r w:rsidR="001E6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Датчик расстояния, сонар</w:t>
            </w:r>
            <w:r w:rsidR="001E6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Динамик </w:t>
            </w:r>
            <w:proofErr w:type="spellStart"/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Buzzer</w:t>
            </w:r>
            <w:proofErr w:type="spellEnd"/>
            <w:r w:rsidR="001E6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Мини-проект: </w:t>
            </w:r>
            <w:proofErr w:type="spellStart"/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терменвокс</w:t>
            </w:r>
            <w:proofErr w:type="spellEnd"/>
            <w:r w:rsidR="001E6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D56709" w:rsidRPr="004A4B58" w:rsidRDefault="004A4B58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D56709" w:rsidRPr="004A4B58" w:rsidRDefault="004A4B58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6709" w:rsidRPr="00D56709" w:rsidTr="001E6D13">
        <w:trPr>
          <w:trHeight w:val="256"/>
        </w:trPr>
        <w:tc>
          <w:tcPr>
            <w:tcW w:w="0" w:type="auto"/>
            <w:hideMark/>
          </w:tcPr>
          <w:p w:rsidR="00D56709" w:rsidRPr="00D56709" w:rsidRDefault="001E6D13" w:rsidP="001E6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Прерывания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Прерывания по событию (на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пине</w:t>
            </w:r>
            <w:proofErr w:type="spellEnd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E6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Прерывания по таймеру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709" w:rsidRPr="00D56709" w:rsidTr="001E6D13">
        <w:trPr>
          <w:trHeight w:val="256"/>
        </w:trPr>
        <w:tc>
          <w:tcPr>
            <w:tcW w:w="0" w:type="auto"/>
            <w:hideMark/>
          </w:tcPr>
          <w:p w:rsidR="00D56709" w:rsidRPr="00D56709" w:rsidRDefault="001E6D13" w:rsidP="001E6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I2C интерфейс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I2C дисплей</w:t>
            </w:r>
            <w:r w:rsidR="001E6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Датчик температуры</w:t>
            </w:r>
            <w:r w:rsidR="001E6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D13"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Мини-проект: Метеостанция</w:t>
            </w:r>
          </w:p>
        </w:tc>
        <w:tc>
          <w:tcPr>
            <w:tcW w:w="0" w:type="auto"/>
            <w:hideMark/>
          </w:tcPr>
          <w:p w:rsidR="00D56709" w:rsidRPr="004A4B58" w:rsidRDefault="004A4B58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D56709" w:rsidRPr="004A4B58" w:rsidRDefault="004A4B58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6709" w:rsidRPr="00D56709" w:rsidTr="001E6D13">
        <w:trPr>
          <w:trHeight w:val="256"/>
        </w:trPr>
        <w:tc>
          <w:tcPr>
            <w:tcW w:w="0" w:type="auto"/>
            <w:hideMark/>
          </w:tcPr>
          <w:p w:rsidR="00D56709" w:rsidRPr="00D56709" w:rsidRDefault="005E0C33" w:rsidP="005E0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SPI интерфейс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микросхемой MAX7219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56709" w:rsidRPr="00D56709" w:rsidRDefault="00D56709" w:rsidP="00BC4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UART интерфейс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данных через консоль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Мини-проект: управляемая с ПК система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B58" w:rsidRPr="00D56709" w:rsidTr="004A4B58">
        <w:trPr>
          <w:trHeight w:val="256"/>
        </w:trPr>
        <w:tc>
          <w:tcPr>
            <w:tcW w:w="0" w:type="auto"/>
            <w:gridSpan w:val="3"/>
            <w:hideMark/>
          </w:tcPr>
          <w:p w:rsidR="004A4B58" w:rsidRPr="00D56709" w:rsidRDefault="004A4B58" w:rsidP="00BC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Внешние модули</w:t>
            </w:r>
          </w:p>
        </w:tc>
        <w:tc>
          <w:tcPr>
            <w:tcW w:w="0" w:type="auto"/>
            <w:hideMark/>
          </w:tcPr>
          <w:p w:rsidR="004A4B58" w:rsidRPr="004A4B58" w:rsidRDefault="004A4B58" w:rsidP="00BC47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:rsidR="004A4B58" w:rsidRPr="004A4B58" w:rsidRDefault="004A4B58" w:rsidP="00D15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реального времени,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энкодер</w:t>
            </w:r>
            <w:proofErr w:type="spellEnd"/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Мини-проект: настольный будильник</w:t>
            </w:r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движения, реле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Мини-проект: автоматическое освещение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Полевой транзистор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Плавное включение светодиодной ленты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скорости вращения двигателя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Драйвер двигателя постоянного тока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H-моста для управления двигателем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Мини-проект: машинка на пульте управления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Шаговый двигатель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шагового двигателя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шагового двигателя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Драйвер шагового двигателя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Адресные светодиоды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адресных светодиодов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адресных светодиодов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Мини-проект: светомузыка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Матричная клавиатура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Мини-проект: сигнализация с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пин-кодом</w:t>
            </w:r>
            <w:proofErr w:type="spellEnd"/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Инфра-красный</w:t>
            </w:r>
            <w:proofErr w:type="spellEnd"/>
            <w:proofErr w:type="gramEnd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пульт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Мини-проект: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подстветка</w:t>
            </w:r>
            <w:proofErr w:type="spellEnd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пультом управления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Радио-модули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радиомодулей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Мини-проект: машинка на </w:t>
            </w:r>
            <w:proofErr w:type="spellStart"/>
            <w:proofErr w:type="gram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радио-управлении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Pr="00D56709" w:rsidRDefault="004A4B58" w:rsidP="005E0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Bluetooth-модули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Мини-проект: управление машинкой с телефона</w:t>
            </w:r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Pr="00D56709" w:rsidRDefault="004A4B58" w:rsidP="005E0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сессия</w:t>
            </w: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проектов</w:t>
            </w:r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4B58" w:rsidRPr="00D56709" w:rsidTr="001E6D13">
        <w:trPr>
          <w:trHeight w:val="256"/>
        </w:trPr>
        <w:tc>
          <w:tcPr>
            <w:tcW w:w="0" w:type="auto"/>
            <w:hideMark/>
          </w:tcPr>
          <w:p w:rsidR="004A4B58" w:rsidRDefault="004A4B58" w:rsidP="005E0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4B58" w:rsidRPr="00D56709" w:rsidRDefault="004A4B58" w:rsidP="004A4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4B58" w:rsidRPr="00D15F07" w:rsidRDefault="004A4B58" w:rsidP="004A4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:rsidR="004A4B58" w:rsidRPr="004A4B58" w:rsidRDefault="004A4B58" w:rsidP="004A4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hideMark/>
          </w:tcPr>
          <w:p w:rsidR="004A4B58" w:rsidRPr="004A4B58" w:rsidRDefault="004A4B58" w:rsidP="00D15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</w:tbl>
    <w:p w:rsidR="001E6D13" w:rsidRPr="001E6D13" w:rsidRDefault="001E6D13" w:rsidP="001E6D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FA9" w:rsidRPr="001E6D13" w:rsidRDefault="001E6D13" w:rsidP="001E6D13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13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190FA9" w:rsidRPr="00BC47CA" w:rsidRDefault="00190FA9" w:rsidP="00BC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D13" w:rsidRDefault="005E0C33" w:rsidP="001E6D13">
      <w:pPr>
        <w:pStyle w:val="pboth"/>
        <w:spacing w:before="0" w:beforeAutospacing="0" w:after="0" w:afterAutospacing="0"/>
        <w:ind w:left="720"/>
        <w:jc w:val="both"/>
        <w:textAlignment w:val="baseline"/>
        <w:rPr>
          <w:b/>
          <w:bCs/>
        </w:rPr>
      </w:pPr>
      <w:bookmarkStart w:id="7" w:name="100067"/>
      <w:bookmarkStart w:id="8" w:name="100069"/>
      <w:bookmarkEnd w:id="7"/>
      <w:bookmarkEnd w:id="8"/>
      <w:r w:rsidRPr="00D56709">
        <w:rPr>
          <w:b/>
          <w:bCs/>
        </w:rPr>
        <w:t>Раздел 1. Основы программирования на языке C++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>Тема 1.</w:t>
      </w:r>
      <w:r w:rsidRPr="005E0C33">
        <w:t xml:space="preserve"> </w:t>
      </w:r>
      <w:r w:rsidRPr="00D56709">
        <w:t>Вводное занятие</w:t>
      </w:r>
    </w:p>
    <w:p w:rsidR="005E0C33" w:rsidRP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D56709">
        <w:t>Знакомство</w:t>
      </w:r>
      <w:r>
        <w:t xml:space="preserve">. </w:t>
      </w:r>
      <w:r w:rsidRPr="00D56709">
        <w:t xml:space="preserve">Платформа </w:t>
      </w:r>
      <w:proofErr w:type="spellStart"/>
      <w:r w:rsidRPr="00D56709">
        <w:t>Ардуино</w:t>
      </w:r>
      <w:proofErr w:type="spellEnd"/>
      <w:r>
        <w:t xml:space="preserve">. </w:t>
      </w:r>
      <w:r w:rsidRPr="00D56709">
        <w:t>Основы программирования</w:t>
      </w:r>
      <w:r>
        <w:t>.</w:t>
      </w:r>
      <w:r w:rsidRPr="00D56709">
        <w:rPr>
          <w:color w:val="000000"/>
        </w:rPr>
        <w:t xml:space="preserve"> Вывод в консоль</w:t>
      </w:r>
      <w:r>
        <w:t>.</w:t>
      </w:r>
      <w:r w:rsidRPr="00D56709">
        <w:rPr>
          <w:color w:val="000000"/>
        </w:rPr>
        <w:t xml:space="preserve"> Типы данных</w:t>
      </w:r>
      <w:r>
        <w:rPr>
          <w:color w:val="000000"/>
        </w:rPr>
        <w:t>.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2. </w:t>
      </w:r>
      <w:r w:rsidRPr="00D56709">
        <w:t>Основы программирования</w:t>
      </w:r>
    </w:p>
    <w:p w:rsidR="005E0C33" w:rsidRP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D56709">
        <w:t>Массивы</w:t>
      </w:r>
      <w:r>
        <w:t xml:space="preserve">. </w:t>
      </w:r>
      <w:r w:rsidRPr="00D56709">
        <w:t>Условные операторы</w:t>
      </w:r>
      <w:r>
        <w:t>.</w:t>
      </w:r>
      <w:r w:rsidRPr="00D56709">
        <w:t xml:space="preserve"> Циклы</w:t>
      </w:r>
      <w:r>
        <w:t>.</w:t>
      </w:r>
      <w:r w:rsidRPr="00D56709">
        <w:t xml:space="preserve"> Функции</w:t>
      </w:r>
      <w:r>
        <w:t>.</w:t>
      </w:r>
      <w:r w:rsidRPr="00D56709">
        <w:t xml:space="preserve"> Структуры</w:t>
      </w:r>
      <w:r>
        <w:t>.</w:t>
      </w:r>
      <w:r w:rsidRPr="00D56709">
        <w:t xml:space="preserve"> Перечисления</w:t>
      </w:r>
      <w:r>
        <w:t>.</w:t>
      </w:r>
      <w:r w:rsidRPr="00D56709">
        <w:t xml:space="preserve"> Объединения</w:t>
      </w:r>
    </w:p>
    <w:p w:rsidR="005E0C33" w:rsidRDefault="005E0C33" w:rsidP="001E6D13">
      <w:pPr>
        <w:pStyle w:val="pboth"/>
        <w:spacing w:before="0" w:beforeAutospacing="0" w:after="0" w:afterAutospacing="0"/>
        <w:ind w:left="720"/>
        <w:jc w:val="both"/>
        <w:textAlignment w:val="baseline"/>
        <w:rPr>
          <w:b/>
          <w:bCs/>
        </w:rPr>
      </w:pPr>
      <w:r w:rsidRPr="00D56709">
        <w:rPr>
          <w:b/>
          <w:bCs/>
        </w:rPr>
        <w:t xml:space="preserve">Раздел 2. Знакомство с платформой </w:t>
      </w:r>
      <w:proofErr w:type="spellStart"/>
      <w:r w:rsidRPr="00D56709">
        <w:rPr>
          <w:b/>
          <w:bCs/>
        </w:rPr>
        <w:t>Arduino</w:t>
      </w:r>
      <w:proofErr w:type="spellEnd"/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>Тема 1.</w:t>
      </w:r>
      <w:r w:rsidRPr="005E0C33">
        <w:t xml:space="preserve"> </w:t>
      </w:r>
      <w:r w:rsidRPr="00D56709">
        <w:t>Знакомство с платформой</w:t>
      </w:r>
    </w:p>
    <w:p w:rsidR="00FA0869" w:rsidRPr="005E0C33" w:rsidRDefault="00FA0869" w:rsidP="00FA086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D56709">
        <w:t xml:space="preserve">Функции </w:t>
      </w:r>
      <w:proofErr w:type="spellStart"/>
      <w:r w:rsidRPr="00D56709">
        <w:t>setup</w:t>
      </w:r>
      <w:proofErr w:type="spellEnd"/>
      <w:r w:rsidRPr="00D56709">
        <w:t xml:space="preserve"> и </w:t>
      </w:r>
      <w:proofErr w:type="spellStart"/>
      <w:r w:rsidRPr="00D56709">
        <w:t>loop</w:t>
      </w:r>
      <w:proofErr w:type="spellEnd"/>
      <w:r>
        <w:t xml:space="preserve">. </w:t>
      </w:r>
      <w:r w:rsidRPr="00D56709">
        <w:t>Вывод данных в терминал</w:t>
      </w:r>
      <w:r>
        <w:t>.</w:t>
      </w:r>
      <w:r w:rsidRPr="00D56709">
        <w:t xml:space="preserve"> Режим работы </w:t>
      </w:r>
      <w:proofErr w:type="spellStart"/>
      <w:r w:rsidRPr="00D56709">
        <w:t>пинов</w:t>
      </w:r>
      <w:proofErr w:type="spellEnd"/>
      <w:r>
        <w:t>.</w:t>
      </w:r>
      <w:r w:rsidRPr="00D56709">
        <w:t xml:space="preserve"> Включение светодиода</w:t>
      </w:r>
      <w:r>
        <w:t>.</w:t>
      </w:r>
      <w:r w:rsidRPr="00D56709">
        <w:t xml:space="preserve"> Работа с кнопками</w:t>
      </w:r>
      <w:r>
        <w:t>.</w:t>
      </w:r>
    </w:p>
    <w:p w:rsidR="005E0C33" w:rsidRDefault="005E0C33" w:rsidP="001E6D13">
      <w:pPr>
        <w:pStyle w:val="pboth"/>
        <w:spacing w:before="0" w:beforeAutospacing="0" w:after="0" w:afterAutospacing="0"/>
        <w:ind w:left="720"/>
        <w:jc w:val="both"/>
        <w:textAlignment w:val="baseline"/>
        <w:rPr>
          <w:b/>
          <w:bCs/>
        </w:rPr>
      </w:pPr>
      <w:r w:rsidRPr="00D56709">
        <w:rPr>
          <w:b/>
          <w:bCs/>
        </w:rPr>
        <w:t>Раздел 3. Изучение периферии микроконтроллера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>Тема 1.</w:t>
      </w:r>
      <w:r w:rsidR="00FA0869" w:rsidRPr="00FA0869">
        <w:t xml:space="preserve"> </w:t>
      </w:r>
      <w:r w:rsidR="00FA0869" w:rsidRPr="00D56709">
        <w:t>АЦП и Таймер</w:t>
      </w:r>
    </w:p>
    <w:p w:rsidR="00FA0869" w:rsidRPr="005E0C33" w:rsidRDefault="00FA0869" w:rsidP="00FA086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D56709">
        <w:t>АЦП (Потенциометр)</w:t>
      </w:r>
      <w:r>
        <w:t xml:space="preserve">. </w:t>
      </w:r>
      <w:r w:rsidRPr="00D56709">
        <w:t>Плавное изменение яркости</w:t>
      </w:r>
      <w:r>
        <w:t>.</w:t>
      </w:r>
      <w:r w:rsidRPr="00D56709">
        <w:t xml:space="preserve"> RGB Светодиод</w:t>
      </w:r>
      <w:r>
        <w:t>.</w:t>
      </w:r>
      <w:r w:rsidRPr="00D56709">
        <w:t xml:space="preserve"> Сервопривод</w:t>
      </w:r>
      <w:r>
        <w:t>.</w:t>
      </w:r>
      <w:r w:rsidRPr="00D56709">
        <w:t xml:space="preserve"> Датчик освещённости</w:t>
      </w:r>
      <w:r>
        <w:t>.</w:t>
      </w:r>
      <w:r w:rsidRPr="00D56709">
        <w:t xml:space="preserve"> Мини-проект: Автоматическая подсветка</w:t>
      </w:r>
      <w:r>
        <w:t>.</w:t>
      </w:r>
      <w:r w:rsidRPr="00D56709">
        <w:t xml:space="preserve"> Датчик расстояния, сонар</w:t>
      </w:r>
      <w:r>
        <w:t>.</w:t>
      </w:r>
      <w:r w:rsidRPr="00D56709">
        <w:t xml:space="preserve"> Динамик </w:t>
      </w:r>
      <w:proofErr w:type="spellStart"/>
      <w:r w:rsidRPr="00D56709">
        <w:t>Buzzer</w:t>
      </w:r>
      <w:proofErr w:type="spellEnd"/>
      <w:r>
        <w:t>.</w:t>
      </w:r>
      <w:r w:rsidRPr="00D56709">
        <w:t xml:space="preserve"> Мини-проект: </w:t>
      </w:r>
      <w:proofErr w:type="spellStart"/>
      <w:r w:rsidRPr="00D56709">
        <w:t>терменвокс</w:t>
      </w:r>
      <w:proofErr w:type="spellEnd"/>
      <w:r>
        <w:t>.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2. </w:t>
      </w:r>
      <w:r w:rsidR="00FA0869" w:rsidRPr="00D56709">
        <w:t>Прерывания</w:t>
      </w:r>
    </w:p>
    <w:p w:rsidR="00FA0869" w:rsidRPr="005E0C33" w:rsidRDefault="00FA0869" w:rsidP="00FA0869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D56709">
        <w:t xml:space="preserve">Прерывания по событию (на </w:t>
      </w:r>
      <w:proofErr w:type="spellStart"/>
      <w:r w:rsidRPr="00D56709">
        <w:t>пине</w:t>
      </w:r>
      <w:proofErr w:type="spellEnd"/>
      <w:r w:rsidRPr="00D56709">
        <w:t>)</w:t>
      </w:r>
      <w:r>
        <w:t xml:space="preserve">. </w:t>
      </w:r>
      <w:r w:rsidRPr="00D56709">
        <w:t>Прерывания по таймеру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</w:t>
      </w:r>
      <w:r>
        <w:rPr>
          <w:bCs/>
        </w:rPr>
        <w:t>3</w:t>
      </w:r>
      <w:r w:rsidRPr="005E0C33">
        <w:rPr>
          <w:bCs/>
        </w:rPr>
        <w:t>.</w:t>
      </w:r>
      <w:r w:rsidR="00FA0869" w:rsidRPr="00FA0869">
        <w:t xml:space="preserve"> </w:t>
      </w:r>
      <w:r w:rsidR="00FA0869" w:rsidRPr="00D56709">
        <w:t>I2C интерфейс</w:t>
      </w:r>
    </w:p>
    <w:p w:rsidR="00FA0869" w:rsidRPr="005E0C33" w:rsidRDefault="00FA0869" w:rsidP="00FA0869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D56709">
        <w:t>I2C дисплей</w:t>
      </w:r>
      <w:r>
        <w:t>.</w:t>
      </w:r>
      <w:r w:rsidRPr="00D56709">
        <w:t xml:space="preserve"> Датчик температуры</w:t>
      </w:r>
      <w:r>
        <w:t>.</w:t>
      </w:r>
      <w:r w:rsidRPr="00D56709">
        <w:t xml:space="preserve"> Мини-проект: Метеостанция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</w:t>
      </w:r>
      <w:r>
        <w:rPr>
          <w:bCs/>
        </w:rPr>
        <w:t>4</w:t>
      </w:r>
      <w:r w:rsidRPr="005E0C33">
        <w:rPr>
          <w:bCs/>
        </w:rPr>
        <w:t xml:space="preserve">. </w:t>
      </w:r>
      <w:r w:rsidR="00FA0869" w:rsidRPr="00D56709">
        <w:t>SPI интерфейс</w:t>
      </w:r>
    </w:p>
    <w:p w:rsidR="00FA0869" w:rsidRPr="005E0C33" w:rsidRDefault="00FA0869" w:rsidP="00FA0869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D56709">
        <w:t>Работа с микросхемой MAX7219</w:t>
      </w:r>
    </w:p>
    <w:p w:rsidR="005E0C33" w:rsidRDefault="005E0C33" w:rsidP="005E0C33">
      <w:pPr>
        <w:pStyle w:val="pboth"/>
        <w:spacing w:before="0" w:beforeAutospacing="0" w:after="0" w:afterAutospacing="0"/>
        <w:ind w:left="720"/>
        <w:jc w:val="both"/>
        <w:textAlignment w:val="baseline"/>
      </w:pPr>
      <w:r w:rsidRPr="005E0C33">
        <w:rPr>
          <w:bCs/>
        </w:rPr>
        <w:t xml:space="preserve">Тема </w:t>
      </w:r>
      <w:r>
        <w:rPr>
          <w:bCs/>
        </w:rPr>
        <w:t>5</w:t>
      </w:r>
      <w:r w:rsidRPr="005E0C33">
        <w:rPr>
          <w:bCs/>
        </w:rPr>
        <w:t>.</w:t>
      </w:r>
      <w:r w:rsidR="00FA0869" w:rsidRPr="00FA0869">
        <w:t xml:space="preserve"> </w:t>
      </w:r>
      <w:r w:rsidR="00FA0869" w:rsidRPr="00D56709">
        <w:t>UART интерфейс</w:t>
      </w:r>
    </w:p>
    <w:p w:rsidR="00FA0869" w:rsidRPr="005E0C33" w:rsidRDefault="00FA0869" w:rsidP="005E0C33">
      <w:pPr>
        <w:pStyle w:val="pboth"/>
        <w:spacing w:before="0" w:beforeAutospacing="0" w:after="0" w:afterAutospacing="0"/>
        <w:ind w:left="720"/>
        <w:jc w:val="both"/>
        <w:textAlignment w:val="baseline"/>
        <w:rPr>
          <w:bCs/>
        </w:rPr>
      </w:pPr>
      <w:r w:rsidRPr="00D56709">
        <w:t>Ввод данных через консоль</w:t>
      </w:r>
      <w:r>
        <w:t xml:space="preserve">. </w:t>
      </w:r>
      <w:r w:rsidRPr="00D56709">
        <w:t>Мини-проект: управляемая с ПК система</w:t>
      </w:r>
    </w:p>
    <w:p w:rsidR="005E0C33" w:rsidRDefault="005E0C33" w:rsidP="001E6D13">
      <w:pPr>
        <w:pStyle w:val="pboth"/>
        <w:spacing w:before="0" w:beforeAutospacing="0" w:after="0" w:afterAutospacing="0"/>
        <w:ind w:left="720"/>
        <w:jc w:val="both"/>
        <w:textAlignment w:val="baseline"/>
        <w:rPr>
          <w:b/>
          <w:bCs/>
        </w:rPr>
      </w:pPr>
      <w:r w:rsidRPr="00D56709">
        <w:rPr>
          <w:b/>
          <w:bCs/>
        </w:rPr>
        <w:t>Раздел 4. Внешние модули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>Тема 1.</w:t>
      </w:r>
      <w:r w:rsidR="00FA0869" w:rsidRPr="00FA0869">
        <w:t xml:space="preserve"> </w:t>
      </w:r>
      <w:r w:rsidR="00FA0869" w:rsidRPr="00D56709">
        <w:t xml:space="preserve">Часы реального времени, </w:t>
      </w:r>
      <w:proofErr w:type="spellStart"/>
      <w:r w:rsidR="00FA0869" w:rsidRPr="00D56709">
        <w:t>энкодер</w:t>
      </w:r>
      <w:proofErr w:type="spellEnd"/>
    </w:p>
    <w:p w:rsidR="00FA0869" w:rsidRPr="005E0C33" w:rsidRDefault="00FA0869" w:rsidP="00FA0869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D56709">
        <w:lastRenderedPageBreak/>
        <w:t>Мини-проект: настольный будильник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2. </w:t>
      </w:r>
      <w:r w:rsidR="00FA0869" w:rsidRPr="00D56709">
        <w:t>Датчик движения, реле</w:t>
      </w:r>
    </w:p>
    <w:p w:rsidR="00FA0869" w:rsidRPr="005E0C33" w:rsidRDefault="00FA0869" w:rsidP="00FA0869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D56709">
        <w:t>Мини-проект: автоматическое освещение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</w:t>
      </w:r>
      <w:r>
        <w:rPr>
          <w:bCs/>
        </w:rPr>
        <w:t>3</w:t>
      </w:r>
      <w:r w:rsidRPr="005E0C33">
        <w:rPr>
          <w:bCs/>
        </w:rPr>
        <w:t>.</w:t>
      </w:r>
      <w:r w:rsidR="00FA0869" w:rsidRPr="00FA0869">
        <w:t xml:space="preserve"> </w:t>
      </w:r>
      <w:r w:rsidR="00FA0869" w:rsidRPr="00D56709">
        <w:t>Полевой транзистор</w:t>
      </w:r>
    </w:p>
    <w:p w:rsidR="00FA0869" w:rsidRPr="005E0C33" w:rsidRDefault="00FA0869" w:rsidP="00FA0869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D56709">
        <w:t>Плавное включение светодиодной ленты</w:t>
      </w:r>
      <w:r>
        <w:t xml:space="preserve">. </w:t>
      </w:r>
      <w:r w:rsidRPr="00D56709">
        <w:t>Изменение скорости вращения двигателя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</w:t>
      </w:r>
      <w:r>
        <w:rPr>
          <w:bCs/>
        </w:rPr>
        <w:t>4</w:t>
      </w:r>
      <w:r w:rsidRPr="005E0C33">
        <w:rPr>
          <w:bCs/>
        </w:rPr>
        <w:t xml:space="preserve">. </w:t>
      </w:r>
      <w:r w:rsidR="00FA0869" w:rsidRPr="00D56709">
        <w:t>Драйвер двигателя постоянного тока</w:t>
      </w:r>
    </w:p>
    <w:p w:rsidR="00FA0869" w:rsidRPr="005E0C33" w:rsidRDefault="00FA0869" w:rsidP="00FA086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D56709">
        <w:t>Использование H-моста для управления двигателем</w:t>
      </w:r>
      <w:r>
        <w:t xml:space="preserve">. </w:t>
      </w:r>
      <w:r w:rsidRPr="00D56709">
        <w:t>Мини-проект: машинка на пульте управления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</w:t>
      </w:r>
      <w:r>
        <w:rPr>
          <w:bCs/>
        </w:rPr>
        <w:t>5</w:t>
      </w:r>
      <w:r w:rsidRPr="005E0C33">
        <w:rPr>
          <w:bCs/>
        </w:rPr>
        <w:t>.</w:t>
      </w:r>
      <w:r w:rsidR="00FA0869" w:rsidRPr="00FA0869">
        <w:t xml:space="preserve"> </w:t>
      </w:r>
      <w:r w:rsidR="00FA0869" w:rsidRPr="00D56709">
        <w:t>Шаговый двигатель</w:t>
      </w:r>
    </w:p>
    <w:p w:rsidR="00FA0869" w:rsidRPr="005E0C33" w:rsidRDefault="00FA0869" w:rsidP="00FA086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D56709">
        <w:t>Понятие шагового двигателя</w:t>
      </w:r>
      <w:r>
        <w:t xml:space="preserve">. </w:t>
      </w:r>
      <w:r w:rsidRPr="00D56709">
        <w:t>Применение шагового двигателя</w:t>
      </w:r>
      <w:r>
        <w:t>.</w:t>
      </w:r>
      <w:r w:rsidRPr="00D56709">
        <w:t xml:space="preserve"> Драйвер шагового двигателя</w:t>
      </w:r>
      <w:r>
        <w:t>.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</w:t>
      </w:r>
      <w:r>
        <w:rPr>
          <w:bCs/>
        </w:rPr>
        <w:t>6</w:t>
      </w:r>
      <w:r w:rsidRPr="005E0C33">
        <w:rPr>
          <w:bCs/>
        </w:rPr>
        <w:t>.</w:t>
      </w:r>
      <w:r w:rsidR="00FA0869" w:rsidRPr="00FA0869">
        <w:t xml:space="preserve"> </w:t>
      </w:r>
      <w:r w:rsidR="00FA0869" w:rsidRPr="00D56709">
        <w:t>Адресные светодиоды</w:t>
      </w:r>
    </w:p>
    <w:p w:rsidR="00FA0869" w:rsidRPr="005E0C33" w:rsidRDefault="00FA0869" w:rsidP="00FA086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D56709">
        <w:t>Понятие адресных светодиодов</w:t>
      </w:r>
      <w:r>
        <w:t xml:space="preserve">. </w:t>
      </w:r>
      <w:r w:rsidRPr="00D56709">
        <w:t>Применение адресных светодиодов</w:t>
      </w:r>
      <w:r>
        <w:t>.</w:t>
      </w:r>
      <w:r w:rsidRPr="00D56709">
        <w:t xml:space="preserve"> Мини-проект: светомузыка</w:t>
      </w:r>
      <w:r>
        <w:t>.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</w:t>
      </w:r>
      <w:r>
        <w:rPr>
          <w:bCs/>
        </w:rPr>
        <w:t>7</w:t>
      </w:r>
      <w:r w:rsidRPr="005E0C33">
        <w:rPr>
          <w:bCs/>
        </w:rPr>
        <w:t xml:space="preserve">. </w:t>
      </w:r>
      <w:r w:rsidR="00FA0869" w:rsidRPr="00D56709">
        <w:t>Матричная клавиатура</w:t>
      </w:r>
    </w:p>
    <w:p w:rsidR="00FA0869" w:rsidRPr="005E0C33" w:rsidRDefault="00FA0869" w:rsidP="00FA0869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D56709">
        <w:t xml:space="preserve">Мини-проект: сигнализация с </w:t>
      </w:r>
      <w:proofErr w:type="spellStart"/>
      <w:r w:rsidRPr="00D56709">
        <w:t>пин-кодом</w:t>
      </w:r>
      <w:proofErr w:type="spellEnd"/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</w:t>
      </w:r>
      <w:r>
        <w:rPr>
          <w:bCs/>
        </w:rPr>
        <w:t>8</w:t>
      </w:r>
      <w:r w:rsidRPr="005E0C33">
        <w:rPr>
          <w:bCs/>
        </w:rPr>
        <w:t>.</w:t>
      </w:r>
      <w:r w:rsidR="00FA0869" w:rsidRPr="00FA0869">
        <w:t xml:space="preserve"> </w:t>
      </w:r>
      <w:proofErr w:type="spellStart"/>
      <w:proofErr w:type="gramStart"/>
      <w:r w:rsidR="00FA0869" w:rsidRPr="00D56709">
        <w:t>Инфра-красный</w:t>
      </w:r>
      <w:proofErr w:type="spellEnd"/>
      <w:proofErr w:type="gramEnd"/>
      <w:r w:rsidR="00FA0869" w:rsidRPr="00D56709">
        <w:t xml:space="preserve"> пульт</w:t>
      </w:r>
    </w:p>
    <w:p w:rsidR="00FA0869" w:rsidRPr="005E0C33" w:rsidRDefault="00FA0869" w:rsidP="00FA0869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D56709">
        <w:t xml:space="preserve">Мини-проект: </w:t>
      </w:r>
      <w:proofErr w:type="spellStart"/>
      <w:r w:rsidRPr="00D56709">
        <w:t>подстветка</w:t>
      </w:r>
      <w:proofErr w:type="spellEnd"/>
      <w:r w:rsidRPr="00D56709">
        <w:t xml:space="preserve"> с пультом управления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</w:t>
      </w:r>
      <w:r>
        <w:rPr>
          <w:bCs/>
        </w:rPr>
        <w:t>9</w:t>
      </w:r>
      <w:r w:rsidRPr="005E0C33">
        <w:rPr>
          <w:bCs/>
        </w:rPr>
        <w:t xml:space="preserve">. </w:t>
      </w:r>
      <w:r w:rsidR="00FA0869" w:rsidRPr="00D56709">
        <w:t>Радио-модули</w:t>
      </w:r>
    </w:p>
    <w:p w:rsidR="00FA0869" w:rsidRPr="005E0C33" w:rsidRDefault="00FA0869" w:rsidP="00FA0869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D56709">
        <w:t xml:space="preserve">Применение </w:t>
      </w:r>
      <w:proofErr w:type="spellStart"/>
      <w:r w:rsidRPr="00D56709">
        <w:t>радиомодулей</w:t>
      </w:r>
      <w:proofErr w:type="spellEnd"/>
      <w:r>
        <w:t xml:space="preserve">. </w:t>
      </w:r>
      <w:r w:rsidRPr="00D56709">
        <w:t xml:space="preserve">Мини-проект: машинка на </w:t>
      </w:r>
      <w:proofErr w:type="spellStart"/>
      <w:proofErr w:type="gramStart"/>
      <w:r w:rsidRPr="00D56709">
        <w:t>радио-управлении</w:t>
      </w:r>
      <w:proofErr w:type="spellEnd"/>
      <w:proofErr w:type="gramEnd"/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</w:t>
      </w:r>
      <w:r>
        <w:rPr>
          <w:bCs/>
        </w:rPr>
        <w:t>10</w:t>
      </w:r>
      <w:r w:rsidRPr="005E0C33">
        <w:rPr>
          <w:bCs/>
        </w:rPr>
        <w:t>.</w:t>
      </w:r>
      <w:r w:rsidR="00FA0869" w:rsidRPr="00FA0869">
        <w:t xml:space="preserve"> </w:t>
      </w:r>
      <w:r w:rsidR="00FA0869" w:rsidRPr="00D56709">
        <w:t>Bluetooth-модули</w:t>
      </w:r>
    </w:p>
    <w:p w:rsidR="00FA0869" w:rsidRDefault="00FA0869" w:rsidP="00FA0869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D56709">
        <w:t xml:space="preserve">Применение </w:t>
      </w:r>
      <w:proofErr w:type="spellStart"/>
      <w:r w:rsidRPr="00D56709">
        <w:t>bluetooth</w:t>
      </w:r>
      <w:proofErr w:type="spellEnd"/>
      <w:r w:rsidRPr="00D56709">
        <w:t xml:space="preserve"> модулей</w:t>
      </w:r>
      <w:r>
        <w:t>.</w:t>
      </w:r>
      <w:r w:rsidRPr="00D56709">
        <w:t xml:space="preserve"> Мини-проект: управление машинкой с телефона</w:t>
      </w:r>
    </w:p>
    <w:p w:rsidR="005E0C33" w:rsidRDefault="005E0C33" w:rsidP="00FA0869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E0C33">
        <w:rPr>
          <w:bCs/>
        </w:rPr>
        <w:t xml:space="preserve">Тема </w:t>
      </w:r>
      <w:r>
        <w:rPr>
          <w:bCs/>
        </w:rPr>
        <w:t>11</w:t>
      </w:r>
      <w:r w:rsidRPr="005E0C33">
        <w:rPr>
          <w:bCs/>
        </w:rPr>
        <w:t>.</w:t>
      </w:r>
      <w:r w:rsidR="00FA0869" w:rsidRPr="00FA0869">
        <w:t xml:space="preserve"> </w:t>
      </w:r>
      <w:r w:rsidR="00FA0869" w:rsidRPr="00D56709">
        <w:t>Проектная сессия</w:t>
      </w:r>
    </w:p>
    <w:p w:rsidR="00FA0869" w:rsidRPr="005E0C33" w:rsidRDefault="00FA0869" w:rsidP="00FA0869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D56709">
        <w:t>Создание собственных проектов</w:t>
      </w:r>
      <w:r>
        <w:t>.</w:t>
      </w:r>
      <w:r w:rsidRPr="00D56709">
        <w:t xml:space="preserve"> Защита проектов</w:t>
      </w:r>
    </w:p>
    <w:p w:rsidR="005E0C33" w:rsidRPr="005E0C33" w:rsidRDefault="005E0C33" w:rsidP="005E0C33">
      <w:pPr>
        <w:pStyle w:val="pboth"/>
        <w:spacing w:before="0" w:beforeAutospacing="0" w:after="0" w:afterAutospacing="0"/>
        <w:ind w:left="720"/>
        <w:jc w:val="both"/>
        <w:textAlignment w:val="baseline"/>
        <w:rPr>
          <w:bCs/>
        </w:rPr>
      </w:pPr>
    </w:p>
    <w:p w:rsidR="001E6D13" w:rsidRDefault="001E6D13" w:rsidP="001E6D13">
      <w:pPr>
        <w:pStyle w:val="pbot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b/>
        </w:rPr>
      </w:pPr>
      <w:r w:rsidRPr="00940831">
        <w:rPr>
          <w:b/>
        </w:rPr>
        <w:t>Оценочные и методические материалы</w:t>
      </w:r>
    </w:p>
    <w:p w:rsidR="005B428F" w:rsidRDefault="005B428F" w:rsidP="005B428F">
      <w:pPr>
        <w:pStyle w:val="a4"/>
        <w:widowControl w:val="0"/>
        <w:spacing w:after="0" w:line="240" w:lineRule="auto"/>
        <w:ind w:left="14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25553398"/>
    </w:p>
    <w:p w:rsidR="005B428F" w:rsidRPr="005B428F" w:rsidRDefault="005B428F" w:rsidP="005B428F">
      <w:pPr>
        <w:pStyle w:val="a4"/>
        <w:widowControl w:val="0"/>
        <w:spacing w:after="0" w:line="240" w:lineRule="auto"/>
        <w:ind w:left="14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B428F">
        <w:rPr>
          <w:rFonts w:ascii="Times New Roman" w:hAnsi="Times New Roman" w:cs="Times New Roman"/>
          <w:b/>
          <w:sz w:val="24"/>
          <w:szCs w:val="24"/>
        </w:rPr>
        <w:t xml:space="preserve">Система текущего контроля и промежуточной аттестации </w:t>
      </w:r>
      <w:proofErr w:type="gramStart"/>
      <w:r w:rsidRPr="005B428F">
        <w:rPr>
          <w:rFonts w:ascii="Times New Roman" w:hAnsi="Times New Roman" w:cs="Times New Roman"/>
          <w:b/>
          <w:sz w:val="24"/>
          <w:szCs w:val="24"/>
        </w:rPr>
        <w:t>обучающихся</w:t>
      </w:r>
      <w:bookmarkEnd w:id="9"/>
      <w:proofErr w:type="gramEnd"/>
    </w:p>
    <w:p w:rsidR="005B428F" w:rsidRDefault="005B428F" w:rsidP="005B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28F" w:rsidRPr="005B428F" w:rsidRDefault="005B428F" w:rsidP="005B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Обучающиеся имеют право пробного доступа на любой уровень образовательной программы. Вводный модуль (Линия 0) является инвариантным, рекомендованным для обязательного обучения перед началом системной самостоятельной работы в команде. Диагностика готовности обучения в углубленном модуле включает в себя беседу с педагогом на предмет мотивационной, личностной готовности и демонстрация </w:t>
      </w:r>
      <w:proofErr w:type="spellStart"/>
      <w:r w:rsidRPr="005B428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B428F">
        <w:rPr>
          <w:rFonts w:ascii="Times New Roman" w:hAnsi="Times New Roman" w:cs="Times New Roman"/>
          <w:sz w:val="24"/>
          <w:szCs w:val="24"/>
        </w:rPr>
        <w:t xml:space="preserve"> обучающегося на предмет участия в конкурсных мероприятиях технической  направленности. </w:t>
      </w:r>
    </w:p>
    <w:p w:rsidR="005B428F" w:rsidRPr="005B428F" w:rsidRDefault="005B428F" w:rsidP="005B42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С целью диагностики успешности проектной работы педагог осуществляет текущий контроль в виде </w:t>
      </w:r>
      <w:r w:rsidRPr="005B428F">
        <w:rPr>
          <w:rFonts w:ascii="Times New Roman" w:hAnsi="Times New Roman" w:cs="Times New Roman"/>
          <w:sz w:val="24"/>
          <w:szCs w:val="24"/>
          <w:lang w:val="en-US"/>
        </w:rPr>
        <w:t>scrum</w:t>
      </w:r>
      <w:r w:rsidRPr="005B428F">
        <w:rPr>
          <w:rFonts w:ascii="Times New Roman" w:hAnsi="Times New Roman" w:cs="Times New Roman"/>
          <w:sz w:val="24"/>
          <w:szCs w:val="24"/>
        </w:rPr>
        <w:t xml:space="preserve">- и </w:t>
      </w:r>
      <w:r w:rsidRPr="005B428F">
        <w:rPr>
          <w:rFonts w:ascii="Times New Roman" w:hAnsi="Times New Roman" w:cs="Times New Roman"/>
          <w:sz w:val="24"/>
          <w:szCs w:val="24"/>
          <w:lang w:val="en-US"/>
        </w:rPr>
        <w:t>sprint</w:t>
      </w:r>
      <w:r w:rsidRPr="005B428F">
        <w:rPr>
          <w:rFonts w:ascii="Times New Roman" w:hAnsi="Times New Roman" w:cs="Times New Roman"/>
          <w:sz w:val="24"/>
          <w:szCs w:val="24"/>
        </w:rPr>
        <w:t xml:space="preserve">-сессий. Текущий контроль успеваемости носит </w:t>
      </w:r>
      <w:proofErr w:type="spellStart"/>
      <w:r w:rsidRPr="005B428F">
        <w:rPr>
          <w:rFonts w:ascii="Times New Roman" w:hAnsi="Times New Roman" w:cs="Times New Roman"/>
          <w:sz w:val="24"/>
          <w:szCs w:val="24"/>
        </w:rPr>
        <w:t>безотметочный</w:t>
      </w:r>
      <w:proofErr w:type="spellEnd"/>
      <w:r w:rsidRPr="005B428F">
        <w:rPr>
          <w:rFonts w:ascii="Times New Roman" w:hAnsi="Times New Roman" w:cs="Times New Roman"/>
          <w:sz w:val="24"/>
          <w:szCs w:val="24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5B428F" w:rsidRPr="005B428F" w:rsidRDefault="005B428F" w:rsidP="005B42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С целью определения уровня достижения планируемых компетенций в процессе освоения образовательной программы проводится промежуточная аттестация. Промежуточная аттестация обучающихся проводится комплексно по освоению программы два раза в течение учебного года: в декабре по итогам полугодия и в июне по итогам учебного года; а также по итогам освоения каждого краткосрочного модуля. Формы промежуточной аттестации определены учебным планом. Конкретные проверочные задания промежуточной аттестации разрабатывает педагог по каждой дисциплине с учетом заявленных требований к знаниям и умениям. В ходе промежуточной аттестации педагог определяет </w:t>
      </w:r>
      <w:r w:rsidRPr="005B428F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Pr="005B428F">
        <w:rPr>
          <w:rFonts w:ascii="Times New Roman" w:hAnsi="Times New Roman" w:cs="Times New Roman"/>
          <w:sz w:val="24"/>
          <w:szCs w:val="24"/>
        </w:rPr>
        <w:t xml:space="preserve">достижения планируемых предметных результатов: высокий, средний, низкий. Успешная проектная работа в группе под руководством педагога и демонстрация </w:t>
      </w:r>
      <w:r w:rsidRPr="005B428F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в ходе конкурсных мероприятий служит основанием для перевода обучающихся с одного уровня образовательной программы на </w:t>
      </w:r>
      <w:proofErr w:type="gramStart"/>
      <w:r w:rsidRPr="005B428F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5B428F">
        <w:rPr>
          <w:rFonts w:ascii="Times New Roman" w:hAnsi="Times New Roman" w:cs="Times New Roman"/>
          <w:sz w:val="24"/>
          <w:szCs w:val="24"/>
        </w:rPr>
        <w:t>.</w:t>
      </w:r>
    </w:p>
    <w:p w:rsidR="005B428F" w:rsidRPr="005B428F" w:rsidRDefault="005B428F" w:rsidP="005B42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В случае завершения </w:t>
      </w:r>
      <w:proofErr w:type="gramStart"/>
      <w:r w:rsidRPr="005B428F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5B428F">
        <w:rPr>
          <w:rFonts w:ascii="Times New Roman" w:hAnsi="Times New Roman" w:cs="Times New Roman"/>
          <w:sz w:val="24"/>
          <w:szCs w:val="24"/>
        </w:rPr>
        <w:t xml:space="preserve"> (не ранее чем после базового уровня) промежуточная аттестация обучающегося является итоговой. Свидетельство об освоении программы может быть выдано обучающимся, успешно прошедшим итоговую аттестацию. </w:t>
      </w:r>
    </w:p>
    <w:p w:rsidR="005B428F" w:rsidRPr="005B428F" w:rsidRDefault="005B428F" w:rsidP="005B428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Таблица 1</w:t>
      </w:r>
    </w:p>
    <w:p w:rsidR="005B428F" w:rsidRPr="005B428F" w:rsidRDefault="005B428F" w:rsidP="005B428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Промежуточная и итоговая аттестация </w:t>
      </w:r>
      <w:proofErr w:type="gramStart"/>
      <w:r w:rsidRPr="005B42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5"/>
        <w:tblW w:w="9785" w:type="dxa"/>
        <w:jc w:val="center"/>
        <w:tblLook w:val="04A0"/>
      </w:tblPr>
      <w:tblGrid>
        <w:gridCol w:w="705"/>
        <w:gridCol w:w="710"/>
        <w:gridCol w:w="1538"/>
        <w:gridCol w:w="1238"/>
        <w:gridCol w:w="1960"/>
        <w:gridCol w:w="2060"/>
        <w:gridCol w:w="1574"/>
      </w:tblGrid>
      <w:tr w:rsidR="005B428F" w:rsidRPr="005B428F" w:rsidTr="004A4B58">
        <w:trPr>
          <w:jc w:val="center"/>
        </w:trPr>
        <w:tc>
          <w:tcPr>
            <w:tcW w:w="783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28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5B428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B428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B428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41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28F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96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28F">
              <w:rPr>
                <w:rFonts w:ascii="Times New Roman" w:hAnsi="Times New Roman" w:cs="Times New Roman"/>
                <w:b/>
                <w:sz w:val="20"/>
                <w:szCs w:val="20"/>
              </w:rPr>
              <w:t>Посещаемость в % соотношении</w:t>
            </w:r>
          </w:p>
        </w:tc>
        <w:tc>
          <w:tcPr>
            <w:tcW w:w="1701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28F">
              <w:rPr>
                <w:rFonts w:ascii="Times New Roman" w:hAnsi="Times New Roman" w:cs="Times New Roman"/>
                <w:b/>
                <w:sz w:val="20"/>
                <w:szCs w:val="20"/>
              </w:rPr>
              <w:t>Кол-во набранных баллов по итогам работы над кейсами (от 1 до 10 баллов)</w:t>
            </w:r>
          </w:p>
        </w:tc>
        <w:tc>
          <w:tcPr>
            <w:tcW w:w="1485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428F">
              <w:rPr>
                <w:rFonts w:ascii="Times New Roman" w:hAnsi="Times New Roman" w:cs="Times New Roman"/>
                <w:b/>
                <w:sz w:val="20"/>
                <w:szCs w:val="20"/>
              </w:rPr>
              <w:t>Сформир-ть</w:t>
            </w:r>
            <w:proofErr w:type="gramStart"/>
            <w:r w:rsidRPr="005B42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softskills</w:t>
            </w:r>
            <w:proofErr w:type="spellEnd"/>
            <w:proofErr w:type="gramEnd"/>
            <w:r w:rsidRPr="005B428F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перечня рабочей программы (от 1 до 10 баллов)</w:t>
            </w:r>
          </w:p>
        </w:tc>
        <w:tc>
          <w:tcPr>
            <w:tcW w:w="1485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428F">
              <w:rPr>
                <w:rFonts w:ascii="Times New Roman" w:hAnsi="Times New Roman" w:cs="Times New Roman"/>
                <w:b/>
                <w:sz w:val="20"/>
                <w:szCs w:val="20"/>
              </w:rPr>
              <w:t>Сформир-ть</w:t>
            </w:r>
            <w:proofErr w:type="gramStart"/>
            <w:r w:rsidRPr="005B42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hardskills</w:t>
            </w:r>
            <w:proofErr w:type="spellEnd"/>
            <w:proofErr w:type="gramEnd"/>
            <w:r w:rsidRPr="005B428F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перечня рабочей программы (от 1 до 10 баллов)</w:t>
            </w:r>
          </w:p>
        </w:tc>
        <w:tc>
          <w:tcPr>
            <w:tcW w:w="1294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28F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конкурсах и соревнованиях</w:t>
            </w:r>
          </w:p>
        </w:tc>
      </w:tr>
      <w:tr w:rsidR="005B428F" w:rsidRPr="005B428F" w:rsidTr="004A4B58">
        <w:trPr>
          <w:jc w:val="center"/>
        </w:trPr>
        <w:tc>
          <w:tcPr>
            <w:tcW w:w="783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8F" w:rsidRPr="005B428F" w:rsidTr="004A4B58">
        <w:trPr>
          <w:jc w:val="center"/>
        </w:trPr>
        <w:tc>
          <w:tcPr>
            <w:tcW w:w="783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B428F" w:rsidRPr="005B428F" w:rsidRDefault="005B428F" w:rsidP="005B428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28F" w:rsidRPr="005B428F" w:rsidRDefault="005B428F" w:rsidP="005B428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B42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Универсальные компетенции</w:t>
      </w:r>
      <w:r w:rsidRPr="005B428F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spellStart"/>
      <w:r w:rsidRPr="005B428F">
        <w:rPr>
          <w:rFonts w:ascii="Times New Roman" w:eastAsia="Calibri" w:hAnsi="Times New Roman" w:cs="Times New Roman"/>
          <w:b/>
          <w:bCs/>
          <w:sz w:val="24"/>
          <w:szCs w:val="24"/>
        </w:rPr>
        <w:t>SoftSkills</w:t>
      </w:r>
      <w:proofErr w:type="spellEnd"/>
      <w:r w:rsidRPr="005B428F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умение работать в команде: работа в общем ритме, эффективное распределение задач и др.;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наличие высокого познавательного интереса учащихся,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умение ориентироваться в информационном пространстве, продуктивно использовать техническую литературу для поиска сложных решений;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умение ставить вопросы, связанные с темой проекта, выбор наиболее эффективных решений задач в зависимости от конкретных условий;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наличие критического мышления;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способность творчески решать технические задачи;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готовность и способность применения теоретических знаний по физике, информатике для решения задач в реальном мире;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способность правильно организовывать рабочее место и время для достижения поставленных целей.</w:t>
      </w:r>
    </w:p>
    <w:p w:rsidR="005B428F" w:rsidRPr="005B428F" w:rsidRDefault="005B428F" w:rsidP="005B428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B428F" w:rsidRPr="005B428F" w:rsidRDefault="005B428F" w:rsidP="005B428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B42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Предметные компетенции </w:t>
      </w:r>
      <w:r w:rsidRPr="005B428F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spellStart"/>
      <w:r w:rsidRPr="005B428F">
        <w:rPr>
          <w:rFonts w:ascii="Times New Roman" w:eastAsia="Calibri" w:hAnsi="Times New Roman" w:cs="Times New Roman"/>
          <w:b/>
          <w:bCs/>
          <w:sz w:val="24"/>
          <w:szCs w:val="24"/>
        </w:rPr>
        <w:t>HardSkills</w:t>
      </w:r>
      <w:proofErr w:type="spellEnd"/>
      <w:r w:rsidRPr="005B428F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знание основ и принципов теории решения изобретательских задач, овладение начальными базовыми навыками инженерии;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знание и понимание принципов проектирования в САПР, основ создания и проектирования 2D и 3D моделей;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знание  основ и овладение практическими базисными знаниями в работе на лазерном оборудовании;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знание основ и овладение практическими базисными знаниями в работе на аддитивном оборудовании;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знание основ и овладение практическими базисными знаниями в работе на станках с числовым программным управлением (фрезерные станки);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знание основами и овладение практическими базисными знаниями в работе с ручным инструментом;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знание основами и овладение практическими базисным знаниям в работе с электронными компонентами;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 xml:space="preserve">знание и понимание основных технологий, используемых в </w:t>
      </w:r>
      <w:proofErr w:type="spellStart"/>
      <w:r w:rsidRPr="005B428F">
        <w:rPr>
          <w:rFonts w:ascii="Times New Roman" w:hAnsi="Times New Roman" w:cs="Times New Roman"/>
          <w:sz w:val="24"/>
          <w:szCs w:val="24"/>
        </w:rPr>
        <w:t>Хайтеке</w:t>
      </w:r>
      <w:proofErr w:type="spellEnd"/>
      <w:r w:rsidRPr="005B428F">
        <w:rPr>
          <w:rFonts w:ascii="Times New Roman" w:hAnsi="Times New Roman" w:cs="Times New Roman"/>
          <w:sz w:val="24"/>
          <w:szCs w:val="24"/>
        </w:rPr>
        <w:t xml:space="preserve">, их отличие, особенности и практики применения при разработке прототипов; </w:t>
      </w:r>
    </w:p>
    <w:p w:rsidR="005B428F" w:rsidRPr="005B428F" w:rsidRDefault="005B428F" w:rsidP="005B428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lastRenderedPageBreak/>
        <w:t xml:space="preserve">знание пользовательского интерфейса профильного </w:t>
      </w:r>
      <w:proofErr w:type="gramStart"/>
      <w:r w:rsidRPr="005B428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B428F">
        <w:rPr>
          <w:rFonts w:ascii="Times New Roman" w:hAnsi="Times New Roman" w:cs="Times New Roman"/>
          <w:sz w:val="24"/>
          <w:szCs w:val="24"/>
        </w:rPr>
        <w:t xml:space="preserve">, базовых объектов инструментария. </w:t>
      </w:r>
    </w:p>
    <w:p w:rsidR="005B428F" w:rsidRPr="005B428F" w:rsidRDefault="005B428F" w:rsidP="005B428F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8F">
        <w:rPr>
          <w:rFonts w:ascii="Times New Roman" w:eastAsia="Calibri" w:hAnsi="Times New Roman" w:cs="Times New Roman"/>
          <w:sz w:val="24"/>
          <w:szCs w:val="24"/>
        </w:rPr>
        <w:t xml:space="preserve">Освоение учащимися основ современных методов реализации проектов; </w:t>
      </w:r>
    </w:p>
    <w:p w:rsidR="005B428F" w:rsidRPr="005B428F" w:rsidRDefault="005B428F" w:rsidP="005B428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8F">
        <w:rPr>
          <w:rFonts w:ascii="Times New Roman" w:eastAsia="Calibri" w:hAnsi="Times New Roman" w:cs="Times New Roman"/>
          <w:sz w:val="24"/>
          <w:szCs w:val="24"/>
        </w:rPr>
        <w:t xml:space="preserve">навыки проектной деятельности; </w:t>
      </w:r>
    </w:p>
    <w:p w:rsidR="005B428F" w:rsidRPr="005B428F" w:rsidRDefault="005B428F" w:rsidP="005B428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8F">
        <w:rPr>
          <w:rFonts w:ascii="Times New Roman" w:eastAsia="Calibri" w:hAnsi="Times New Roman" w:cs="Times New Roman"/>
          <w:sz w:val="24"/>
          <w:szCs w:val="24"/>
        </w:rPr>
        <w:t xml:space="preserve">навыки планирования работ и постановки задач; </w:t>
      </w:r>
    </w:p>
    <w:p w:rsidR="005B428F" w:rsidRPr="005B428F" w:rsidRDefault="005B428F" w:rsidP="005B428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8F">
        <w:rPr>
          <w:rFonts w:ascii="Times New Roman" w:eastAsia="Calibri" w:hAnsi="Times New Roman" w:cs="Times New Roman"/>
          <w:sz w:val="24"/>
          <w:szCs w:val="24"/>
        </w:rPr>
        <w:t xml:space="preserve">навыки научно-исследовательской деятельности; </w:t>
      </w:r>
    </w:p>
    <w:p w:rsidR="005B428F" w:rsidRPr="005B428F" w:rsidRDefault="005B428F" w:rsidP="005B428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8F">
        <w:rPr>
          <w:rFonts w:ascii="Times New Roman" w:eastAsia="Calibri" w:hAnsi="Times New Roman" w:cs="Times New Roman"/>
          <w:sz w:val="24"/>
          <w:szCs w:val="24"/>
        </w:rPr>
        <w:t>навыки инженерного и системного мышления.</w:t>
      </w:r>
    </w:p>
    <w:p w:rsidR="005B428F" w:rsidRPr="005B428F" w:rsidRDefault="005B428F" w:rsidP="005B428F">
      <w:pPr>
        <w:pStyle w:val="2"/>
        <w:keepLines w:val="0"/>
        <w:widowControl/>
        <w:autoSpaceDE/>
        <w:autoSpaceDN/>
        <w:adjustRightInd/>
        <w:spacing w:befor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0" w:name="_Toc525553399"/>
      <w:r w:rsidRPr="005B428F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экспертной оценки проектных и исследовательских работ</w:t>
      </w:r>
      <w:bookmarkEnd w:id="10"/>
    </w:p>
    <w:p w:rsidR="005B428F" w:rsidRPr="005B428F" w:rsidRDefault="005B428F" w:rsidP="005B428F">
      <w:pPr>
        <w:pStyle w:val="a4"/>
        <w:numPr>
          <w:ilvl w:val="0"/>
          <w:numId w:val="18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Новизна и актуальность выбранного решения.</w:t>
      </w:r>
    </w:p>
    <w:p w:rsidR="005B428F" w:rsidRPr="005B428F" w:rsidRDefault="005B428F" w:rsidP="005B428F">
      <w:pPr>
        <w:pStyle w:val="a4"/>
        <w:numPr>
          <w:ilvl w:val="0"/>
          <w:numId w:val="18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Глубина проработки выбранной темы.</w:t>
      </w:r>
    </w:p>
    <w:p w:rsidR="005B428F" w:rsidRPr="005B428F" w:rsidRDefault="005B428F" w:rsidP="005B428F">
      <w:pPr>
        <w:pStyle w:val="a4"/>
        <w:numPr>
          <w:ilvl w:val="0"/>
          <w:numId w:val="18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Уровень сложности проекта.</w:t>
      </w:r>
    </w:p>
    <w:p w:rsidR="005B428F" w:rsidRPr="005B428F" w:rsidRDefault="005B428F" w:rsidP="005B428F">
      <w:pPr>
        <w:pStyle w:val="a4"/>
        <w:numPr>
          <w:ilvl w:val="0"/>
          <w:numId w:val="18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Техническая составляющая проекта.</w:t>
      </w:r>
    </w:p>
    <w:p w:rsidR="005B428F" w:rsidRPr="005B428F" w:rsidRDefault="005B428F" w:rsidP="005B428F">
      <w:pPr>
        <w:pStyle w:val="a4"/>
        <w:numPr>
          <w:ilvl w:val="0"/>
          <w:numId w:val="18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Уровень визуализации и технической реализации проекта.</w:t>
      </w:r>
    </w:p>
    <w:p w:rsidR="005B428F" w:rsidRPr="005B428F" w:rsidRDefault="005B428F" w:rsidP="005B428F">
      <w:pPr>
        <w:pStyle w:val="a4"/>
        <w:numPr>
          <w:ilvl w:val="0"/>
          <w:numId w:val="18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Наглядность и эстетическое оформление проекта.</w:t>
      </w:r>
    </w:p>
    <w:p w:rsidR="005B428F" w:rsidRPr="005B428F" w:rsidRDefault="005B428F" w:rsidP="005B428F">
      <w:pPr>
        <w:pStyle w:val="a4"/>
        <w:numPr>
          <w:ilvl w:val="0"/>
          <w:numId w:val="18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Научность и доступность изложения содержания проекта.</w:t>
      </w:r>
    </w:p>
    <w:p w:rsidR="005B428F" w:rsidRPr="005B428F" w:rsidRDefault="005B428F" w:rsidP="005B428F">
      <w:pPr>
        <w:pStyle w:val="a4"/>
        <w:numPr>
          <w:ilvl w:val="0"/>
          <w:numId w:val="18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Аргументированность, логичность, последовательность изложения презентации проекта.</w:t>
      </w:r>
    </w:p>
    <w:p w:rsidR="005B428F" w:rsidRPr="005B428F" w:rsidRDefault="005B428F" w:rsidP="005B428F">
      <w:pPr>
        <w:pStyle w:val="a4"/>
        <w:numPr>
          <w:ilvl w:val="0"/>
          <w:numId w:val="18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Практическое применение проекта.</w:t>
      </w:r>
    </w:p>
    <w:p w:rsidR="005B428F" w:rsidRPr="005B428F" w:rsidRDefault="005B428F" w:rsidP="005B428F">
      <w:pPr>
        <w:pStyle w:val="2"/>
        <w:keepLines w:val="0"/>
        <w:widowControl/>
        <w:autoSpaceDE/>
        <w:autoSpaceDN/>
        <w:adjustRightInd/>
        <w:spacing w:before="0"/>
        <w:ind w:left="142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1" w:name="_Toc525553400"/>
      <w:r w:rsidRPr="005B4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Показатели </w:t>
      </w:r>
      <w:proofErr w:type="spellStart"/>
      <w:r w:rsidRPr="005B428F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42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soft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428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42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hardskills</w:t>
      </w:r>
      <w:bookmarkEnd w:id="11"/>
      <w:proofErr w:type="spellEnd"/>
    </w:p>
    <w:tbl>
      <w:tblPr>
        <w:tblStyle w:val="a5"/>
        <w:tblW w:w="9118" w:type="dxa"/>
        <w:jc w:val="center"/>
        <w:tblLook w:val="04A0"/>
      </w:tblPr>
      <w:tblGrid>
        <w:gridCol w:w="2106"/>
        <w:gridCol w:w="7012"/>
      </w:tblGrid>
      <w:tr w:rsidR="005B428F" w:rsidRPr="005B428F" w:rsidTr="004A4B58">
        <w:trPr>
          <w:jc w:val="center"/>
        </w:trPr>
        <w:tc>
          <w:tcPr>
            <w:tcW w:w="2106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012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поведенческих проявлений</w:t>
            </w:r>
          </w:p>
        </w:tc>
      </w:tr>
      <w:tr w:rsidR="005B428F" w:rsidRPr="005B428F" w:rsidTr="004A4B58">
        <w:trPr>
          <w:jc w:val="center"/>
        </w:trPr>
        <w:tc>
          <w:tcPr>
            <w:tcW w:w="2106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1 уровень - недостаточный</w:t>
            </w:r>
          </w:p>
        </w:tc>
        <w:tc>
          <w:tcPr>
            <w:tcW w:w="7012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5B428F" w:rsidRPr="005B428F" w:rsidTr="004A4B58">
        <w:trPr>
          <w:jc w:val="center"/>
        </w:trPr>
        <w:tc>
          <w:tcPr>
            <w:tcW w:w="2106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B428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процессе освоения данного навыка.</w:t>
            </w:r>
          </w:p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-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5B428F" w:rsidRPr="005B428F" w:rsidTr="004A4B58">
        <w:trPr>
          <w:jc w:val="center"/>
        </w:trPr>
        <w:tc>
          <w:tcPr>
            <w:tcW w:w="2106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- Обучающийся полностью освоил данный навык.</w:t>
            </w:r>
          </w:p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- Обучающийся эффективно применяет навык во всех стандартных, типовых ситуациях.</w:t>
            </w:r>
          </w:p>
        </w:tc>
      </w:tr>
      <w:tr w:rsidR="005B428F" w:rsidRPr="005B428F" w:rsidTr="004A4B58">
        <w:trPr>
          <w:jc w:val="center"/>
        </w:trPr>
        <w:tc>
          <w:tcPr>
            <w:tcW w:w="2106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- Особо высокая степень развития навыка.</w:t>
            </w:r>
          </w:p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- 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5B428F" w:rsidRPr="005B428F" w:rsidTr="004A4B58">
        <w:trPr>
          <w:jc w:val="center"/>
        </w:trPr>
        <w:tc>
          <w:tcPr>
            <w:tcW w:w="2106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5 уровень – мастерство</w:t>
            </w:r>
          </w:p>
        </w:tc>
        <w:tc>
          <w:tcPr>
            <w:tcW w:w="7012" w:type="dxa"/>
          </w:tcPr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развития </w:t>
            </w:r>
            <w:proofErr w:type="gramStart"/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навыка</w:t>
            </w:r>
            <w:proofErr w:type="gramEnd"/>
            <w:r w:rsidRPr="005B428F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котором обучающийся становится  авторитетом и экспертом в среде сверстников.</w:t>
            </w:r>
          </w:p>
          <w:p w:rsidR="005B428F" w:rsidRPr="005B428F" w:rsidRDefault="005B428F" w:rsidP="005B42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F">
              <w:rPr>
                <w:rFonts w:ascii="Times New Roman" w:hAnsi="Times New Roman" w:cs="Times New Roman"/>
                <w:sz w:val="24"/>
                <w:szCs w:val="24"/>
              </w:rPr>
              <w:t>-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5B428F" w:rsidRPr="005B428F" w:rsidRDefault="005B428F" w:rsidP="005B428F">
      <w:pPr>
        <w:spacing w:after="0" w:line="240" w:lineRule="auto"/>
        <w:ind w:left="1110" w:right="-1"/>
        <w:rPr>
          <w:rFonts w:ascii="Times New Roman" w:hAnsi="Times New Roman" w:cs="Times New Roman"/>
          <w:b/>
          <w:sz w:val="24"/>
          <w:szCs w:val="24"/>
        </w:rPr>
      </w:pPr>
    </w:p>
    <w:p w:rsidR="005B428F" w:rsidRPr="005B428F" w:rsidRDefault="005B428F" w:rsidP="005B428F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hAnsi="Times New Roman" w:cs="Times New Roman"/>
          <w:sz w:val="24"/>
          <w:szCs w:val="24"/>
        </w:rPr>
        <w:t>Участие в мероприятиях ДТ «</w:t>
      </w:r>
      <w:proofErr w:type="spellStart"/>
      <w:r w:rsidRPr="005B428F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5B428F">
        <w:rPr>
          <w:rFonts w:ascii="Times New Roman" w:hAnsi="Times New Roman" w:cs="Times New Roman"/>
          <w:sz w:val="24"/>
          <w:szCs w:val="24"/>
        </w:rPr>
        <w:t>», в том числе соревнования, выставки, олимпиады.</w:t>
      </w:r>
    </w:p>
    <w:p w:rsidR="005B428F" w:rsidRPr="00940831" w:rsidRDefault="005B428F" w:rsidP="005B428F">
      <w:pPr>
        <w:pStyle w:val="pboth"/>
        <w:spacing w:before="0" w:beforeAutospacing="0" w:after="0" w:afterAutospacing="0"/>
        <w:ind w:left="720"/>
        <w:jc w:val="both"/>
        <w:textAlignment w:val="baseline"/>
        <w:rPr>
          <w:b/>
        </w:rPr>
      </w:pPr>
      <w:r w:rsidRPr="00EF788B">
        <w:rPr>
          <w:b/>
          <w:sz w:val="28"/>
          <w:szCs w:val="28"/>
        </w:rPr>
        <w:br w:type="column"/>
      </w:r>
    </w:p>
    <w:p w:rsidR="001E6D13" w:rsidRDefault="001E6D13" w:rsidP="001E6D13">
      <w:pPr>
        <w:pStyle w:val="pboth"/>
        <w:spacing w:before="0" w:beforeAutospacing="0" w:after="0" w:afterAutospacing="0"/>
        <w:ind w:left="1440"/>
        <w:jc w:val="both"/>
        <w:textAlignment w:val="baseline"/>
        <w:rPr>
          <w:b/>
        </w:rPr>
      </w:pPr>
    </w:p>
    <w:p w:rsidR="001E6D13" w:rsidRPr="00940831" w:rsidRDefault="001E6D13" w:rsidP="005B428F">
      <w:pPr>
        <w:pStyle w:val="pboth"/>
        <w:spacing w:before="0" w:beforeAutospacing="0" w:after="0" w:afterAutospacing="0"/>
        <w:ind w:left="142"/>
        <w:jc w:val="both"/>
        <w:textAlignment w:val="baseline"/>
        <w:rPr>
          <w:b/>
        </w:rPr>
      </w:pPr>
      <w:r>
        <w:rPr>
          <w:b/>
        </w:rPr>
        <w:t xml:space="preserve">4.1. </w:t>
      </w:r>
      <w:r w:rsidRPr="00940831">
        <w:rPr>
          <w:b/>
        </w:rPr>
        <w:t>Информационные источники, используемые при реализации программы</w:t>
      </w:r>
    </w:p>
    <w:p w:rsidR="005B428F" w:rsidRDefault="005B428F" w:rsidP="005B42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B428F" w:rsidRPr="005B428F" w:rsidRDefault="005B428F" w:rsidP="005B42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Литература и методические материалы</w:t>
      </w:r>
    </w:p>
    <w:p w:rsidR="005B428F" w:rsidRPr="005B428F" w:rsidRDefault="005B428F" w:rsidP="005B42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рекомендуемых источников: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1. Никулин С.К., Полтавец Г.А., Полтавец Т.Г. Содержание научно-технического творчества учащихся и методы обучения. М.: Изд. МАИ. 2004.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2. Полтавец Г.А., Никулин С.К., Ловецкий Г.И., Полтавец Т.Г.  Системный подход к научно-техническому творчеству учащихся (проблемы организации и управления). УМП. М.: Издательство МАИ. 2003.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3. Власова О.С. Образовательная робототехника в учебной деятельности учащихся начальной школы. – Челябинск, 2014г.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4. Мирошина Т. Ф. Образовательная робототехника на уроках информатики и физике в средней школе: учебно-методическое пособие. — Челябинск: Взгляд, 2011г.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Перфильева Л. П. Образовательная робототехника во внеурочной учебной деятельности: </w:t>
      </w:r>
      <w:proofErr w:type="gram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учебно-методическое</w:t>
      </w:r>
      <w:proofErr w:type="gram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. — Челябинск: Взгляд, 2011г.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Для детей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Бейктал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Дж. Конструируем роботом на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. Первые шаги. – М: Лаборатория Знаний, 2016г.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Белиовская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 Г. /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Белиовский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Н.А. Использование LEGO-роботов в инженерных проектах школьников. Отраслевой подход – ДМК Пресс, 2016г.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Белиовская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 Г. /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Белиовский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Н.А.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Белиовская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 Г. Роботизированные лабораторные работы по физике. Пропедевтический курс физики (+ DVD-ROM) – ДМК Пресс, 2016г.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Белиовская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 Г. Узнайте, как программировать на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LabVIEW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.– ДМК Пресс, 2014г.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Блум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Д. Изучаем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Инструменты и метод технического волшебства. –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БХВ-Петербург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, 2016г.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Монк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 Программируем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. Основы работы со скетчами. – Питер, 2016г.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proofErr w:type="gram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Петин</w:t>
      </w:r>
      <w:proofErr w:type="gram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 Проекты с использованием контроллера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(1е и 2е издания). – СПб: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БХВ-Петербург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, 2015г.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Предко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 123 Эксперимента по робототехнике. - НТ Пресс, 2007г.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Соммер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У. Программирование микроконтроллерных плат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Freeduino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СПб: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БХВ-Петербург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, 2012г.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10. Филиппов С. Уроки робототехники. Конструкция. Движение. Управление. – Лаборатория знаний, 2017г.</w:t>
      </w:r>
    </w:p>
    <w:p w:rsidR="005B428F" w:rsidRPr="005B428F" w:rsidRDefault="005B428F" w:rsidP="005B42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11. Филиппов С.А. Робототехника для детей и родителей. – СПб</w:t>
      </w:r>
      <w:proofErr w:type="gram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.: </w:t>
      </w:r>
      <w:proofErr w:type="gram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Наука,. 2013. 319 с. ISBN 978-5-02-038-200-8</w:t>
      </w:r>
    </w:p>
    <w:p w:rsidR="00190FA9" w:rsidRPr="00BC47CA" w:rsidRDefault="00190FA9" w:rsidP="00BC47CA">
      <w:pPr>
        <w:pStyle w:val="pboth"/>
        <w:spacing w:before="0" w:beforeAutospacing="0" w:after="0" w:afterAutospacing="0"/>
        <w:jc w:val="both"/>
        <w:textAlignment w:val="baseline"/>
        <w:rPr>
          <w:b/>
        </w:rPr>
      </w:pPr>
    </w:p>
    <w:p w:rsidR="00190FA9" w:rsidRPr="00BC47CA" w:rsidRDefault="00190FA9" w:rsidP="00BC47CA">
      <w:pPr>
        <w:pStyle w:val="pboth"/>
        <w:spacing w:before="0" w:beforeAutospacing="0" w:after="0" w:afterAutospacing="0"/>
        <w:jc w:val="center"/>
        <w:textAlignment w:val="baseline"/>
        <w:rPr>
          <w:b/>
        </w:rPr>
      </w:pPr>
      <w:bookmarkStart w:id="12" w:name="100074"/>
      <w:bookmarkEnd w:id="12"/>
      <w:r w:rsidRPr="00BC47CA">
        <w:rPr>
          <w:b/>
        </w:rPr>
        <w:t>Материально-техническая база</w:t>
      </w:r>
    </w:p>
    <w:p w:rsidR="00190FA9" w:rsidRPr="00BC47CA" w:rsidRDefault="00190FA9" w:rsidP="00BC47CA">
      <w:pPr>
        <w:pStyle w:val="pboth"/>
        <w:spacing w:before="0" w:beforeAutospacing="0" w:after="0" w:afterAutospacing="0"/>
        <w:textAlignment w:val="baseline"/>
        <w:rPr>
          <w:color w:val="000000" w:themeColor="text1"/>
        </w:rPr>
      </w:pP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>Программный аппаратный комплекс по робототехнике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>Зарядное устройство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>Ультразвуковой датчик базового робототехнического набора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>Датчик цвета базового робототехнического набора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>Ресурсный робототехнический набор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>Базовый робототехнический набор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 xml:space="preserve">Набор для </w:t>
      </w:r>
      <w:proofErr w:type="gramStart"/>
      <w:r w:rsidRPr="00BC47CA">
        <w:rPr>
          <w:bCs/>
        </w:rPr>
        <w:t>быстрого</w:t>
      </w:r>
      <w:proofErr w:type="gramEnd"/>
      <w:r w:rsidRPr="00BC47CA">
        <w:rPr>
          <w:bCs/>
        </w:rPr>
        <w:t xml:space="preserve"> </w:t>
      </w:r>
      <w:proofErr w:type="spellStart"/>
      <w:r w:rsidRPr="00BC47CA">
        <w:rPr>
          <w:bCs/>
        </w:rPr>
        <w:t>прототипирования</w:t>
      </w:r>
      <w:proofErr w:type="spellEnd"/>
      <w:r w:rsidRPr="00BC47CA">
        <w:rPr>
          <w:bCs/>
        </w:rPr>
        <w:t xml:space="preserve"> электронных устройств на основе одноплатного компьютер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lastRenderedPageBreak/>
        <w:t xml:space="preserve">Набор для </w:t>
      </w:r>
      <w:proofErr w:type="gramStart"/>
      <w:r w:rsidRPr="00BC47CA">
        <w:rPr>
          <w:bCs/>
        </w:rPr>
        <w:t>быстрого</w:t>
      </w:r>
      <w:proofErr w:type="gramEnd"/>
      <w:r w:rsidRPr="00BC47CA">
        <w:rPr>
          <w:bCs/>
        </w:rPr>
        <w:t xml:space="preserve"> </w:t>
      </w:r>
      <w:proofErr w:type="spellStart"/>
      <w:r w:rsidRPr="00BC47CA">
        <w:rPr>
          <w:bCs/>
        </w:rPr>
        <w:t>прототипирования</w:t>
      </w:r>
      <w:proofErr w:type="spellEnd"/>
      <w:r w:rsidRPr="00BC47CA">
        <w:rPr>
          <w:bCs/>
        </w:rPr>
        <w:t xml:space="preserve"> электронных устройств на основе микроконтроллерной платформы со встроенным интерпретатором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 xml:space="preserve">Набор для </w:t>
      </w:r>
      <w:proofErr w:type="gramStart"/>
      <w:r w:rsidRPr="00BC47CA">
        <w:rPr>
          <w:bCs/>
        </w:rPr>
        <w:t>быстрого</w:t>
      </w:r>
      <w:proofErr w:type="gramEnd"/>
      <w:r w:rsidRPr="00BC47CA">
        <w:rPr>
          <w:bCs/>
        </w:rPr>
        <w:t xml:space="preserve"> </w:t>
      </w:r>
      <w:proofErr w:type="spellStart"/>
      <w:r w:rsidRPr="00BC47CA">
        <w:rPr>
          <w:bCs/>
        </w:rPr>
        <w:t>прототипирования</w:t>
      </w:r>
      <w:proofErr w:type="spellEnd"/>
      <w:r w:rsidRPr="00BC47CA">
        <w:rPr>
          <w:bCs/>
        </w:rPr>
        <w:t xml:space="preserve"> электронных устройств на основе микроконтроллерной платформы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>Автономный робот манипулятор с колесами всенаправленного движения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 xml:space="preserve">Образовательный набор для изучения технологий связи и </w:t>
      </w:r>
      <w:proofErr w:type="spellStart"/>
      <w:r w:rsidRPr="00BC47CA">
        <w:rPr>
          <w:bCs/>
        </w:rPr>
        <w:t>IoT</w:t>
      </w:r>
      <w:proofErr w:type="spellEnd"/>
      <w:r w:rsidRPr="00BC47CA">
        <w:rPr>
          <w:bCs/>
        </w:rPr>
        <w:t xml:space="preserve"> "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>Комплект полей и соревновательных элементов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proofErr w:type="spellStart"/>
      <w:r w:rsidRPr="00BC47CA">
        <w:rPr>
          <w:bCs/>
        </w:rPr>
        <w:t>Четырёхосевой</w:t>
      </w:r>
      <w:proofErr w:type="spellEnd"/>
      <w:r w:rsidRPr="00BC47CA">
        <w:rPr>
          <w:bCs/>
        </w:rPr>
        <w:t xml:space="preserve"> </w:t>
      </w:r>
      <w:proofErr w:type="gramStart"/>
      <w:r w:rsidRPr="00BC47CA">
        <w:rPr>
          <w:bCs/>
        </w:rPr>
        <w:t>учебный</w:t>
      </w:r>
      <w:proofErr w:type="gramEnd"/>
      <w:r w:rsidRPr="00BC47CA">
        <w:rPr>
          <w:bCs/>
        </w:rPr>
        <w:t xml:space="preserve"> </w:t>
      </w:r>
      <w:proofErr w:type="spellStart"/>
      <w:r w:rsidRPr="00BC47CA">
        <w:rPr>
          <w:bCs/>
        </w:rPr>
        <w:t>роботманипулятор</w:t>
      </w:r>
      <w:proofErr w:type="spellEnd"/>
      <w:r w:rsidRPr="00BC47CA">
        <w:rPr>
          <w:bCs/>
        </w:rPr>
        <w:t xml:space="preserve"> с модульными сменными насадками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>Комплект для изучения операционных систем реального времени и систем управления автономных мобильных роботов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>Образовательный набор для изучения многокомпонентных робототехнических систем и манипуляционных роботов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>Образовательный набор по электронике, электромеханике и микропроцессорной технике</w:t>
      </w:r>
    </w:p>
    <w:p w:rsidR="00DD3865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</w:rPr>
        <w:t xml:space="preserve">Образовательный набор по механике, </w:t>
      </w:r>
      <w:proofErr w:type="spellStart"/>
      <w:r w:rsidRPr="00BC47CA">
        <w:rPr>
          <w:bCs/>
        </w:rPr>
        <w:t>мехатронике</w:t>
      </w:r>
      <w:proofErr w:type="spellEnd"/>
      <w:r w:rsidRPr="00BC47CA">
        <w:rPr>
          <w:bCs/>
        </w:rPr>
        <w:t xml:space="preserve"> и робототехнике</w:t>
      </w:r>
    </w:p>
    <w:p w:rsidR="00190FA9" w:rsidRPr="00BC47CA" w:rsidRDefault="00D56709" w:rsidP="00BC47CA">
      <w:pPr>
        <w:pStyle w:val="muitypography-root"/>
        <w:numPr>
          <w:ilvl w:val="1"/>
          <w:numId w:val="6"/>
        </w:numPr>
        <w:tabs>
          <w:tab w:val="clear" w:pos="1440"/>
          <w:tab w:val="num" w:pos="284"/>
        </w:tabs>
        <w:wordWrap w:val="0"/>
        <w:spacing w:before="0" w:beforeAutospacing="0" w:after="0" w:afterAutospacing="0"/>
        <w:ind w:left="284" w:firstLine="0"/>
      </w:pPr>
      <w:r w:rsidRPr="00BC47CA">
        <w:rPr>
          <w:bCs/>
          <w:spacing w:val="2"/>
        </w:rPr>
        <w:t>Образовательный конструктор с комплектом датчиков</w:t>
      </w:r>
    </w:p>
    <w:p w:rsidR="00190FA9" w:rsidRPr="00BC47CA" w:rsidRDefault="00190FA9" w:rsidP="00BC47CA">
      <w:pPr>
        <w:shd w:val="clear" w:color="auto" w:fill="FFFFFF"/>
        <w:tabs>
          <w:tab w:val="num" w:pos="284"/>
        </w:tabs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0FA9" w:rsidRPr="00BC47CA" w:rsidRDefault="00190FA9" w:rsidP="00BC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0FA9" w:rsidRPr="00BC47CA" w:rsidRDefault="00190FA9" w:rsidP="00BC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7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05DA" w:rsidRPr="00BD05DA" w:rsidRDefault="00190FA9" w:rsidP="00BD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47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D13" w:rsidRPr="00940831" w:rsidRDefault="001E6D13" w:rsidP="001E6D13">
      <w:pPr>
        <w:pStyle w:val="pboth"/>
        <w:spacing w:before="0" w:beforeAutospacing="0" w:after="0" w:afterAutospacing="0"/>
        <w:textAlignment w:val="baseline"/>
        <w:rPr>
          <w:color w:val="000000" w:themeColor="text1"/>
        </w:rPr>
      </w:pPr>
    </w:p>
    <w:p w:rsidR="001E6D13" w:rsidRPr="008C1EA5" w:rsidRDefault="001E6D13" w:rsidP="001E6D13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1E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Календарный учебный график</w:t>
      </w:r>
    </w:p>
    <w:p w:rsidR="001E6D13" w:rsidRPr="00940831" w:rsidRDefault="001E6D13" w:rsidP="001E6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E6D13" w:rsidRPr="00940831" w:rsidRDefault="001E6D13" w:rsidP="001E6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6D13" w:rsidRPr="00940831" w:rsidRDefault="001E6D13" w:rsidP="001E6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E6D13" w:rsidTr="004A4B58">
        <w:tc>
          <w:tcPr>
            <w:tcW w:w="1595" w:type="dxa"/>
          </w:tcPr>
          <w:p w:rsidR="001E6D13" w:rsidRPr="00C168CB" w:rsidRDefault="001E6D13" w:rsidP="004A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1E6D13" w:rsidRPr="00C168CB" w:rsidRDefault="001E6D13" w:rsidP="004A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proofErr w:type="gramStart"/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595" w:type="dxa"/>
          </w:tcPr>
          <w:p w:rsidR="001E6D13" w:rsidRPr="00C168CB" w:rsidRDefault="001E6D13" w:rsidP="004A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  <w:proofErr w:type="gramStart"/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595" w:type="dxa"/>
          </w:tcPr>
          <w:p w:rsidR="001E6D13" w:rsidRPr="00C168CB" w:rsidRDefault="001E6D13" w:rsidP="004A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595" w:type="dxa"/>
          </w:tcPr>
          <w:p w:rsidR="001E6D13" w:rsidRPr="00C168CB" w:rsidRDefault="001E6D13" w:rsidP="004A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96" w:type="dxa"/>
          </w:tcPr>
          <w:p w:rsidR="001E6D13" w:rsidRPr="00C168CB" w:rsidRDefault="001E6D13" w:rsidP="004A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1E6D13" w:rsidTr="004A4B58">
        <w:tc>
          <w:tcPr>
            <w:tcW w:w="1595" w:type="dxa"/>
          </w:tcPr>
          <w:p w:rsidR="001E6D13" w:rsidRPr="00C168CB" w:rsidRDefault="001E6D13" w:rsidP="004A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95" w:type="dxa"/>
          </w:tcPr>
          <w:p w:rsidR="001E6D13" w:rsidRPr="00C168CB" w:rsidRDefault="00623DE2" w:rsidP="00623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E6D13" w:rsidRPr="00C168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E6D13" w:rsidRPr="00C16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1E6D13" w:rsidRPr="00C168CB" w:rsidRDefault="00827483" w:rsidP="0082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3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D13" w:rsidRPr="00C168C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95" w:type="dxa"/>
          </w:tcPr>
          <w:p w:rsidR="001E6D13" w:rsidRPr="00C168CB" w:rsidRDefault="00623DE2" w:rsidP="004A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1E6D13" w:rsidRPr="00C168CB" w:rsidRDefault="00623DE2" w:rsidP="004A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6" w:type="dxa"/>
          </w:tcPr>
          <w:p w:rsidR="001E6D13" w:rsidRPr="00C168CB" w:rsidRDefault="001E6D13" w:rsidP="004A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</w:tbl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A9" w:rsidRPr="00BC47CA" w:rsidRDefault="00190FA9" w:rsidP="00BC47CA">
      <w:pPr>
        <w:pStyle w:val="pboth"/>
        <w:spacing w:before="0" w:beforeAutospacing="0" w:after="0" w:afterAutospacing="0"/>
        <w:jc w:val="both"/>
        <w:textAlignment w:val="baseline"/>
      </w:pPr>
    </w:p>
    <w:p w:rsidR="00190FA9" w:rsidRPr="00BC47CA" w:rsidRDefault="00190FA9" w:rsidP="00BC47CA">
      <w:pPr>
        <w:pStyle w:val="pboth"/>
        <w:spacing w:before="0" w:beforeAutospacing="0" w:after="0" w:afterAutospacing="0"/>
        <w:jc w:val="both"/>
        <w:textAlignment w:val="baseline"/>
      </w:pPr>
    </w:p>
    <w:p w:rsidR="00190FA9" w:rsidRPr="00BC47CA" w:rsidRDefault="00190FA9" w:rsidP="00BC4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A9" w:rsidRPr="00BC47CA" w:rsidRDefault="00190FA9" w:rsidP="00BC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C88" w:rsidRDefault="00380C88" w:rsidP="007E0155">
      <w:pPr>
        <w:pStyle w:val="a4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80C88" w:rsidRPr="008B34BE" w:rsidRDefault="00380C88" w:rsidP="007E0155">
      <w:pPr>
        <w:pStyle w:val="a4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B34BE">
        <w:rPr>
          <w:rFonts w:ascii="Times New Roman" w:hAnsi="Times New Roman" w:cs="Times New Roman"/>
          <w:b/>
          <w:bCs/>
          <w:sz w:val="24"/>
          <w:szCs w:val="24"/>
        </w:rPr>
        <w:t>Требования техники безопасности в процессе реализации программы</w:t>
      </w:r>
    </w:p>
    <w:p w:rsidR="00380C88" w:rsidRPr="008B34BE" w:rsidRDefault="00380C88" w:rsidP="007E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используется оборудование повышенной опасности. Оборудование удовлетворяет основным требованиям техники безопасности в соответствии с имеющимися сертификатами. Основной осмотр оборудования на предмет безопасности проводится один раз в год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, с оформлением соответствующего акта. Функциональный осмотр оборудования на предмет исправности, устойчивости, износа проводится один раз в квартал педагогами, использующими в работе данное оборудование. Визуальный осмотр оборудования на предмет видимых нарушений, очевидных неисправностей проводит педагог перед каждым занятием. </w:t>
      </w:r>
      <w:proofErr w:type="gramStart"/>
      <w:r w:rsidRPr="008B34BE">
        <w:rPr>
          <w:rFonts w:ascii="Times New Roman" w:hAnsi="Times New Roman" w:cs="Times New Roman"/>
          <w:sz w:val="24"/>
          <w:szCs w:val="24"/>
        </w:rPr>
        <w:t>Целевые инструктажи обучающихся проводятся непосредственно перед каждым видом деятельности в соответствии с инструкциями по работе с тем или иным оборудованием.</w:t>
      </w:r>
      <w:proofErr w:type="gramEnd"/>
    </w:p>
    <w:p w:rsidR="00380C88" w:rsidRPr="008B34BE" w:rsidRDefault="00380C88" w:rsidP="007E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Общий инструктаж по технике безопасности обучающихся проводит ответственный за группу педагог не реже двух раз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вгод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 – в сентябре (вводный) и в январе (повторный). </w:t>
      </w:r>
      <w:proofErr w:type="gramStart"/>
      <w:r w:rsidRPr="008B34BE">
        <w:rPr>
          <w:rFonts w:ascii="Times New Roman" w:hAnsi="Times New Roman" w:cs="Times New Roman"/>
          <w:sz w:val="24"/>
          <w:szCs w:val="24"/>
        </w:rPr>
        <w:t>Для обучающихся, пропустивших инструктаж по уважительной причине, - в день выхода на занятия; для обучающихся, поступивших в течение учебного года – в первый день их занятий.</w:t>
      </w:r>
      <w:proofErr w:type="gramEnd"/>
      <w:r w:rsidRPr="008B34BE">
        <w:rPr>
          <w:rFonts w:ascii="Times New Roman" w:hAnsi="Times New Roman" w:cs="Times New Roman"/>
          <w:sz w:val="24"/>
          <w:szCs w:val="24"/>
        </w:rPr>
        <w:t xml:space="preserve"> Этот инструктаж включает в себя: информацию о режиме занятий, правилах поведения обучающихся во время занятий, во время перерывов в помещениях, на территории учреждения, инструктаж по пожарной безопасности, по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>, правила поведения в случае возникновения чрезвычайной ситуации, по правилам дорожно-транспортной безопасности, безопасному маршруту в учреждение и т.д.</w:t>
      </w:r>
    </w:p>
    <w:p w:rsidR="00380C88" w:rsidRPr="008B34BE" w:rsidRDefault="00380C88" w:rsidP="007E015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25553385"/>
      <w:r w:rsidRPr="008B34BE">
        <w:rPr>
          <w:rFonts w:ascii="Times New Roman" w:hAnsi="Times New Roman" w:cs="Times New Roman"/>
          <w:color w:val="auto"/>
          <w:sz w:val="24"/>
          <w:szCs w:val="24"/>
        </w:rPr>
        <w:t>Инструкция № 1:Инструкция по технике безопасности для обучающихся ДТ «</w:t>
      </w:r>
      <w:proofErr w:type="spellStart"/>
      <w:r w:rsidRPr="008B34BE">
        <w:rPr>
          <w:rFonts w:ascii="Times New Roman" w:hAnsi="Times New Roman" w:cs="Times New Roman"/>
          <w:color w:val="auto"/>
          <w:sz w:val="24"/>
          <w:szCs w:val="24"/>
        </w:rPr>
        <w:t>Кванториум</w:t>
      </w:r>
      <w:bookmarkEnd w:id="13"/>
      <w:proofErr w:type="spellEnd"/>
      <w:r w:rsidRPr="008B34BE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380C88" w:rsidRPr="008B34BE" w:rsidRDefault="00380C88" w:rsidP="007E01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0C88" w:rsidRPr="008B34BE" w:rsidRDefault="00380C88" w:rsidP="007E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Общие правила поведения для обучающихся детского технопарка «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>» (далее – «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>») устанавливают нормы поведения в здании и на территории учреждения.</w:t>
      </w:r>
    </w:p>
    <w:p w:rsidR="00380C88" w:rsidRPr="008B34BE" w:rsidRDefault="00380C88" w:rsidP="007E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Обучающиеся должны бережно относиться к имуществу, уважать честь и достоинство других обучающихся  и работников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 и выполнять правила внутреннего распорядка:</w:t>
      </w:r>
    </w:p>
    <w:p w:rsidR="00380C88" w:rsidRPr="008B34BE" w:rsidRDefault="00380C88" w:rsidP="007E015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соблюдать расписание занятий, не опаздывать и не пропускать занятия без уважительной причины. В случае пропуска предупредить педагога;</w:t>
      </w:r>
    </w:p>
    <w:p w:rsidR="00380C88" w:rsidRPr="008B34BE" w:rsidRDefault="00380C88" w:rsidP="007E015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приходить в опрятной одежде, предназначенной для занятий, иметь сменную обувь;</w:t>
      </w:r>
    </w:p>
    <w:p w:rsidR="00380C88" w:rsidRPr="008B34BE" w:rsidRDefault="00380C88" w:rsidP="007E015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соблюдать чистоту в ДТ «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>» и на территории вокруг него;</w:t>
      </w:r>
    </w:p>
    <w:p w:rsidR="00380C88" w:rsidRPr="008B34BE" w:rsidRDefault="00380C88" w:rsidP="007E015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беречь помещения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>, оборудование и имущество;</w:t>
      </w:r>
    </w:p>
    <w:p w:rsidR="00380C88" w:rsidRPr="008B34BE" w:rsidRDefault="00380C88" w:rsidP="007E015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экономно расходовать электроэнергию и воду;</w:t>
      </w:r>
    </w:p>
    <w:p w:rsidR="00380C88" w:rsidRPr="008B34BE" w:rsidRDefault="00380C88" w:rsidP="007E015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соблюдать порядок и чистоту в раздевалке, туалете и других помещениях;</w:t>
      </w:r>
    </w:p>
    <w:p w:rsidR="00380C88" w:rsidRPr="008B34BE" w:rsidRDefault="00380C88" w:rsidP="007E015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принимать участие в коллективных творческих делах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>;</w:t>
      </w:r>
    </w:p>
    <w:p w:rsidR="00380C88" w:rsidRPr="008B34BE" w:rsidRDefault="00380C88" w:rsidP="007E015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уделять должное внимание своему здоровью и здоровью окружающих.</w:t>
      </w:r>
    </w:p>
    <w:p w:rsidR="00380C88" w:rsidRPr="008B34BE" w:rsidRDefault="00380C88" w:rsidP="007E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Всем обучающимся, находящимся в ДТ «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», ЗАПРЕЩАЕТСЯ: 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использовать в речи нецензурную брань;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наносить моральный и физический вред другим обучающимся;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бегать вблизи оконных проемов и др. </w:t>
      </w:r>
      <w:proofErr w:type="gramStart"/>
      <w:r w:rsidRPr="008B34BE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8B34BE">
        <w:rPr>
          <w:rFonts w:ascii="Times New Roman" w:hAnsi="Times New Roman" w:cs="Times New Roman"/>
          <w:sz w:val="24"/>
          <w:szCs w:val="24"/>
        </w:rPr>
        <w:t>, не предназначенных для игр;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играть в азартные игры (карты, лото и т.д.);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приходить в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 в нетрезвом состоянии, а также в состоянии наркотического или токсического опьянения. Курить, приносить и распивать спиртные напитки (в том числе пиво), употреблять наркотические вещества;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входить в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 с большими сумками (предметами), с велосипедами, колясками, санками и т.п., а также в одежде, которая может испачкать одежду других посетителей, мебель и оборудование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lastRenderedPageBreak/>
        <w:t xml:space="preserve">приносить в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 огнестрельное оружие, колющие, режущие и легко бьющиеся предметы, отравляющие, токсичные, ядовитые вещества и жидкости, бытовые газовые баллоны; 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пользоваться открытым огнём, пиротехническими устройствами (фейерверками, бенгальским огнём, петардами и т.п.);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самовольно проникать в служебные и производственные помещения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наносить ущерб помещениям и оборудованию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наносить любые надписи в зале, фойе, туалетах и других помещениях; 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складировать верхнюю одежду на стульях в вестибюлях и рабочих кабинетах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>;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выносить имущество, оборудование и другие материальные ценности из помещений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0C88" w:rsidRPr="008B34BE" w:rsidRDefault="00380C88" w:rsidP="007E01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находиться в здании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 в выходные и праздничные дни (в случае отсутствия плановых мероприятий, занятий).</w:t>
      </w:r>
    </w:p>
    <w:p w:rsidR="00380C88" w:rsidRPr="008B34BE" w:rsidRDefault="00380C88" w:rsidP="007E0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E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и во время занятий:</w:t>
      </w:r>
    </w:p>
    <w:p w:rsidR="00380C88" w:rsidRPr="008B34BE" w:rsidRDefault="00380C88" w:rsidP="007E015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color w:val="000000"/>
          <w:sz w:val="24"/>
          <w:szCs w:val="24"/>
        </w:rPr>
        <w:t>находиться  в помещении только в присутствии педагога;</w:t>
      </w:r>
    </w:p>
    <w:p w:rsidR="00380C88" w:rsidRPr="008B34BE" w:rsidRDefault="00380C88" w:rsidP="007E015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соблюдать порядок и дисциплину во время занятий;</w:t>
      </w:r>
    </w:p>
    <w:p w:rsidR="00380C88" w:rsidRPr="008B34BE" w:rsidRDefault="00380C88" w:rsidP="007E015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не включать самостоятельно приборы и иные технические средства обучения;</w:t>
      </w:r>
    </w:p>
    <w:p w:rsidR="00380C88" w:rsidRPr="008B34BE" w:rsidRDefault="00380C88" w:rsidP="007E015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 поддерживать чистоту и порядок на рабочем месте;</w:t>
      </w:r>
    </w:p>
    <w:p w:rsidR="00380C88" w:rsidRPr="008B34BE" w:rsidRDefault="00380C88" w:rsidP="007E015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при работе с острыми, режущими инструментами соблюдать инструкции по технике безопасности; </w:t>
      </w:r>
    </w:p>
    <w:p w:rsidR="00380C88" w:rsidRPr="008B34BE" w:rsidRDefault="00380C88" w:rsidP="007E015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размещать приборы, материалы, оборудование на своем рабочем месте таким образом, чтобы исключить их падение или опрокидывание; </w:t>
      </w:r>
    </w:p>
    <w:p w:rsidR="00380C88" w:rsidRPr="008B34BE" w:rsidRDefault="00380C88" w:rsidP="007E0155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color w:val="000000"/>
          <w:sz w:val="24"/>
          <w:szCs w:val="24"/>
        </w:rPr>
        <w:t>при обнаружении каких-либо неисправностей в состоянии используемой техники, прекратить  работу и поставить  в известность педагога.</w:t>
      </w:r>
    </w:p>
    <w:p w:rsidR="00380C88" w:rsidRPr="008B34BE" w:rsidRDefault="00380C88" w:rsidP="007E0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Учащиеся обязаны соблюдать </w:t>
      </w:r>
      <w:r w:rsidRPr="008B34BE">
        <w:rPr>
          <w:rFonts w:ascii="Times New Roman" w:hAnsi="Times New Roman" w:cs="Times New Roman"/>
          <w:color w:val="000000"/>
          <w:sz w:val="24"/>
          <w:szCs w:val="24"/>
        </w:rPr>
        <w:t>правила поведения во время перерыва между занятиями:</w:t>
      </w:r>
    </w:p>
    <w:p w:rsidR="00380C88" w:rsidRPr="008B34BE" w:rsidRDefault="00380C88" w:rsidP="007E0155">
      <w:pPr>
        <w:numPr>
          <w:ilvl w:val="0"/>
          <w:numId w:val="24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color w:val="000000"/>
          <w:sz w:val="24"/>
          <w:szCs w:val="24"/>
        </w:rPr>
        <w:t>использовать время перерыва для отдыха;</w:t>
      </w:r>
    </w:p>
    <w:p w:rsidR="00380C88" w:rsidRPr="008B34BE" w:rsidRDefault="00380C88" w:rsidP="007E0155">
      <w:pPr>
        <w:numPr>
          <w:ilvl w:val="0"/>
          <w:numId w:val="24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color w:val="000000"/>
          <w:sz w:val="24"/>
          <w:szCs w:val="24"/>
        </w:rPr>
        <w:t>во время перерывов (перемен) обучающимся запрещается шуметь, мешать отдыхать другим, бегать по лестницам, вблизи оконных проёмов и в других местах, не приспособленных для игр; толкать друг друга, бросаться предметами и применять физическую силу для решения любого рода проблем; употреблять непристойные выражения и жесты в адрес любых лиц, запугивать, заниматься вымогательством;  производить любые действия, влекущие опасные последствия для окружающих;</w:t>
      </w:r>
    </w:p>
    <w:p w:rsidR="00380C88" w:rsidRPr="008B34BE" w:rsidRDefault="00380C88" w:rsidP="007E0155">
      <w:pPr>
        <w:numPr>
          <w:ilvl w:val="0"/>
          <w:numId w:val="24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color w:val="000000"/>
          <w:sz w:val="24"/>
          <w:szCs w:val="24"/>
        </w:rPr>
        <w:t>во время перемен обучающимся не разрешается выходить из учреждения без разрешения педагога (тренера-преподавателя).</w:t>
      </w:r>
    </w:p>
    <w:p w:rsidR="00380C88" w:rsidRPr="008B34BE" w:rsidRDefault="00380C88" w:rsidP="007E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На территории образовательного учреждения:</w:t>
      </w:r>
    </w:p>
    <w:p w:rsidR="00380C88" w:rsidRPr="008B34BE" w:rsidRDefault="00380C88" w:rsidP="007E0155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запрещается курить и распивать спиртные напитки  во Дворце  на его территории;</w:t>
      </w:r>
    </w:p>
    <w:p w:rsidR="00380C88" w:rsidRPr="008B34BE" w:rsidRDefault="00380C88" w:rsidP="007E0155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запрещается пользоваться  осветительными и  нагревательными приборами с открытым пламенем и спиралью.</w:t>
      </w:r>
    </w:p>
    <w:p w:rsidR="00380C88" w:rsidRPr="008B34BE" w:rsidRDefault="00380C88" w:rsidP="007E0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E">
        <w:rPr>
          <w:rFonts w:ascii="Times New Roman" w:hAnsi="Times New Roman" w:cs="Times New Roman"/>
          <w:b/>
          <w:sz w:val="24"/>
          <w:szCs w:val="24"/>
        </w:rPr>
        <w:t>Правила поведения для обучающихся во время массовых мероприятий:</w:t>
      </w:r>
    </w:p>
    <w:p w:rsidR="00380C88" w:rsidRPr="008B34BE" w:rsidRDefault="00380C88" w:rsidP="007E015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Во время проведения соревнований, конкурсов, экскурсий, походов и т.д. обучающийся должен находиться со своим педагогом и группой.</w:t>
      </w:r>
    </w:p>
    <w:p w:rsidR="00380C88" w:rsidRPr="008B34BE" w:rsidRDefault="00380C88" w:rsidP="007E015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Обучающиеся должны строго выполнять все указания педагога при участии в массовых мероприятиях, избегать любых действий, которые могут быть опасны для собственной жизни и для жизни окружающих.</w:t>
      </w:r>
    </w:p>
    <w:p w:rsidR="00380C88" w:rsidRPr="008B34BE" w:rsidRDefault="00380C88" w:rsidP="007E015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Одежда и обувь должна соответствовать предполагаемому мероприятию (соревнованию, конкурсу, экскурсии, походам).</w:t>
      </w:r>
    </w:p>
    <w:p w:rsidR="00380C88" w:rsidRPr="008B34BE" w:rsidRDefault="00380C88" w:rsidP="007E015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При возникновении чрезвычайной ситуации немедленно покинуть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  через ближайший выход.</w:t>
      </w:r>
    </w:p>
    <w:p w:rsidR="00380C88" w:rsidRPr="008B34BE" w:rsidRDefault="00380C88" w:rsidP="007E0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C88" w:rsidRPr="008B34BE" w:rsidRDefault="00380C88" w:rsidP="007E0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b/>
          <w:sz w:val="24"/>
          <w:szCs w:val="24"/>
        </w:rPr>
        <w:t>Требования безопасности в аварийных ситуациях:</w:t>
      </w:r>
    </w:p>
    <w:p w:rsidR="00380C88" w:rsidRPr="008B34BE" w:rsidRDefault="00380C88" w:rsidP="007E015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при возникновении аварийных ситуаций (пожар и т.д.), покинуть кабинет по указанию педагога в организованном порядке, без паники;</w:t>
      </w:r>
    </w:p>
    <w:p w:rsidR="00380C88" w:rsidRPr="008B34BE" w:rsidRDefault="00380C88" w:rsidP="007E015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в случае травматизма обратиться к педагогу за помощью;</w:t>
      </w:r>
    </w:p>
    <w:p w:rsidR="00380C88" w:rsidRPr="008B34BE" w:rsidRDefault="00380C88" w:rsidP="007E015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при плохом самочувствии или внезапном заболевании сообщить педагогу или другому работнику учреждения. </w:t>
      </w:r>
    </w:p>
    <w:p w:rsidR="00380C88" w:rsidRPr="008B34BE" w:rsidRDefault="00380C88" w:rsidP="007E015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0C88" w:rsidRPr="008B34BE" w:rsidRDefault="00380C88" w:rsidP="007E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E">
        <w:rPr>
          <w:rFonts w:ascii="Times New Roman" w:hAnsi="Times New Roman" w:cs="Times New Roman"/>
          <w:b/>
          <w:sz w:val="24"/>
          <w:szCs w:val="24"/>
        </w:rPr>
        <w:t xml:space="preserve">Правила поведения  детей и подростков </w:t>
      </w:r>
      <w:r w:rsidRPr="008B3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случае возникновения пожара:</w:t>
      </w:r>
    </w:p>
    <w:p w:rsidR="00380C88" w:rsidRPr="008B34BE" w:rsidRDefault="00380C88" w:rsidP="007E015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color w:val="000000"/>
          <w:sz w:val="24"/>
          <w:szCs w:val="24"/>
        </w:rPr>
        <w:t>при возникновении пожара (вид открытого пламени, запах гари, задымление) немедленно сообщить педагогу;</w:t>
      </w:r>
    </w:p>
    <w:p w:rsidR="00380C88" w:rsidRPr="008B34BE" w:rsidRDefault="00380C88" w:rsidP="007E015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color w:val="000000"/>
          <w:sz w:val="24"/>
          <w:szCs w:val="24"/>
        </w:rPr>
        <w:t>при опасности пожара находиться возле педагога. Строго выполнять его распоряжения;</w:t>
      </w:r>
    </w:p>
    <w:p w:rsidR="00380C88" w:rsidRPr="008B34BE" w:rsidRDefault="00380C88" w:rsidP="007E015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color w:val="000000"/>
          <w:sz w:val="24"/>
          <w:szCs w:val="24"/>
        </w:rPr>
        <w:t>не поддаваться панике. Действовать согласно указаниям работников учебного заведения;</w:t>
      </w:r>
    </w:p>
    <w:p w:rsidR="00380C88" w:rsidRPr="008B34BE" w:rsidRDefault="00380C88" w:rsidP="007E015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color w:val="000000"/>
          <w:sz w:val="24"/>
          <w:szCs w:val="24"/>
        </w:rPr>
        <w:t>по команде педагога эвакуироваться из здания в соответствии с определенным порядком. При этом не бежать, не мешать своим товарищам;</w:t>
      </w:r>
    </w:p>
    <w:p w:rsidR="00380C88" w:rsidRPr="008B34BE" w:rsidRDefault="00380C88" w:rsidP="007E015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color w:val="000000"/>
          <w:sz w:val="24"/>
          <w:szCs w:val="24"/>
        </w:rPr>
        <w:t>при выходе из здания находиться в месте, указанном педагогом;</w:t>
      </w:r>
    </w:p>
    <w:p w:rsidR="00380C88" w:rsidRPr="008B34BE" w:rsidRDefault="00380C88" w:rsidP="007E015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старшеклассники должны  знать план и способы эвакуации (выхода из здания) на случай возникновения пожара, места расположения первичных средств пожаротушения  и правила пользования ими;</w:t>
      </w:r>
    </w:p>
    <w:p w:rsidR="00380C88" w:rsidRPr="008B34BE" w:rsidRDefault="00380C88" w:rsidP="007E015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нельзя гасить загоревшиеся электроприборы водой.</w:t>
      </w:r>
    </w:p>
    <w:p w:rsidR="00380C88" w:rsidRPr="008B34BE" w:rsidRDefault="00380C88" w:rsidP="007E01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color w:val="000000"/>
          <w:sz w:val="24"/>
          <w:szCs w:val="24"/>
        </w:rPr>
        <w:t>Без разрешения администрации и педагогических работников учреждения воспитанникам не разрешается участвовать в пожаротушении здания и эвакуации его имущества.</w:t>
      </w:r>
    </w:p>
    <w:p w:rsidR="00380C88" w:rsidRPr="008B34BE" w:rsidRDefault="00380C88" w:rsidP="007E01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4BE">
        <w:rPr>
          <w:rFonts w:ascii="Times New Roman" w:hAnsi="Times New Roman" w:cs="Times New Roman"/>
          <w:color w:val="000000"/>
          <w:sz w:val="24"/>
          <w:szCs w:val="24"/>
        </w:rPr>
        <w:t>Обо всех причиненных травмах (раны, порезы, ушибы, ожоги и т.д.) обучающиеся обязаны немедленно сообщить работникам образовательного учреждения.</w:t>
      </w:r>
    </w:p>
    <w:p w:rsidR="00380C88" w:rsidRPr="008B34BE" w:rsidRDefault="00380C88" w:rsidP="007E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E">
        <w:rPr>
          <w:rFonts w:ascii="Times New Roman" w:hAnsi="Times New Roman" w:cs="Times New Roman"/>
          <w:b/>
          <w:sz w:val="24"/>
          <w:szCs w:val="24"/>
        </w:rPr>
        <w:t xml:space="preserve">Правила поведения детей и подростков по  </w:t>
      </w:r>
      <w:proofErr w:type="spellStart"/>
      <w:r w:rsidRPr="008B34BE">
        <w:rPr>
          <w:rFonts w:ascii="Times New Roman" w:hAnsi="Times New Roman" w:cs="Times New Roman"/>
          <w:b/>
          <w:sz w:val="24"/>
          <w:szCs w:val="24"/>
        </w:rPr>
        <w:t>электробезопасности</w:t>
      </w:r>
      <w:proofErr w:type="spellEnd"/>
      <w:r w:rsidRPr="008B34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C88" w:rsidRPr="008B34BE" w:rsidRDefault="00380C88" w:rsidP="007E0155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Неукоснительно соблюдайте порядок включения электроприборов в сеть: шнур сначала подключайте к прибору, а затем к сети.</w:t>
      </w:r>
    </w:p>
    <w:p w:rsidR="00380C88" w:rsidRPr="008B34BE" w:rsidRDefault="00380C88" w:rsidP="007E0155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Отключение прибора производится в обратной последовательности. Не вставляйте вилку в штепсельную розетку мокрыми руками.</w:t>
      </w:r>
    </w:p>
    <w:p w:rsidR="00380C88" w:rsidRPr="008B34BE" w:rsidRDefault="00380C88" w:rsidP="007E0155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Перед включением проверьте исправность розетки сети, вилку и сетевой шнур на отсутствие нарушения изоляции.</w:t>
      </w:r>
    </w:p>
    <w:p w:rsidR="00380C88" w:rsidRPr="008B34BE" w:rsidRDefault="00380C88" w:rsidP="007E0155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Прежде чем включить аппарат внимательно ознакомьтесь с руководством по эксплуатации, и помните о мерах предосторожности.</w:t>
      </w:r>
    </w:p>
    <w:p w:rsidR="00380C88" w:rsidRPr="008B34BE" w:rsidRDefault="00380C88" w:rsidP="007E0155">
      <w:pPr>
        <w:numPr>
          <w:ilvl w:val="0"/>
          <w:numId w:val="2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Не загораживайте вентиляционные отверстия, они необходимы для предотвращения перегрева.</w:t>
      </w:r>
    </w:p>
    <w:p w:rsidR="00380C88" w:rsidRPr="008B34BE" w:rsidRDefault="00380C88" w:rsidP="007E0155">
      <w:pPr>
        <w:numPr>
          <w:ilvl w:val="0"/>
          <w:numId w:val="2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Во избежание несчастных случаев не включайте аппарат при снятом   корпусе.</w:t>
      </w:r>
    </w:p>
    <w:p w:rsidR="00380C88" w:rsidRPr="008B34BE" w:rsidRDefault="00380C88" w:rsidP="007E0155">
      <w:pPr>
        <w:numPr>
          <w:ilvl w:val="0"/>
          <w:numId w:val="2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При прекращении подачи тока во время работы с электрооборудованием или в перерыве работы, отсоедините его от электросети.</w:t>
      </w:r>
    </w:p>
    <w:p w:rsidR="00380C88" w:rsidRPr="008B34BE" w:rsidRDefault="00380C88" w:rsidP="007E0155">
      <w:pPr>
        <w:numPr>
          <w:ilvl w:val="0"/>
          <w:numId w:val="2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Запрещается разбирать и производить самостоятельно ремонт самого оборудования, проводов, розеток и выключателей.</w:t>
      </w:r>
    </w:p>
    <w:p w:rsidR="00380C88" w:rsidRPr="008B34BE" w:rsidRDefault="00380C88" w:rsidP="007E0155">
      <w:pPr>
        <w:numPr>
          <w:ilvl w:val="0"/>
          <w:numId w:val="2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Не подходите к оголенному проводу и не дотрагивайтесь до него (может ударить током).</w:t>
      </w:r>
    </w:p>
    <w:p w:rsidR="00380C88" w:rsidRPr="008B34BE" w:rsidRDefault="00380C88" w:rsidP="007E0155">
      <w:pPr>
        <w:numPr>
          <w:ilvl w:val="0"/>
          <w:numId w:val="2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Нельзя гасить загоревшиеся электроприборы водой. В случае возгорания электроприборов немедленно сообщите педагогу и покиньте помещение.</w:t>
      </w:r>
    </w:p>
    <w:p w:rsidR="00380C88" w:rsidRPr="008B34BE" w:rsidRDefault="00380C88" w:rsidP="007E0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E">
        <w:rPr>
          <w:rFonts w:ascii="Times New Roman" w:hAnsi="Times New Roman" w:cs="Times New Roman"/>
          <w:b/>
          <w:sz w:val="24"/>
          <w:szCs w:val="24"/>
        </w:rPr>
        <w:t>Правила для детей и подростков по дорожно-транспортной безопасности</w:t>
      </w:r>
    </w:p>
    <w:p w:rsidR="00380C88" w:rsidRPr="008B34BE" w:rsidRDefault="00380C88" w:rsidP="007E0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Правила безопасности для </w:t>
      </w:r>
      <w:proofErr w:type="gramStart"/>
      <w:r w:rsidRPr="008B34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34BE">
        <w:rPr>
          <w:rFonts w:ascii="Times New Roman" w:hAnsi="Times New Roman" w:cs="Times New Roman"/>
          <w:sz w:val="24"/>
          <w:szCs w:val="24"/>
        </w:rPr>
        <w:t xml:space="preserve"> по пути движения в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Кванториуми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 xml:space="preserve"> обратно:</w:t>
      </w:r>
    </w:p>
    <w:p w:rsidR="00380C88" w:rsidRPr="008B34BE" w:rsidRDefault="00380C88" w:rsidP="007E0155">
      <w:pPr>
        <w:numPr>
          <w:ilvl w:val="0"/>
          <w:numId w:val="3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lastRenderedPageBreak/>
        <w:t>Когда идете по улицам, будьте осторожны, не торопитесь. Идите только по тротуару или обочине подальше от края дороги. Не выходите на проезжую часть улицы или дороги.</w:t>
      </w:r>
    </w:p>
    <w:p w:rsidR="00380C88" w:rsidRPr="008B34BE" w:rsidRDefault="00380C88" w:rsidP="007E0155">
      <w:pPr>
        <w:numPr>
          <w:ilvl w:val="0"/>
          <w:numId w:val="3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Переходите дорогу только в установленных местах, на регулируемых перекрестках на зеленый свет светофора. На нерегулируемых светофором установленных и обозначенных разметкой местах соблюдайте максимальную осторожность и внимательность. Даже при переходе на зеленый свет светофора, следите за дорогой и будьте бдительны - может ехать нарушитель ПДД.</w:t>
      </w:r>
    </w:p>
    <w:p w:rsidR="00380C88" w:rsidRPr="008B34BE" w:rsidRDefault="00380C88" w:rsidP="007E0155">
      <w:pPr>
        <w:numPr>
          <w:ilvl w:val="0"/>
          <w:numId w:val="3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Не выбегайте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</w:t>
      </w:r>
    </w:p>
    <w:p w:rsidR="00380C88" w:rsidRPr="008B34BE" w:rsidRDefault="00380C88" w:rsidP="007E0155">
      <w:pPr>
        <w:numPr>
          <w:ilvl w:val="0"/>
          <w:numId w:val="3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Переходите улицу только по пешеходным переходам. При переходе дороги сначала посмотрите налево, а после перехода половины ширины дороги направо.</w:t>
      </w:r>
    </w:p>
    <w:p w:rsidR="00380C88" w:rsidRPr="008B34BE" w:rsidRDefault="00380C88" w:rsidP="007E0155">
      <w:pPr>
        <w:numPr>
          <w:ilvl w:val="0"/>
          <w:numId w:val="3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4BE">
        <w:rPr>
          <w:rFonts w:ascii="Times New Roman" w:hAnsi="Times New Roman" w:cs="Times New Roman"/>
          <w:sz w:val="24"/>
          <w:szCs w:val="24"/>
        </w:rPr>
        <w:t>Когда переходите улицу, следите за сигналом светофора: красный СТОП - все должны остановиться; желтый - ВНИМАНИЕ - ждите следующего сигнала; зеленый - ИДИТЕ - можно переходить улицу.</w:t>
      </w:r>
      <w:proofErr w:type="gramEnd"/>
    </w:p>
    <w:p w:rsidR="00380C88" w:rsidRPr="008B34BE" w:rsidRDefault="00380C88" w:rsidP="007E0155">
      <w:pPr>
        <w:numPr>
          <w:ilvl w:val="0"/>
          <w:numId w:val="3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Если не успели закончить переход и загорелся красный свет светофора, остановитесь на островке безопасности.</w:t>
      </w:r>
    </w:p>
    <w:p w:rsidR="00380C88" w:rsidRPr="008B34BE" w:rsidRDefault="00380C88" w:rsidP="007E0155">
      <w:pPr>
        <w:numPr>
          <w:ilvl w:val="0"/>
          <w:numId w:val="30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Не перебегайте дорогу перед близко идущим транспортом - помните, что автомобиль мгновенно остановить невозможно, и вы рискуете попасть под колеса</w:t>
      </w:r>
      <w:r w:rsidRPr="008B34B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80C88" w:rsidRPr="008B34BE" w:rsidRDefault="00380C88" w:rsidP="007E01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E">
        <w:rPr>
          <w:rFonts w:ascii="Times New Roman" w:hAnsi="Times New Roman" w:cs="Times New Roman"/>
          <w:b/>
          <w:sz w:val="24"/>
          <w:szCs w:val="24"/>
        </w:rPr>
        <w:t>Действия при обнаружении предмета, похожего на взрывное устройство:</w:t>
      </w:r>
    </w:p>
    <w:p w:rsidR="00380C88" w:rsidRPr="008B34BE" w:rsidRDefault="00380C88" w:rsidP="007E0155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Признаки, которые могут указать на наличие взрывного устройства:</w:t>
      </w:r>
    </w:p>
    <w:p w:rsidR="00380C88" w:rsidRPr="008B34BE" w:rsidRDefault="00380C88" w:rsidP="007E015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наличие на обнаруженном предмете проводов, веревок, </w:t>
      </w:r>
      <w:proofErr w:type="spellStart"/>
      <w:r w:rsidRPr="008B34BE">
        <w:rPr>
          <w:rFonts w:ascii="Times New Roman" w:hAnsi="Times New Roman" w:cs="Times New Roman"/>
          <w:sz w:val="24"/>
          <w:szCs w:val="24"/>
        </w:rPr>
        <w:t>изоленты</w:t>
      </w:r>
      <w:proofErr w:type="spellEnd"/>
      <w:r w:rsidRPr="008B34BE">
        <w:rPr>
          <w:rFonts w:ascii="Times New Roman" w:hAnsi="Times New Roman" w:cs="Times New Roman"/>
          <w:sz w:val="24"/>
          <w:szCs w:val="24"/>
        </w:rPr>
        <w:t>;</w:t>
      </w:r>
    </w:p>
    <w:p w:rsidR="00380C88" w:rsidRPr="008B34BE" w:rsidRDefault="00380C88" w:rsidP="007E015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подозрительные звуки, щелчки, тиканье часов, издаваемые предметом;</w:t>
      </w:r>
    </w:p>
    <w:p w:rsidR="00380C88" w:rsidRPr="008B34BE" w:rsidRDefault="00380C88" w:rsidP="007E015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от предмета исходит характерный запах миндаля или другой необычный запах.</w:t>
      </w:r>
    </w:p>
    <w:p w:rsidR="00380C88" w:rsidRPr="008B34BE" w:rsidRDefault="00380C88" w:rsidP="007E0155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Причины, служащие поводом для опасения:</w:t>
      </w:r>
    </w:p>
    <w:p w:rsidR="00380C88" w:rsidRPr="008B34BE" w:rsidRDefault="00380C88" w:rsidP="007E015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нахождение подозрительных лиц до обнаружения этого предмета.</w:t>
      </w:r>
    </w:p>
    <w:p w:rsidR="00380C88" w:rsidRPr="008B34BE" w:rsidRDefault="00380C88" w:rsidP="007E0155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Действия:</w:t>
      </w:r>
    </w:p>
    <w:p w:rsidR="00380C88" w:rsidRPr="008B34BE" w:rsidRDefault="00380C88" w:rsidP="007E0155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не трогать, не поднимать, не передвигать обнаруженный предмет!</w:t>
      </w:r>
    </w:p>
    <w:p w:rsidR="00380C88" w:rsidRPr="008B34BE" w:rsidRDefault="00380C88" w:rsidP="007E0155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не пытаться самостоятельно разминировать взрывные устройства или переносить их в другое место!</w:t>
      </w:r>
    </w:p>
    <w:p w:rsidR="00380C88" w:rsidRPr="008B34BE" w:rsidRDefault="00380C88" w:rsidP="007E0155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380C88" w:rsidRPr="008B34BE" w:rsidRDefault="00380C88" w:rsidP="007E0155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  немедленно сообщить об обнаруженном подозрительном предмете администрации учреждения;</w:t>
      </w:r>
    </w:p>
    <w:p w:rsidR="00380C88" w:rsidRPr="008B34BE" w:rsidRDefault="00380C88" w:rsidP="007E0155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  зафиксировать время и место обнаружения подозрительного предмета;</w:t>
      </w:r>
    </w:p>
    <w:p w:rsidR="00380C88" w:rsidRPr="008B34BE" w:rsidRDefault="00380C88" w:rsidP="007E0155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 xml:space="preserve">  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коридора).</w:t>
      </w:r>
    </w:p>
    <w:p w:rsidR="00380C88" w:rsidRPr="008B34BE" w:rsidRDefault="00380C88" w:rsidP="007E0155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Действия администрации при получении сообщения об обнаруженном предмете похожего на взрывное устройство:</w:t>
      </w:r>
    </w:p>
    <w:p w:rsidR="00380C88" w:rsidRPr="008B34BE" w:rsidRDefault="00380C88" w:rsidP="007E015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убедиться, что данный обнаруженный предмет по признакам указывает на взрывное устройство;</w:t>
      </w:r>
    </w:p>
    <w:p w:rsidR="00380C88" w:rsidRPr="008B34BE" w:rsidRDefault="00380C88" w:rsidP="007E015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380C88" w:rsidRPr="008B34BE" w:rsidRDefault="00380C88" w:rsidP="007E015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немедленно сообщить об обнаружении подозрительного предмета в правоохранительные органы;</w:t>
      </w:r>
    </w:p>
    <w:p w:rsidR="00380C88" w:rsidRPr="008B34BE" w:rsidRDefault="00380C88" w:rsidP="007E015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необходимо организовать эвакуацию постоянного состава и учащихся из здания и территории учреждения, минуя опасную зону, в безопасное место.</w:t>
      </w:r>
    </w:p>
    <w:p w:rsidR="0092539C" w:rsidRPr="00BC47CA" w:rsidRDefault="00380C88" w:rsidP="007E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BE">
        <w:rPr>
          <w:rFonts w:ascii="Times New Roman" w:hAnsi="Times New Roman" w:cs="Times New Roman"/>
          <w:sz w:val="24"/>
          <w:szCs w:val="24"/>
        </w:rPr>
        <w:t>Далее действовать по указанию представителей правоохранительных органов.</w:t>
      </w:r>
    </w:p>
    <w:sectPr w:rsidR="0092539C" w:rsidRPr="00BC47CA" w:rsidSect="007E0155">
      <w:foot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C4" w:rsidRDefault="00004FC4" w:rsidP="007E0155">
      <w:pPr>
        <w:spacing w:after="0" w:line="240" w:lineRule="auto"/>
      </w:pPr>
      <w:r>
        <w:separator/>
      </w:r>
    </w:p>
  </w:endnote>
  <w:endnote w:type="continuationSeparator" w:id="0">
    <w:p w:rsidR="00004FC4" w:rsidRDefault="00004FC4" w:rsidP="007E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919313"/>
      <w:docPartObj>
        <w:docPartGallery w:val="Page Numbers (Bottom of Page)"/>
        <w:docPartUnique/>
      </w:docPartObj>
    </w:sdtPr>
    <w:sdtContent>
      <w:p w:rsidR="004A4B58" w:rsidRDefault="00C25E86">
        <w:pPr>
          <w:pStyle w:val="a9"/>
          <w:jc w:val="right"/>
        </w:pPr>
        <w:fldSimple w:instr=" PAGE   \* MERGEFORMAT ">
          <w:r w:rsidR="006264F5">
            <w:rPr>
              <w:noProof/>
            </w:rPr>
            <w:t>8</w:t>
          </w:r>
        </w:fldSimple>
      </w:p>
    </w:sdtContent>
  </w:sdt>
  <w:p w:rsidR="004A4B58" w:rsidRDefault="004A4B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C4" w:rsidRDefault="00004FC4" w:rsidP="007E0155">
      <w:pPr>
        <w:spacing w:after="0" w:line="240" w:lineRule="auto"/>
      </w:pPr>
      <w:r>
        <w:separator/>
      </w:r>
    </w:p>
  </w:footnote>
  <w:footnote w:type="continuationSeparator" w:id="0">
    <w:p w:rsidR="00004FC4" w:rsidRDefault="00004FC4" w:rsidP="007E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3F85"/>
    <w:multiLevelType w:val="hybridMultilevel"/>
    <w:tmpl w:val="12D6E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3641"/>
    <w:multiLevelType w:val="multilevel"/>
    <w:tmpl w:val="4A06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802FA"/>
    <w:multiLevelType w:val="hybridMultilevel"/>
    <w:tmpl w:val="C6B6A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B1F85"/>
    <w:multiLevelType w:val="hybridMultilevel"/>
    <w:tmpl w:val="DC08CDB6"/>
    <w:lvl w:ilvl="0" w:tplc="73D4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97649"/>
    <w:multiLevelType w:val="multilevel"/>
    <w:tmpl w:val="EBB87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DC346A8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C14174"/>
    <w:multiLevelType w:val="multilevel"/>
    <w:tmpl w:val="A73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F15BF"/>
    <w:multiLevelType w:val="hybridMultilevel"/>
    <w:tmpl w:val="C8EC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34132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FD80BA4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8B70BC"/>
    <w:multiLevelType w:val="hybridMultilevel"/>
    <w:tmpl w:val="3B049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B247DB"/>
    <w:multiLevelType w:val="multilevel"/>
    <w:tmpl w:val="ECDE9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1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21"/>
        </w:tabs>
        <w:ind w:left="1800" w:hanging="360"/>
      </w:pPr>
      <w:rPr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1"/>
        </w:tabs>
        <w:ind w:left="2160" w:hanging="360"/>
      </w:pPr>
      <w:rPr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1"/>
        </w:tabs>
        <w:ind w:left="2520" w:hanging="360"/>
      </w:pPr>
      <w:rPr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21"/>
        </w:tabs>
        <w:ind w:left="2880" w:hanging="360"/>
      </w:pPr>
      <w:rPr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1"/>
        </w:tabs>
        <w:ind w:left="3240" w:hanging="360"/>
      </w:pPr>
      <w:rPr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1"/>
        </w:tabs>
        <w:ind w:left="3600" w:hanging="360"/>
      </w:pPr>
      <w:rPr>
        <w:sz w:val="28"/>
        <w:szCs w:val="28"/>
        <w:lang w:val="ru-RU"/>
      </w:rPr>
    </w:lvl>
  </w:abstractNum>
  <w:abstractNum w:abstractNumId="12">
    <w:nsid w:val="49A637A5"/>
    <w:multiLevelType w:val="hybridMultilevel"/>
    <w:tmpl w:val="DCFAE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65881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6985D49"/>
    <w:multiLevelType w:val="multilevel"/>
    <w:tmpl w:val="EEF4CC8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A4558DB"/>
    <w:multiLevelType w:val="hybridMultilevel"/>
    <w:tmpl w:val="36F2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57154"/>
    <w:multiLevelType w:val="hybridMultilevel"/>
    <w:tmpl w:val="CCB0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E70C5"/>
    <w:multiLevelType w:val="multilevel"/>
    <w:tmpl w:val="2484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501164"/>
    <w:multiLevelType w:val="hybridMultilevel"/>
    <w:tmpl w:val="9A8E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253DB"/>
    <w:multiLevelType w:val="hybridMultilevel"/>
    <w:tmpl w:val="93DC0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5189F"/>
    <w:multiLevelType w:val="hybridMultilevel"/>
    <w:tmpl w:val="93FCC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24FE1"/>
    <w:multiLevelType w:val="hybridMultilevel"/>
    <w:tmpl w:val="5D1200F6"/>
    <w:lvl w:ilvl="0" w:tplc="FA30A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251F91"/>
    <w:multiLevelType w:val="hybridMultilevel"/>
    <w:tmpl w:val="8C96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7068AD"/>
    <w:multiLevelType w:val="multilevel"/>
    <w:tmpl w:val="3610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8"/>
  </w:num>
  <w:num w:numId="13">
    <w:abstractNumId w:val="12"/>
  </w:num>
  <w:num w:numId="14">
    <w:abstractNumId w:val="0"/>
  </w:num>
  <w:num w:numId="15">
    <w:abstractNumId w:val="19"/>
  </w:num>
  <w:num w:numId="16">
    <w:abstractNumId w:val="7"/>
  </w:num>
  <w:num w:numId="17">
    <w:abstractNumId w:val="4"/>
  </w:num>
  <w:num w:numId="18">
    <w:abstractNumId w:val="11"/>
  </w:num>
  <w:num w:numId="19">
    <w:abstractNumId w:val="21"/>
  </w:num>
  <w:num w:numId="20">
    <w:abstractNumId w:val="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9"/>
  </w:num>
  <w:num w:numId="34">
    <w:abstractNumId w:val="8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B16"/>
    <w:rsid w:val="00004FC4"/>
    <w:rsid w:val="001008A4"/>
    <w:rsid w:val="001521BC"/>
    <w:rsid w:val="00190FA9"/>
    <w:rsid w:val="001E6D13"/>
    <w:rsid w:val="00380C88"/>
    <w:rsid w:val="00442651"/>
    <w:rsid w:val="004A4B58"/>
    <w:rsid w:val="00503A98"/>
    <w:rsid w:val="00512858"/>
    <w:rsid w:val="005B428F"/>
    <w:rsid w:val="005E0C33"/>
    <w:rsid w:val="00623DE2"/>
    <w:rsid w:val="006264F5"/>
    <w:rsid w:val="007B43F4"/>
    <w:rsid w:val="007D3F72"/>
    <w:rsid w:val="007E0155"/>
    <w:rsid w:val="00827483"/>
    <w:rsid w:val="0092539C"/>
    <w:rsid w:val="0096721C"/>
    <w:rsid w:val="00A56152"/>
    <w:rsid w:val="00BC47CA"/>
    <w:rsid w:val="00BD05DA"/>
    <w:rsid w:val="00C25E86"/>
    <w:rsid w:val="00C36146"/>
    <w:rsid w:val="00D15F07"/>
    <w:rsid w:val="00D56709"/>
    <w:rsid w:val="00DA1B16"/>
    <w:rsid w:val="00DA53DE"/>
    <w:rsid w:val="00DC520F"/>
    <w:rsid w:val="00DD3865"/>
    <w:rsid w:val="00E555D7"/>
    <w:rsid w:val="00FA0869"/>
    <w:rsid w:val="00FD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D7"/>
  </w:style>
  <w:style w:type="paragraph" w:styleId="1">
    <w:name w:val="heading 1"/>
    <w:basedOn w:val="a"/>
    <w:next w:val="a"/>
    <w:link w:val="10"/>
    <w:uiPriority w:val="99"/>
    <w:qFormat/>
    <w:rsid w:val="005B428F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B428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0FA9"/>
    <w:pPr>
      <w:ind w:left="720"/>
      <w:contextualSpacing/>
    </w:pPr>
  </w:style>
  <w:style w:type="paragraph" w:customStyle="1" w:styleId="pboth">
    <w:name w:val="pboth"/>
    <w:basedOn w:val="a"/>
    <w:rsid w:val="0019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19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uiPriority w:val="99"/>
    <w:rsid w:val="0019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90FA9"/>
  </w:style>
  <w:style w:type="character" w:customStyle="1" w:styleId="c2">
    <w:name w:val="c2"/>
    <w:basedOn w:val="a0"/>
    <w:rsid w:val="00190FA9"/>
  </w:style>
  <w:style w:type="table" w:styleId="a5">
    <w:name w:val="Table Grid"/>
    <w:basedOn w:val="a1"/>
    <w:uiPriority w:val="99"/>
    <w:rsid w:val="00190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uitypography-root">
    <w:name w:val="muitypography-root"/>
    <w:basedOn w:val="a"/>
    <w:rsid w:val="00D5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D05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B4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4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0C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7E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0155"/>
  </w:style>
  <w:style w:type="paragraph" w:styleId="a9">
    <w:name w:val="footer"/>
    <w:basedOn w:val="a"/>
    <w:link w:val="aa"/>
    <w:uiPriority w:val="99"/>
    <w:unhideWhenUsed/>
    <w:rsid w:val="007E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155"/>
  </w:style>
  <w:style w:type="character" w:styleId="ab">
    <w:name w:val="Emphasis"/>
    <w:basedOn w:val="a0"/>
    <w:qFormat/>
    <w:rsid w:val="006264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3891-6A9F-4093-90C8-3BC7EA17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5782</Words>
  <Characters>32963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evseeva.ms</cp:lastModifiedBy>
  <cp:revision>14</cp:revision>
  <cp:lastPrinted>2021-12-22T15:05:00Z</cp:lastPrinted>
  <dcterms:created xsi:type="dcterms:W3CDTF">2021-09-21T14:38:00Z</dcterms:created>
  <dcterms:modified xsi:type="dcterms:W3CDTF">2022-06-24T10:42:00Z</dcterms:modified>
</cp:coreProperties>
</file>