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29.png" ContentType="image/png"/>
  <Override PartName="/word/media/image28.png" ContentType="image/png"/>
  <Override PartName="/word/media/image27.png" ContentType="image/png"/>
  <Override PartName="/word/media/image11.png" ContentType="image/png"/>
  <Override PartName="/word/media/image2.png" ContentType="image/png"/>
  <Override PartName="/word/media/image17.png" ContentType="image/png"/>
  <Override PartName="/word/media/image8.png" ContentType="image/png"/>
  <Override PartName="/word/media/image12.png" ContentType="image/png"/>
  <Override PartName="/word/media/image3.png" ContentType="image/png"/>
  <Override PartName="/word/media/image18.png" ContentType="image/png"/>
  <Override PartName="/word/media/image9.png" ContentType="image/png"/>
  <Override PartName="/word/media/image20.png" ContentType="image/png"/>
  <Override PartName="/word/media/image13.png" ContentType="image/png"/>
  <Override PartName="/word/media/image4.png" ContentType="image/png"/>
  <Override PartName="/word/media/image30.png" ContentType="image/png"/>
  <Override PartName="/word/media/image31.png" ContentType="image/png"/>
  <Override PartName="/word/media/image32.png" ContentType="image/png"/>
  <Override PartName="/word/media/image7.png" ContentType="image/png"/>
  <Override PartName="/word/media/image16.png" ContentType="image/png"/>
  <Override PartName="/word/media/image10.png" ContentType="image/png"/>
  <Override PartName="/word/media/image1.png" ContentType="image/png"/>
  <Override PartName="/word/media/image6.png" ContentType="image/png"/>
  <Override PartName="/word/media/image15.png" ContentType="image/png"/>
  <Override PartName="/word/media/image5.png" ContentType="image/png"/>
  <Override PartName="/word/media/image14.png" ContentType="image/png"/>
  <Override PartName="/word/media/image19.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bookmarkStart w:id="0" w:name="block-58196708"/>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jc w:val="center"/>
        <w:rPr>
          <w:lang w:val="ru-RU"/>
        </w:rPr>
      </w:pPr>
      <w:bookmarkStart w:id="1" w:name="80b49891-40ec-4ab4-8be6-8343d170ad5f"/>
      <w:r>
        <w:rPr>
          <w:rFonts w:ascii="Times New Roman" w:hAnsi="Times New Roman"/>
          <w:b/>
          <w:color w:val="000000"/>
          <w:sz w:val="28"/>
          <w:lang w:val="ru-RU"/>
        </w:rPr>
        <w:t>Комитет по образованию Санкт-Петербурга</w:t>
      </w:r>
      <w:bookmarkEnd w:id="1"/>
      <w:r>
        <w:rPr>
          <w:rFonts w:ascii="Times New Roman" w:hAnsi="Times New Roman"/>
          <w:b/>
          <w:color w:val="000000"/>
          <w:sz w:val="28"/>
          <w:lang w:val="ru-RU"/>
        </w:rPr>
        <w:t xml:space="preserve"> </w:t>
      </w:r>
    </w:p>
    <w:p>
      <w:pPr>
        <w:pStyle w:val="Normal"/>
        <w:spacing w:lineRule="auto" w:line="408" w:before="0" w:after="0"/>
        <w:ind w:left="120"/>
        <w:jc w:val="center"/>
        <w:rPr>
          <w:lang w:val="ru-RU"/>
        </w:rPr>
      </w:pPr>
      <w:bookmarkStart w:id="2" w:name="9ddc25da-3cd4-4709-b96f-e9d7f0a42b45"/>
      <w:r>
        <w:rPr>
          <w:rFonts w:ascii="Times New Roman" w:hAnsi="Times New Roman"/>
          <w:b/>
          <w:color w:val="000000"/>
          <w:sz w:val="28"/>
          <w:lang w:val="ru-RU"/>
        </w:rPr>
        <w:t>Администрация Фрунзенского района</w:t>
      </w:r>
      <w:bookmarkEnd w:id="2"/>
    </w:p>
    <w:p>
      <w:pPr>
        <w:pStyle w:val="Normal"/>
        <w:spacing w:lineRule="auto" w:line="408" w:before="0" w:after="0"/>
        <w:ind w:left="120"/>
        <w:jc w:val="center"/>
        <w:rPr>
          <w:lang w:val="ru-RU"/>
        </w:rPr>
      </w:pPr>
      <w:r>
        <w:rPr>
          <w:rFonts w:ascii="Times New Roman" w:hAnsi="Times New Roman"/>
          <w:b/>
          <w:color w:val="000000"/>
          <w:sz w:val="28"/>
          <w:lang w:val="ru-RU"/>
        </w:rPr>
        <w:t>ГБОУ Гимназия №441</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60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935"/>
        <w:gridCol w:w="1559"/>
        <w:gridCol w:w="4112"/>
      </w:tblGrid>
      <w:tr>
        <w:trPr/>
        <w:tc>
          <w:tcPr>
            <w:tcW w:w="3935"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№7 от «12»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1559"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4112"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№75 от «22»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7451106)</w:t>
      </w:r>
    </w:p>
    <w:p>
      <w:pPr>
        <w:pStyle w:val="Normal"/>
        <w:spacing w:before="0" w:after="0"/>
        <w:ind w:left="120"/>
        <w:jc w:val="center"/>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«Физика. Базовый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7-9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bookmarkStart w:id="3" w:name="86e18b3c-35f3-4b4e-b4f2-8d25001e58d1"/>
      <w:r>
        <w:rPr>
          <w:rFonts w:ascii="Times New Roman" w:hAnsi="Times New Roman"/>
          <w:b/>
          <w:color w:val="000000"/>
          <w:sz w:val="28"/>
          <w:lang w:val="ru-RU"/>
        </w:rPr>
        <w:t>Санкт-Петербург</w:t>
      </w:r>
      <w:bookmarkEnd w:id="3"/>
      <w:r>
        <w:rPr>
          <w:rFonts w:ascii="Times New Roman" w:hAnsi="Times New Roman"/>
          <w:b/>
          <w:color w:val="000000"/>
          <w:sz w:val="28"/>
          <w:lang w:val="ru-RU"/>
        </w:rPr>
        <w:t xml:space="preserve"> </w:t>
      </w:r>
      <w:bookmarkStart w:id="4" w:name="c1839617-66db-4450-acc5-76a3deaf668e"/>
      <w:r>
        <w:rPr>
          <w:rFonts w:ascii="Times New Roman" w:hAnsi="Times New Roman"/>
          <w:b/>
          <w:color w:val="000000"/>
          <w:sz w:val="28"/>
          <w:lang w:val="ru-RU"/>
        </w:rPr>
        <w:t>2025</w:t>
      </w:r>
      <w:bookmarkEnd w:id="4"/>
    </w:p>
    <w:p>
      <w:pPr>
        <w:sectPr>
          <w:type w:val="nextPage"/>
          <w:pgSz w:w="11906" w:h="16383"/>
          <w:pgMar w:left="1701" w:right="851"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lineRule="auto" w:line="264" w:before="0" w:after="0"/>
        <w:ind w:left="120"/>
        <w:jc w:val="both"/>
        <w:rPr>
          <w:lang w:val="ru-RU"/>
        </w:rPr>
      </w:pPr>
      <w:bookmarkStart w:id="5" w:name="block-58196708"/>
      <w:bookmarkStart w:id="6" w:name="block-58196709"/>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auto" w:line="264" w:before="0" w:after="0"/>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pPr>
        <w:pStyle w:val="Normal"/>
        <w:numPr>
          <w:ilvl w:val="0"/>
          <w:numId w:val="1"/>
        </w:numPr>
        <w:spacing w:lineRule="auto" w:line="264" w:before="0" w:after="0"/>
        <w:jc w:val="both"/>
        <w:rPr/>
      </w:pPr>
      <w:r>
        <w:rPr>
          <w:rFonts w:ascii="Times New Roman" w:hAnsi="Times New Roman"/>
          <w:color w:val="000000"/>
          <w:sz w:val="28"/>
        </w:rPr>
        <w:t>научно объяснять явления;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оценивать и понимать особенности научного исследования;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pStyle w:val="Normal"/>
        <w:spacing w:lineRule="auto" w:line="264" w:before="0" w:after="0"/>
        <w:ind w:firstLine="600"/>
        <w:jc w:val="both"/>
        <w:rPr/>
      </w:pPr>
      <w:r>
        <w:rPr>
          <w:rFonts w:ascii="Times New Roman" w:hAnsi="Times New Roman"/>
          <w:b/>
          <w:color w:val="000000"/>
          <w:sz w:val="28"/>
        </w:rPr>
        <w:t>Цели изучения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rmal"/>
        <w:numPr>
          <w:ilvl w:val="0"/>
          <w:numId w:val="3"/>
        </w:numPr>
        <w:spacing w:lineRule="auto" w:line="264" w:before="0" w:after="0"/>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auto" w:line="264" w:before="0" w:after="0"/>
        <w:ind w:firstLine="600"/>
        <w:jc w:val="both"/>
        <w:rPr>
          <w:lang w:val="ru-RU"/>
        </w:rPr>
      </w:pPr>
      <w:r>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7" w:name="8ddfe65f-f659-49ad-9159-952bb7a2712d"/>
      <w:bookmarkEnd w:id="7"/>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pStyle w:val="Normal"/>
        <w:spacing w:lineRule="auto" w:line="264" w:before="0" w:after="0"/>
        <w:ind w:left="120"/>
        <w:jc w:val="both"/>
        <w:rPr>
          <w:lang w:val="ru-RU"/>
        </w:rPr>
      </w:pPr>
      <w:bookmarkStart w:id="8" w:name="block-58196709"/>
      <w:bookmarkStart w:id="9" w:name="block-58196710"/>
      <w:bookmarkStart w:id="10" w:name="_Toc124426195"/>
      <w:bookmarkEnd w:id="8"/>
      <w:bookmarkEnd w:id="9"/>
      <w:bookmarkEnd w:id="10"/>
      <w:r>
        <w:rPr>
          <w:rFonts w:ascii="Times New Roman" w:hAnsi="Times New Roman"/>
          <w:b/>
          <w:color w:val="000000"/>
          <w:sz w:val="28"/>
          <w:lang w:val="ru-RU"/>
        </w:rPr>
        <w:t xml:space="preserve">СОДЕРЖАНИЕ ОБУЧЕНИЯ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7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bookmarkStart w:id="11" w:name="_Toc124426200"/>
      <w:bookmarkEnd w:id="11"/>
      <w:r>
        <w:rPr>
          <w:rFonts w:ascii="Times New Roman" w:hAnsi="Times New Roman"/>
          <w:b/>
          <w:color w:val="000000"/>
          <w:sz w:val="28"/>
          <w:lang w:val="ru-RU"/>
        </w:rPr>
        <w:t>Раздел 1. Физика и её роль в познании окружающего мира.</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auto" w:line="264" w:before="0" w:after="0"/>
        <w:ind w:firstLine="600"/>
        <w:jc w:val="both"/>
        <w:rPr/>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pPr>
        <w:pStyle w:val="Normal"/>
        <w:numPr>
          <w:ilvl w:val="0"/>
          <w:numId w:val="5"/>
        </w:numPr>
        <w:spacing w:lineRule="auto" w:line="264" w:before="0" w:after="0"/>
        <w:jc w:val="both"/>
        <w:rPr/>
      </w:pPr>
      <w:r>
        <w:rPr>
          <w:rFonts w:ascii="Times New Roman" w:hAnsi="Times New Roman"/>
          <w:color w:val="000000"/>
          <w:sz w:val="28"/>
        </w:rPr>
        <w:t xml:space="preserve">Измерение расстояний.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Измерение объёма жидкости и твёрдого тела. </w:t>
      </w:r>
    </w:p>
    <w:p>
      <w:pPr>
        <w:pStyle w:val="Normal"/>
        <w:numPr>
          <w:ilvl w:val="0"/>
          <w:numId w:val="5"/>
        </w:numPr>
        <w:spacing w:lineRule="auto" w:line="264" w:before="0" w:after="0"/>
        <w:jc w:val="both"/>
        <w:rPr/>
      </w:pPr>
      <w:r>
        <w:rPr>
          <w:rFonts w:ascii="Times New Roman" w:hAnsi="Times New Roman"/>
          <w:color w:val="000000"/>
          <w:sz w:val="28"/>
        </w:rPr>
        <w:t xml:space="preserve">Определение размеров малых тел.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auto" w:line="264" w:before="0" w:after="0"/>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pPr>
        <w:pStyle w:val="Normal"/>
        <w:spacing w:lineRule="auto" w:line="264" w:before="0" w:after="0"/>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pStyle w:val="Normal"/>
        <w:spacing w:lineRule="auto" w:line="264" w:before="0" w:after="0"/>
        <w:ind w:firstLine="600"/>
        <w:jc w:val="both"/>
        <w:rPr/>
      </w:pPr>
      <w:r>
        <w:rPr>
          <w:rFonts w:ascii="Times New Roman" w:hAnsi="Times New Roman"/>
          <w:b/>
          <w:i/>
          <w:color w:val="000000"/>
          <w:sz w:val="28"/>
        </w:rPr>
        <w:t>Демонстрации</w:t>
      </w:r>
      <w:r>
        <w:rPr>
          <w:rFonts w:ascii="Times New Roman" w:hAnsi="Times New Roman"/>
          <w:b/>
          <w:color w:val="000000"/>
          <w:sz w:val="28"/>
        </w:rPr>
        <w:t>.</w:t>
      </w:r>
    </w:p>
    <w:p>
      <w:pPr>
        <w:pStyle w:val="Normal"/>
        <w:numPr>
          <w:ilvl w:val="0"/>
          <w:numId w:val="6"/>
        </w:numPr>
        <w:spacing w:lineRule="auto" w:line="264" w:before="0" w:after="0"/>
        <w:jc w:val="both"/>
        <w:rPr/>
      </w:pPr>
      <w:r>
        <w:rPr>
          <w:rFonts w:ascii="Times New Roman" w:hAnsi="Times New Roman"/>
          <w:color w:val="000000"/>
          <w:sz w:val="28"/>
        </w:rPr>
        <w:t>Наблюдение броуновского движения.</w:t>
      </w:r>
    </w:p>
    <w:p>
      <w:pPr>
        <w:pStyle w:val="Normal"/>
        <w:numPr>
          <w:ilvl w:val="0"/>
          <w:numId w:val="6"/>
        </w:numPr>
        <w:spacing w:lineRule="auto" w:line="264" w:before="0" w:after="0"/>
        <w:jc w:val="both"/>
        <w:rPr/>
      </w:pPr>
      <w:r>
        <w:rPr>
          <w:rFonts w:ascii="Times New Roman" w:hAnsi="Times New Roman"/>
          <w:color w:val="000000"/>
          <w:sz w:val="28"/>
        </w:rPr>
        <w:t xml:space="preserve">Наблюдение диффузии.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Опыты по наблюдению теплового расширения газов.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pStyle w:val="Normal"/>
        <w:spacing w:lineRule="auto" w:line="264" w:before="0" w:after="0"/>
        <w:ind w:firstLine="600"/>
        <w:jc w:val="both"/>
        <w:rPr>
          <w:lang w:val="ru-RU"/>
        </w:rPr>
      </w:pPr>
      <w:r>
        <w:rPr>
          <w:rFonts w:ascii="Times New Roman" w:hAnsi="Times New Roman"/>
          <w:b/>
          <w:color w:val="000000"/>
          <w:sz w:val="28"/>
          <w:lang w:val="ru-RU"/>
        </w:rPr>
        <w:t>Раздел 3. Движение и взаимодействие тел.</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auto" w:line="264" w:before="0" w:after="0"/>
        <w:jc w:val="both"/>
        <w:rPr/>
      </w:pPr>
      <w:r>
        <w:rPr>
          <w:rFonts w:ascii="Times New Roman" w:hAnsi="Times New Roman"/>
          <w:color w:val="000000"/>
          <w:sz w:val="28"/>
        </w:rPr>
        <w:t xml:space="preserve">Наблюдение механического движения тела. </w:t>
      </w:r>
    </w:p>
    <w:p>
      <w:pPr>
        <w:pStyle w:val="Normal"/>
        <w:numPr>
          <w:ilvl w:val="0"/>
          <w:numId w:val="8"/>
        </w:numPr>
        <w:spacing w:lineRule="auto" w:line="264" w:before="0" w:after="0"/>
        <w:jc w:val="both"/>
        <w:rPr/>
      </w:pPr>
      <w:r>
        <w:rPr>
          <w:rFonts w:ascii="Times New Roman" w:hAnsi="Times New Roman"/>
          <w:color w:val="000000"/>
          <w:sz w:val="28"/>
        </w:rPr>
        <w:t>Измерение скорости прямолинейного движения.</w:t>
      </w:r>
    </w:p>
    <w:p>
      <w:pPr>
        <w:pStyle w:val="Normal"/>
        <w:numPr>
          <w:ilvl w:val="0"/>
          <w:numId w:val="8"/>
        </w:numPr>
        <w:spacing w:lineRule="auto" w:line="264" w:before="0" w:after="0"/>
        <w:jc w:val="both"/>
        <w:rPr/>
      </w:pPr>
      <w:r>
        <w:rPr>
          <w:rFonts w:ascii="Times New Roman" w:hAnsi="Times New Roman"/>
          <w:color w:val="000000"/>
          <w:sz w:val="28"/>
        </w:rPr>
        <w:t xml:space="preserve">Наблюдение явления инерции.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Сравнение масс по взаимодействию тел.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Сложение сил, направленных по одной прямой.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pPr>
        <w:pStyle w:val="Normal"/>
        <w:numPr>
          <w:ilvl w:val="0"/>
          <w:numId w:val="9"/>
        </w:numPr>
        <w:spacing w:lineRule="auto" w:line="264" w:before="0" w:after="0"/>
        <w:jc w:val="both"/>
        <w:rPr/>
      </w:pPr>
      <w:r>
        <w:rPr>
          <w:rFonts w:ascii="Times New Roman" w:hAnsi="Times New Roman"/>
          <w:color w:val="000000"/>
          <w:sz w:val="28"/>
        </w:rPr>
        <w:t xml:space="preserve">Определение плотности твёрдого тела.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pPr>
        <w:pStyle w:val="Normal"/>
        <w:spacing w:lineRule="auto" w:line="264" w:before="0" w:after="0"/>
        <w:ind w:firstLine="600"/>
        <w:jc w:val="both"/>
        <w:rPr>
          <w:lang w:val="ru-RU"/>
        </w:rPr>
      </w:pPr>
      <w:r>
        <w:rPr>
          <w:rFonts w:ascii="Times New Roman" w:hAnsi="Times New Roman"/>
          <w:b/>
          <w:color w:val="000000"/>
          <w:sz w:val="28"/>
          <w:lang w:val="ru-RU"/>
        </w:rPr>
        <w:t>Раздел 4. Давление твёрдых тел, жидкостей и газов.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auto" w:line="264" w:before="0" w:after="0"/>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auto" w:line="264" w:before="0" w:after="0"/>
        <w:ind w:firstLine="600"/>
        <w:jc w:val="both"/>
        <w:rPr/>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Зависимость давления газа от температуры.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Передача давления жидкостью и газом. </w:t>
      </w:r>
    </w:p>
    <w:p>
      <w:pPr>
        <w:pStyle w:val="Normal"/>
        <w:numPr>
          <w:ilvl w:val="0"/>
          <w:numId w:val="10"/>
        </w:numPr>
        <w:spacing w:lineRule="auto" w:line="264" w:before="0" w:after="0"/>
        <w:jc w:val="both"/>
        <w:rPr/>
      </w:pPr>
      <w:r>
        <w:rPr>
          <w:rFonts w:ascii="Times New Roman" w:hAnsi="Times New Roman"/>
          <w:color w:val="000000"/>
          <w:sz w:val="28"/>
        </w:rPr>
        <w:t xml:space="preserve">Сообщающиеся сосуды. </w:t>
      </w:r>
    </w:p>
    <w:p>
      <w:pPr>
        <w:pStyle w:val="Normal"/>
        <w:numPr>
          <w:ilvl w:val="0"/>
          <w:numId w:val="10"/>
        </w:numPr>
        <w:spacing w:lineRule="auto" w:line="264" w:before="0" w:after="0"/>
        <w:jc w:val="both"/>
        <w:rPr/>
      </w:pPr>
      <w:r>
        <w:rPr>
          <w:rFonts w:ascii="Times New Roman" w:hAnsi="Times New Roman"/>
          <w:color w:val="000000"/>
          <w:sz w:val="28"/>
        </w:rPr>
        <w:t xml:space="preserve">Гидравлический пресс. </w:t>
      </w:r>
    </w:p>
    <w:p>
      <w:pPr>
        <w:pStyle w:val="Normal"/>
        <w:numPr>
          <w:ilvl w:val="0"/>
          <w:numId w:val="10"/>
        </w:numPr>
        <w:spacing w:lineRule="auto" w:line="264" w:before="0" w:after="0"/>
        <w:jc w:val="both"/>
        <w:rPr/>
      </w:pPr>
      <w:r>
        <w:rPr>
          <w:rFonts w:ascii="Times New Roman" w:hAnsi="Times New Roman"/>
          <w:color w:val="000000"/>
          <w:sz w:val="28"/>
        </w:rPr>
        <w:t xml:space="preserve">Проявление действия атмосферного давления.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pPr>
        <w:pStyle w:val="Normal"/>
        <w:spacing w:lineRule="auto" w:line="264" w:before="0" w:after="0"/>
        <w:ind w:firstLine="600"/>
        <w:jc w:val="both"/>
        <w:rPr>
          <w:lang w:val="ru-RU"/>
        </w:rPr>
      </w:pPr>
      <w:r>
        <w:rPr>
          <w:rFonts w:ascii="Times New Roman" w:hAnsi="Times New Roman"/>
          <w:b/>
          <w:color w:val="000000"/>
          <w:sz w:val="28"/>
          <w:lang w:val="ru-RU"/>
        </w:rPr>
        <w:t>Раздел 5. Работа и мощность. Энергия.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Механическая работа. Мощность.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auto" w:line="264" w:before="0" w:after="0"/>
        <w:ind w:firstLine="600"/>
        <w:jc w:val="both"/>
        <w:rPr/>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auto" w:line="264" w:before="0" w:after="0"/>
        <w:jc w:val="both"/>
        <w:rPr/>
      </w:pPr>
      <w:r>
        <w:rPr>
          <w:rFonts w:ascii="Times New Roman" w:hAnsi="Times New Roman"/>
          <w:color w:val="000000"/>
          <w:sz w:val="28"/>
        </w:rPr>
        <w:t xml:space="preserve">Примеры простых механизмов.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auto" w:line="264" w:before="0" w:after="0"/>
        <w:jc w:val="both"/>
        <w:rPr/>
      </w:pPr>
      <w:r>
        <w:rPr>
          <w:rFonts w:ascii="Times New Roman" w:hAnsi="Times New Roman"/>
          <w:color w:val="000000"/>
          <w:sz w:val="28"/>
        </w:rPr>
        <w:t>Исследование условий равновесия рычага.</w:t>
      </w:r>
    </w:p>
    <w:p>
      <w:pPr>
        <w:pStyle w:val="Normal"/>
        <w:numPr>
          <w:ilvl w:val="0"/>
          <w:numId w:val="13"/>
        </w:numPr>
        <w:spacing w:lineRule="auto" w:line="264" w:before="0" w:after="0"/>
        <w:jc w:val="both"/>
        <w:rPr/>
      </w:pPr>
      <w:r>
        <w:rPr>
          <w:rFonts w:ascii="Times New Roman" w:hAnsi="Times New Roman"/>
          <w:color w:val="000000"/>
          <w:sz w:val="28"/>
        </w:rPr>
        <w:t xml:space="preserve">Измерение КПД наклонной плоскости.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Изучение закона сохранения механической энергии.</w:t>
      </w:r>
    </w:p>
    <w:p>
      <w:pPr>
        <w:pStyle w:val="Normal"/>
        <w:spacing w:lineRule="auto" w:line="264" w:before="0" w:after="0"/>
        <w:ind w:left="120"/>
        <w:jc w:val="both"/>
        <w:rPr>
          <w:lang w:val="ru-RU"/>
        </w:rPr>
      </w:pPr>
      <w:r>
        <w:rPr>
          <w:rFonts w:ascii="Times New Roman" w:hAnsi="Times New Roman"/>
          <w:b/>
          <w:color w:val="000000"/>
          <w:sz w:val="28"/>
          <w:lang w:val="ru-RU"/>
        </w:rPr>
        <w:t>8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Влажность воздуха.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pPr>
        <w:pStyle w:val="Normal"/>
        <w:spacing w:lineRule="auto" w:line="264" w:before="0" w:after="0"/>
        <w:ind w:firstLine="600"/>
        <w:jc w:val="both"/>
        <w:rPr/>
      </w:pPr>
      <w:r>
        <w:rPr>
          <w:rFonts w:ascii="Times New Roman" w:hAnsi="Times New Roman"/>
          <w:b/>
          <w:i/>
          <w:color w:val="000000"/>
          <w:sz w:val="28"/>
        </w:rPr>
        <w:t>Демонстрации</w:t>
      </w:r>
      <w:r>
        <w:rPr>
          <w:rFonts w:ascii="Times New Roman" w:hAnsi="Times New Roman"/>
          <w:b/>
          <w:color w:val="000000"/>
          <w:sz w:val="28"/>
        </w:rPr>
        <w:t>.</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броуновского движения. </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диффузии.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теплового расширения тел.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pPr>
        <w:pStyle w:val="Normal"/>
        <w:numPr>
          <w:ilvl w:val="0"/>
          <w:numId w:val="14"/>
        </w:numPr>
        <w:spacing w:lineRule="auto" w:line="264" w:before="0" w:after="0"/>
        <w:jc w:val="both"/>
        <w:rPr/>
      </w:pPr>
      <w:r>
        <w:rPr>
          <w:rFonts w:ascii="Times New Roman" w:hAnsi="Times New Roman"/>
          <w:color w:val="000000"/>
          <w:sz w:val="28"/>
        </w:rPr>
        <w:t xml:space="preserve">Правила измерения температуры. </w:t>
      </w:r>
    </w:p>
    <w:p>
      <w:pPr>
        <w:pStyle w:val="Normal"/>
        <w:numPr>
          <w:ilvl w:val="0"/>
          <w:numId w:val="14"/>
        </w:numPr>
        <w:spacing w:lineRule="auto" w:line="264" w:before="0" w:after="0"/>
        <w:jc w:val="both"/>
        <w:rPr/>
      </w:pPr>
      <w:r>
        <w:rPr>
          <w:rFonts w:ascii="Times New Roman" w:hAnsi="Times New Roman"/>
          <w:color w:val="000000"/>
          <w:sz w:val="28"/>
        </w:rPr>
        <w:t xml:space="preserve">Виды теплопередачи. </w:t>
      </w:r>
    </w:p>
    <w:p>
      <w:pPr>
        <w:pStyle w:val="Normal"/>
        <w:numPr>
          <w:ilvl w:val="0"/>
          <w:numId w:val="14"/>
        </w:numPr>
        <w:spacing w:lineRule="auto" w:line="264" w:before="0" w:after="0"/>
        <w:jc w:val="both"/>
        <w:rPr/>
      </w:pPr>
      <w:r>
        <w:rPr>
          <w:rFonts w:ascii="Times New Roman" w:hAnsi="Times New Roman"/>
          <w:color w:val="000000"/>
          <w:sz w:val="28"/>
        </w:rPr>
        <w:t xml:space="preserve">Охлаждение при совершении работы.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Нагревание при совершении работы внешними силами. </w:t>
      </w:r>
    </w:p>
    <w:p>
      <w:pPr>
        <w:pStyle w:val="Normal"/>
        <w:numPr>
          <w:ilvl w:val="0"/>
          <w:numId w:val="14"/>
        </w:numPr>
        <w:spacing w:lineRule="auto" w:line="264" w:before="0" w:after="0"/>
        <w:jc w:val="both"/>
        <w:rPr/>
      </w:pPr>
      <w:r>
        <w:rPr>
          <w:rFonts w:ascii="Times New Roman" w:hAnsi="Times New Roman"/>
          <w:color w:val="000000"/>
          <w:sz w:val="28"/>
        </w:rPr>
        <w:t xml:space="preserve">Сравнение теплоёмкостей различных веществ. </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кипения.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Наблюдение постоянства температуры при плавлении.</w:t>
      </w:r>
    </w:p>
    <w:p>
      <w:pPr>
        <w:pStyle w:val="Normal"/>
        <w:numPr>
          <w:ilvl w:val="0"/>
          <w:numId w:val="14"/>
        </w:numPr>
        <w:spacing w:lineRule="auto" w:line="264" w:before="0" w:after="0"/>
        <w:jc w:val="both"/>
        <w:rPr/>
      </w:pPr>
      <w:r>
        <w:rPr>
          <w:rFonts w:ascii="Times New Roman" w:hAnsi="Times New Roman"/>
          <w:color w:val="000000"/>
          <w:sz w:val="28"/>
        </w:rPr>
        <w:t xml:space="preserve">Модели тепловых двигателей.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давления воздуха в баллоне шприца.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auto" w:line="264" w:before="0" w:after="0"/>
        <w:jc w:val="both"/>
        <w:rPr/>
      </w:pPr>
      <w:r>
        <w:rPr>
          <w:rFonts w:ascii="Times New Roman" w:hAnsi="Times New Roman"/>
          <w:color w:val="000000"/>
          <w:sz w:val="28"/>
        </w:rPr>
        <w:t xml:space="preserve">Определение удельной теплоёмкости вещества. </w:t>
      </w:r>
    </w:p>
    <w:p>
      <w:pPr>
        <w:pStyle w:val="Normal"/>
        <w:numPr>
          <w:ilvl w:val="0"/>
          <w:numId w:val="15"/>
        </w:numPr>
        <w:spacing w:lineRule="auto" w:line="264" w:before="0" w:after="0"/>
        <w:jc w:val="both"/>
        <w:rPr/>
      </w:pPr>
      <w:r>
        <w:rPr>
          <w:rFonts w:ascii="Times New Roman" w:hAnsi="Times New Roman"/>
          <w:color w:val="000000"/>
          <w:sz w:val="28"/>
        </w:rPr>
        <w:t xml:space="preserve">Исследование процесса испарения. </w:t>
      </w:r>
    </w:p>
    <w:p>
      <w:pPr>
        <w:pStyle w:val="Normal"/>
        <w:numPr>
          <w:ilvl w:val="0"/>
          <w:numId w:val="15"/>
        </w:numPr>
        <w:spacing w:lineRule="auto" w:line="264" w:before="0" w:after="0"/>
        <w:jc w:val="both"/>
        <w:rPr/>
      </w:pPr>
      <w:r>
        <w:rPr>
          <w:rFonts w:ascii="Times New Roman" w:hAnsi="Times New Roman"/>
          <w:color w:val="000000"/>
          <w:sz w:val="28"/>
        </w:rPr>
        <w:t xml:space="preserve">Определение относительной влажности воздуха.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удельной теплоты плавления льда. </w:t>
      </w:r>
    </w:p>
    <w:p>
      <w:pPr>
        <w:pStyle w:val="Normal"/>
        <w:spacing w:lineRule="auto" w:line="264" w:before="0" w:after="0"/>
        <w:ind w:firstLine="600"/>
        <w:jc w:val="both"/>
        <w:rPr>
          <w:lang w:val="ru-RU"/>
        </w:rPr>
      </w:pPr>
      <w:r>
        <w:rPr>
          <w:rFonts w:ascii="Times New Roman" w:hAnsi="Times New Roman"/>
          <w:b/>
          <w:color w:val="000000"/>
          <w:sz w:val="28"/>
          <w:lang w:val="ru-RU"/>
        </w:rPr>
        <w:t>Раздел 7. Электрические и магнитные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auto" w:line="264" w:before="0" w:after="0"/>
        <w:jc w:val="both"/>
        <w:rPr/>
      </w:pPr>
      <w:r>
        <w:rPr>
          <w:rFonts w:ascii="Times New Roman" w:hAnsi="Times New Roman"/>
          <w:color w:val="000000"/>
          <w:sz w:val="28"/>
        </w:rPr>
        <w:t xml:space="preserve">Электризация тел.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pPr>
        <w:pStyle w:val="Normal"/>
        <w:numPr>
          <w:ilvl w:val="0"/>
          <w:numId w:val="16"/>
        </w:numPr>
        <w:spacing w:lineRule="auto" w:line="264" w:before="0" w:after="0"/>
        <w:jc w:val="both"/>
        <w:rPr/>
      </w:pPr>
      <w:r>
        <w:rPr>
          <w:rFonts w:ascii="Times New Roman" w:hAnsi="Times New Roman"/>
          <w:color w:val="000000"/>
          <w:sz w:val="28"/>
        </w:rPr>
        <w:t xml:space="preserve">Устройство и действие электроскопа. </w:t>
      </w:r>
    </w:p>
    <w:p>
      <w:pPr>
        <w:pStyle w:val="Normal"/>
        <w:numPr>
          <w:ilvl w:val="0"/>
          <w:numId w:val="16"/>
        </w:numPr>
        <w:spacing w:lineRule="auto" w:line="264" w:before="0" w:after="0"/>
        <w:jc w:val="both"/>
        <w:rPr/>
      </w:pPr>
      <w:r>
        <w:rPr>
          <w:rFonts w:ascii="Times New Roman" w:hAnsi="Times New Roman"/>
          <w:color w:val="000000"/>
          <w:sz w:val="28"/>
        </w:rPr>
        <w:t xml:space="preserve">Электростатическая индукция. </w:t>
      </w:r>
    </w:p>
    <w:p>
      <w:pPr>
        <w:pStyle w:val="Normal"/>
        <w:numPr>
          <w:ilvl w:val="0"/>
          <w:numId w:val="16"/>
        </w:numPr>
        <w:spacing w:lineRule="auto" w:line="264" w:before="0" w:after="0"/>
        <w:jc w:val="both"/>
        <w:rPr/>
      </w:pPr>
      <w:r>
        <w:rPr>
          <w:rFonts w:ascii="Times New Roman" w:hAnsi="Times New Roman"/>
          <w:color w:val="000000"/>
          <w:sz w:val="28"/>
        </w:rPr>
        <w:t>Закон сохранения электрических зарядов.</w:t>
      </w:r>
    </w:p>
    <w:p>
      <w:pPr>
        <w:pStyle w:val="Normal"/>
        <w:numPr>
          <w:ilvl w:val="0"/>
          <w:numId w:val="16"/>
        </w:numPr>
        <w:spacing w:lineRule="auto" w:line="264" w:before="0" w:after="0"/>
        <w:jc w:val="both"/>
        <w:rPr/>
      </w:pPr>
      <w:r>
        <w:rPr>
          <w:rFonts w:ascii="Times New Roman" w:hAnsi="Times New Roman"/>
          <w:color w:val="000000"/>
          <w:sz w:val="28"/>
        </w:rPr>
        <w:t xml:space="preserve">Проводники и диэлектрики.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Моделирование силовых линий электрического поля. </w:t>
      </w:r>
    </w:p>
    <w:p>
      <w:pPr>
        <w:pStyle w:val="Normal"/>
        <w:numPr>
          <w:ilvl w:val="0"/>
          <w:numId w:val="16"/>
        </w:numPr>
        <w:spacing w:lineRule="auto" w:line="264" w:before="0" w:after="0"/>
        <w:jc w:val="both"/>
        <w:rPr/>
      </w:pPr>
      <w:r>
        <w:rPr>
          <w:rFonts w:ascii="Times New Roman" w:hAnsi="Times New Roman"/>
          <w:color w:val="000000"/>
          <w:sz w:val="28"/>
        </w:rPr>
        <w:t xml:space="preserve">Источники постоянного тока. </w:t>
      </w:r>
    </w:p>
    <w:p>
      <w:pPr>
        <w:pStyle w:val="Normal"/>
        <w:numPr>
          <w:ilvl w:val="0"/>
          <w:numId w:val="16"/>
        </w:numPr>
        <w:spacing w:lineRule="auto" w:line="264" w:before="0" w:after="0"/>
        <w:jc w:val="both"/>
        <w:rPr/>
      </w:pPr>
      <w:r>
        <w:rPr>
          <w:rFonts w:ascii="Times New Roman" w:hAnsi="Times New Roman"/>
          <w:color w:val="000000"/>
          <w:sz w:val="28"/>
        </w:rPr>
        <w:t>Действия электрического тока.</w:t>
      </w:r>
    </w:p>
    <w:p>
      <w:pPr>
        <w:pStyle w:val="Normal"/>
        <w:numPr>
          <w:ilvl w:val="0"/>
          <w:numId w:val="16"/>
        </w:numPr>
        <w:spacing w:lineRule="auto" w:line="264" w:before="0" w:after="0"/>
        <w:jc w:val="both"/>
        <w:rPr/>
      </w:pPr>
      <w:r>
        <w:rPr>
          <w:rFonts w:ascii="Times New Roman" w:hAnsi="Times New Roman"/>
          <w:color w:val="000000"/>
          <w:sz w:val="28"/>
        </w:rPr>
        <w:t>Электрический ток в жидкости.</w:t>
      </w:r>
    </w:p>
    <w:p>
      <w:pPr>
        <w:pStyle w:val="Normal"/>
        <w:numPr>
          <w:ilvl w:val="0"/>
          <w:numId w:val="16"/>
        </w:numPr>
        <w:spacing w:lineRule="auto" w:line="264" w:before="0" w:after="0"/>
        <w:jc w:val="both"/>
        <w:rPr/>
      </w:pPr>
      <w:r>
        <w:rPr>
          <w:rFonts w:ascii="Times New Roman" w:hAnsi="Times New Roman"/>
          <w:color w:val="000000"/>
          <w:sz w:val="28"/>
        </w:rPr>
        <w:t xml:space="preserve">Газовый разряд. </w:t>
      </w:r>
    </w:p>
    <w:p>
      <w:pPr>
        <w:pStyle w:val="Normal"/>
        <w:numPr>
          <w:ilvl w:val="0"/>
          <w:numId w:val="16"/>
        </w:numPr>
        <w:spacing w:lineRule="auto" w:line="264" w:before="0" w:after="0"/>
        <w:jc w:val="both"/>
        <w:rPr/>
      </w:pPr>
      <w:r>
        <w:rPr>
          <w:rFonts w:ascii="Times New Roman" w:hAnsi="Times New Roman"/>
          <w:color w:val="000000"/>
          <w:sz w:val="28"/>
        </w:rPr>
        <w:t xml:space="preserve">Измерение силы тока амперметром. </w:t>
      </w:r>
    </w:p>
    <w:p>
      <w:pPr>
        <w:pStyle w:val="Normal"/>
        <w:numPr>
          <w:ilvl w:val="0"/>
          <w:numId w:val="16"/>
        </w:numPr>
        <w:spacing w:lineRule="auto" w:line="264" w:before="0" w:after="0"/>
        <w:jc w:val="both"/>
        <w:rPr/>
      </w:pPr>
      <w:r>
        <w:rPr>
          <w:rFonts w:ascii="Times New Roman" w:hAnsi="Times New Roman"/>
          <w:color w:val="000000"/>
          <w:sz w:val="28"/>
        </w:rPr>
        <w:t xml:space="preserve">Измерение электрического напряжения вольтметром. </w:t>
      </w:r>
    </w:p>
    <w:p>
      <w:pPr>
        <w:pStyle w:val="Normal"/>
        <w:numPr>
          <w:ilvl w:val="0"/>
          <w:numId w:val="16"/>
        </w:numPr>
        <w:spacing w:lineRule="auto" w:line="264" w:before="0" w:after="0"/>
        <w:jc w:val="both"/>
        <w:rPr/>
      </w:pPr>
      <w:r>
        <w:rPr>
          <w:rFonts w:ascii="Times New Roman" w:hAnsi="Times New Roman"/>
          <w:color w:val="000000"/>
          <w:sz w:val="28"/>
        </w:rPr>
        <w:t xml:space="preserve">Реостат и магазин сопротивлений. </w:t>
      </w:r>
    </w:p>
    <w:p>
      <w:pPr>
        <w:pStyle w:val="Normal"/>
        <w:numPr>
          <w:ilvl w:val="0"/>
          <w:numId w:val="16"/>
        </w:numPr>
        <w:spacing w:lineRule="auto" w:line="264" w:before="0" w:after="0"/>
        <w:jc w:val="both"/>
        <w:rPr/>
      </w:pPr>
      <w:r>
        <w:rPr>
          <w:rFonts w:ascii="Times New Roman" w:hAnsi="Times New Roman"/>
          <w:color w:val="000000"/>
          <w:sz w:val="28"/>
        </w:rPr>
        <w:t xml:space="preserve">Взаимодействие постоянных магнитов.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Моделирование невозможности разделения полюсов магнита.</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pPr>
        <w:pStyle w:val="Normal"/>
        <w:numPr>
          <w:ilvl w:val="0"/>
          <w:numId w:val="16"/>
        </w:numPr>
        <w:spacing w:lineRule="auto" w:line="264" w:before="0" w:after="0"/>
        <w:jc w:val="both"/>
        <w:rPr/>
      </w:pPr>
      <w:r>
        <w:rPr>
          <w:rFonts w:ascii="Times New Roman" w:hAnsi="Times New Roman"/>
          <w:color w:val="000000"/>
          <w:sz w:val="28"/>
        </w:rPr>
        <w:t xml:space="preserve">Опыт Эрстеда. </w:t>
      </w:r>
    </w:p>
    <w:p>
      <w:pPr>
        <w:pStyle w:val="Normal"/>
        <w:numPr>
          <w:ilvl w:val="0"/>
          <w:numId w:val="16"/>
        </w:numPr>
        <w:spacing w:lineRule="auto" w:line="264" w:before="0" w:after="0"/>
        <w:jc w:val="both"/>
        <w:rPr/>
      </w:pPr>
      <w:r>
        <w:rPr>
          <w:rFonts w:ascii="Times New Roman" w:hAnsi="Times New Roman"/>
          <w:color w:val="000000"/>
          <w:sz w:val="28"/>
        </w:rPr>
        <w:t xml:space="preserve">Магнитное поле тока. Электромагнит.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Действие магнитного поля на проводник с током. </w:t>
      </w:r>
    </w:p>
    <w:p>
      <w:pPr>
        <w:pStyle w:val="Normal"/>
        <w:numPr>
          <w:ilvl w:val="0"/>
          <w:numId w:val="16"/>
        </w:numPr>
        <w:spacing w:lineRule="auto" w:line="264" w:before="0" w:after="0"/>
        <w:jc w:val="both"/>
        <w:rPr/>
      </w:pPr>
      <w:r>
        <w:rPr>
          <w:rFonts w:ascii="Times New Roman" w:hAnsi="Times New Roman"/>
          <w:color w:val="000000"/>
          <w:sz w:val="28"/>
        </w:rPr>
        <w:t xml:space="preserve">Электродвигатель постоянного тока. </w:t>
      </w:r>
    </w:p>
    <w:p>
      <w:pPr>
        <w:pStyle w:val="Normal"/>
        <w:numPr>
          <w:ilvl w:val="0"/>
          <w:numId w:val="16"/>
        </w:numPr>
        <w:spacing w:lineRule="auto" w:line="264" w:before="0" w:after="0"/>
        <w:jc w:val="both"/>
        <w:rPr/>
      </w:pPr>
      <w:r>
        <w:rPr>
          <w:rFonts w:ascii="Times New Roman" w:hAnsi="Times New Roman"/>
          <w:color w:val="000000"/>
          <w:sz w:val="28"/>
        </w:rPr>
        <w:t>Исследование явления электромагнитной индукции.</w:t>
      </w:r>
    </w:p>
    <w:p>
      <w:pPr>
        <w:pStyle w:val="Normal"/>
        <w:numPr>
          <w:ilvl w:val="0"/>
          <w:numId w:val="16"/>
        </w:numPr>
        <w:spacing w:lineRule="auto" w:line="264" w:before="0" w:after="0"/>
        <w:jc w:val="both"/>
        <w:rPr/>
      </w:pPr>
      <w:r>
        <w:rPr>
          <w:rFonts w:ascii="Times New Roman" w:hAnsi="Times New Roman"/>
          <w:color w:val="000000"/>
          <w:sz w:val="28"/>
        </w:rPr>
        <w:t xml:space="preserve">Опыты Фарадея.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pPr>
        <w:pStyle w:val="Normal"/>
        <w:numPr>
          <w:ilvl w:val="0"/>
          <w:numId w:val="16"/>
        </w:numPr>
        <w:spacing w:lineRule="auto" w:line="264" w:before="0" w:after="0"/>
        <w:jc w:val="both"/>
        <w:rPr/>
      </w:pPr>
      <w:r>
        <w:rPr>
          <w:rFonts w:ascii="Times New Roman" w:hAnsi="Times New Roman"/>
          <w:color w:val="000000"/>
          <w:sz w:val="28"/>
        </w:rPr>
        <w:t xml:space="preserve">Электрогенератор постоянного тока.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Измерение и регулирование силы тока. </w:t>
      </w:r>
    </w:p>
    <w:p>
      <w:pPr>
        <w:pStyle w:val="Normal"/>
        <w:numPr>
          <w:ilvl w:val="0"/>
          <w:numId w:val="17"/>
        </w:numPr>
        <w:spacing w:lineRule="auto" w:line="264" w:before="0" w:after="0"/>
        <w:jc w:val="both"/>
        <w:rPr/>
      </w:pPr>
      <w:r>
        <w:rPr>
          <w:rFonts w:ascii="Times New Roman" w:hAnsi="Times New Roman"/>
          <w:color w:val="000000"/>
          <w:sz w:val="28"/>
        </w:rPr>
        <w:t xml:space="preserve">Измерение и регулирование напряжения.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pPr>
        <w:pStyle w:val="Normal"/>
        <w:numPr>
          <w:ilvl w:val="0"/>
          <w:numId w:val="17"/>
        </w:numPr>
        <w:spacing w:lineRule="auto" w:line="264" w:before="0" w:after="0"/>
        <w:jc w:val="both"/>
        <w:rPr/>
      </w:pPr>
      <w:r>
        <w:rPr>
          <w:rFonts w:ascii="Times New Roman" w:hAnsi="Times New Roman"/>
          <w:color w:val="000000"/>
          <w:sz w:val="28"/>
        </w:rPr>
        <w:t xml:space="preserve">Определение КПД нагревателя.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pPr>
        <w:pStyle w:val="Normal"/>
        <w:numPr>
          <w:ilvl w:val="0"/>
          <w:numId w:val="17"/>
        </w:numPr>
        <w:spacing w:lineRule="auto" w:line="264" w:before="0" w:after="0"/>
        <w:jc w:val="both"/>
        <w:rPr/>
      </w:pPr>
      <w:r>
        <w:rPr>
          <w:rFonts w:ascii="Times New Roman" w:hAnsi="Times New Roman"/>
          <w:color w:val="000000"/>
          <w:sz w:val="28"/>
        </w:rPr>
        <w:t xml:space="preserve">Измерение КПД электродвигательной установки.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auto" w:line="264" w:before="0" w:after="0"/>
        <w:ind w:left="120"/>
        <w:jc w:val="both"/>
        <w:rPr>
          <w:lang w:val="ru-RU"/>
        </w:rPr>
      </w:pPr>
      <w:r>
        <w:rPr>
          <w:rFonts w:ascii="Times New Roman" w:hAnsi="Times New Roman"/>
          <w:b/>
          <w:color w:val="000000"/>
          <w:sz w:val="28"/>
          <w:lang w:val="ru-RU"/>
        </w:rPr>
        <w:t>9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8. Механические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pPr>
        <w:pStyle w:val="Normal"/>
        <w:spacing w:lineRule="auto" w:line="264" w:before="0" w:after="0"/>
        <w:ind w:firstLine="600"/>
        <w:jc w:val="both"/>
        <w:rPr/>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pPr>
        <w:pStyle w:val="Normal"/>
        <w:numPr>
          <w:ilvl w:val="0"/>
          <w:numId w:val="18"/>
        </w:numPr>
        <w:spacing w:lineRule="auto" w:line="264" w:before="0" w:after="0"/>
        <w:jc w:val="both"/>
        <w:rPr/>
      </w:pPr>
      <w:r>
        <w:rPr>
          <w:rFonts w:ascii="Times New Roman" w:hAnsi="Times New Roman"/>
          <w:color w:val="000000"/>
          <w:sz w:val="28"/>
        </w:rPr>
        <w:t>Исследование признаков равноускоренного движения.</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Наблюдение движения тела по окружности.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Наблюдение равенства сил при взаимодействии тел.</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Изменение веса тела при ускоренном движении.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Передача импульса при взаимодействии тел.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Преобразования энергии при взаимодействии тел.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импульса при неупругом взаимодействии.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pPr>
        <w:pStyle w:val="Normal"/>
        <w:numPr>
          <w:ilvl w:val="0"/>
          <w:numId w:val="18"/>
        </w:numPr>
        <w:spacing w:lineRule="auto" w:line="264" w:before="0" w:after="0"/>
        <w:jc w:val="both"/>
        <w:rPr/>
      </w:pPr>
      <w:r>
        <w:rPr>
          <w:rFonts w:ascii="Times New Roman" w:hAnsi="Times New Roman"/>
          <w:color w:val="000000"/>
          <w:sz w:val="28"/>
        </w:rPr>
        <w:t xml:space="preserve">Наблюдение реактивного движения.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pPr>
        <w:pStyle w:val="Normal"/>
        <w:numPr>
          <w:ilvl w:val="0"/>
          <w:numId w:val="19"/>
        </w:numPr>
        <w:spacing w:lineRule="auto" w:line="264" w:before="0" w:after="0"/>
        <w:jc w:val="both"/>
        <w:rPr/>
      </w:pPr>
      <w:r>
        <w:rPr>
          <w:rFonts w:ascii="Times New Roman" w:hAnsi="Times New Roman"/>
          <w:color w:val="000000"/>
          <w:sz w:val="28"/>
        </w:rPr>
        <w:t xml:space="preserve">Определение коэффициента трения скольжения. </w:t>
      </w:r>
    </w:p>
    <w:p>
      <w:pPr>
        <w:pStyle w:val="Normal"/>
        <w:numPr>
          <w:ilvl w:val="0"/>
          <w:numId w:val="19"/>
        </w:numPr>
        <w:spacing w:lineRule="auto" w:line="264" w:before="0" w:after="0"/>
        <w:jc w:val="both"/>
        <w:rPr/>
      </w:pPr>
      <w:r>
        <w:rPr>
          <w:rFonts w:ascii="Times New Roman" w:hAnsi="Times New Roman"/>
          <w:color w:val="000000"/>
          <w:sz w:val="28"/>
        </w:rPr>
        <w:t xml:space="preserve">Определение жёсткости пружины.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auto" w:line="264" w:before="0" w:after="0"/>
        <w:jc w:val="both"/>
        <w:rPr/>
      </w:pPr>
      <w:r>
        <w:rPr>
          <w:rFonts w:ascii="Times New Roman" w:hAnsi="Times New Roman"/>
          <w:color w:val="000000"/>
          <w:sz w:val="28"/>
        </w:rPr>
        <w:t>Изучение закона сохранения энергии.</w:t>
      </w:r>
    </w:p>
    <w:p>
      <w:pPr>
        <w:pStyle w:val="Normal"/>
        <w:spacing w:lineRule="auto" w:line="264" w:before="0" w:after="0"/>
        <w:ind w:firstLine="600"/>
        <w:jc w:val="both"/>
        <w:rPr>
          <w:lang w:val="ru-RU"/>
        </w:rPr>
      </w:pPr>
      <w:r>
        <w:rPr>
          <w:rFonts w:ascii="Times New Roman" w:hAnsi="Times New Roman"/>
          <w:b/>
          <w:color w:val="000000"/>
          <w:sz w:val="28"/>
          <w:lang w:val="ru-RU"/>
        </w:rPr>
        <w:t>Раздел 9. Механические колебания и волны.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auto" w:line="264" w:before="0" w:after="0"/>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Наблюдение колебаний груза на нити и на пружине.</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вынужденных колебаний и резонанса.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зависимости высоты звука от частоты. </w:t>
      </w:r>
    </w:p>
    <w:p>
      <w:pPr>
        <w:pStyle w:val="Normal"/>
        <w:numPr>
          <w:ilvl w:val="0"/>
          <w:numId w:val="20"/>
        </w:numPr>
        <w:spacing w:lineRule="auto" w:line="264" w:before="0" w:after="0"/>
        <w:jc w:val="both"/>
        <w:rPr/>
      </w:pPr>
      <w:r>
        <w:rPr>
          <w:rFonts w:ascii="Times New Roman" w:hAnsi="Times New Roman"/>
          <w:color w:val="000000"/>
          <w:sz w:val="28"/>
        </w:rPr>
        <w:t xml:space="preserve">Акустический резонанс.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auto" w:line="264" w:before="0" w:after="0"/>
        <w:jc w:val="both"/>
        <w:rPr/>
      </w:pPr>
      <w:r>
        <w:rPr>
          <w:rFonts w:ascii="Times New Roman" w:hAnsi="Times New Roman"/>
          <w:color w:val="000000"/>
          <w:sz w:val="28"/>
        </w:rPr>
        <w:t xml:space="preserve">Измерение ускорения свободного падения. </w:t>
      </w:r>
    </w:p>
    <w:p>
      <w:pPr>
        <w:pStyle w:val="Normal"/>
        <w:spacing w:lineRule="auto" w:line="264" w:before="0" w:after="0"/>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auto" w:line="264" w:before="0" w:after="0"/>
        <w:jc w:val="both"/>
        <w:rPr/>
      </w:pPr>
      <w:r>
        <w:rPr>
          <w:rFonts w:ascii="Times New Roman" w:hAnsi="Times New Roman"/>
          <w:color w:val="000000"/>
          <w:sz w:val="28"/>
        </w:rPr>
        <w:t xml:space="preserve">Свойства электромагнитных волн. </w:t>
      </w:r>
    </w:p>
    <w:p>
      <w:pPr>
        <w:pStyle w:val="Normal"/>
        <w:numPr>
          <w:ilvl w:val="0"/>
          <w:numId w:val="22"/>
        </w:numPr>
        <w:spacing w:lineRule="auto" w:line="264" w:before="0" w:after="0"/>
        <w:jc w:val="both"/>
        <w:rPr/>
      </w:pPr>
      <w:r>
        <w:rPr>
          <w:rFonts w:ascii="Times New Roman" w:hAnsi="Times New Roman"/>
          <w:color w:val="000000"/>
          <w:sz w:val="28"/>
        </w:rPr>
        <w:t xml:space="preserve">Волновые свойства света.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auto" w:line="264" w:before="0" w:after="0"/>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pPr>
        <w:pStyle w:val="Normal"/>
        <w:spacing w:lineRule="auto" w:line="264" w:before="0" w:after="0"/>
        <w:ind w:firstLine="600"/>
        <w:jc w:val="both"/>
        <w:rPr>
          <w:lang w:val="ru-RU"/>
        </w:rPr>
      </w:pPr>
      <w:r>
        <w:rPr>
          <w:rFonts w:ascii="Times New Roman" w:hAnsi="Times New Roman"/>
          <w:b/>
          <w:color w:val="000000"/>
          <w:sz w:val="28"/>
          <w:lang w:val="ru-RU"/>
        </w:rPr>
        <w:t>Раздел 11. Световые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auto" w:line="264" w:before="0" w:after="0"/>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auto" w:line="264" w:before="0" w:after="0"/>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auto" w:line="264" w:before="0" w:after="0"/>
        <w:ind w:firstLine="600"/>
        <w:jc w:val="both"/>
        <w:rPr/>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auto" w:line="264" w:before="0" w:after="0"/>
        <w:jc w:val="both"/>
        <w:rPr/>
      </w:pPr>
      <w:r>
        <w:rPr>
          <w:rFonts w:ascii="Times New Roman" w:hAnsi="Times New Roman"/>
          <w:color w:val="000000"/>
          <w:sz w:val="28"/>
        </w:rPr>
        <w:t>Прямолинейное распространение света.</w:t>
      </w:r>
    </w:p>
    <w:p>
      <w:pPr>
        <w:pStyle w:val="Normal"/>
        <w:numPr>
          <w:ilvl w:val="0"/>
          <w:numId w:val="24"/>
        </w:numPr>
        <w:spacing w:lineRule="auto" w:line="264" w:before="0" w:after="0"/>
        <w:jc w:val="both"/>
        <w:rPr/>
      </w:pPr>
      <w:r>
        <w:rPr>
          <w:rFonts w:ascii="Times New Roman" w:hAnsi="Times New Roman"/>
          <w:color w:val="000000"/>
          <w:sz w:val="28"/>
        </w:rPr>
        <w:t>Отражение света.</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pPr>
        <w:pStyle w:val="Normal"/>
        <w:numPr>
          <w:ilvl w:val="0"/>
          <w:numId w:val="24"/>
        </w:numPr>
        <w:spacing w:lineRule="auto" w:line="264" w:before="0" w:after="0"/>
        <w:jc w:val="both"/>
        <w:rPr/>
      </w:pPr>
      <w:r>
        <w:rPr>
          <w:rFonts w:ascii="Times New Roman" w:hAnsi="Times New Roman"/>
          <w:color w:val="000000"/>
          <w:sz w:val="28"/>
        </w:rPr>
        <w:t>Преломление света.</w:t>
      </w:r>
    </w:p>
    <w:p>
      <w:pPr>
        <w:pStyle w:val="Normal"/>
        <w:numPr>
          <w:ilvl w:val="0"/>
          <w:numId w:val="24"/>
        </w:numPr>
        <w:spacing w:lineRule="auto" w:line="264" w:before="0" w:after="0"/>
        <w:jc w:val="both"/>
        <w:rPr/>
      </w:pPr>
      <w:r>
        <w:rPr>
          <w:rFonts w:ascii="Times New Roman" w:hAnsi="Times New Roman"/>
          <w:color w:val="000000"/>
          <w:sz w:val="28"/>
        </w:rPr>
        <w:t>Оптический световод.</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Ход лучей в собирающей линзе.</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Ход лучей в рассеивающей линзе.</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изображений с помощью линз.</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Принцип действия фотоаппарата, микроскопа и телескопа.</w:t>
      </w:r>
    </w:p>
    <w:p>
      <w:pPr>
        <w:pStyle w:val="Normal"/>
        <w:numPr>
          <w:ilvl w:val="0"/>
          <w:numId w:val="24"/>
        </w:numPr>
        <w:spacing w:lineRule="auto" w:line="264" w:before="0" w:after="0"/>
        <w:jc w:val="both"/>
        <w:rPr/>
      </w:pPr>
      <w:r>
        <w:rPr>
          <w:rFonts w:ascii="Times New Roman" w:hAnsi="Times New Roman"/>
          <w:color w:val="000000"/>
          <w:sz w:val="28"/>
        </w:rPr>
        <w:t>Модель глаза.</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Разложение белого света в спектр.</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белого света при сложении света разных цветов.</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Получение изображений с помощью собирающей линзы.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Опыты по разложению белого света в спектр.</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pPr>
        <w:pStyle w:val="Normal"/>
        <w:spacing w:lineRule="auto" w:line="264" w:before="0" w:after="0"/>
        <w:ind w:firstLine="600"/>
        <w:jc w:val="both"/>
        <w:rPr>
          <w:lang w:val="ru-RU"/>
        </w:rPr>
      </w:pPr>
      <w:r>
        <w:rPr>
          <w:rFonts w:ascii="Times New Roman" w:hAnsi="Times New Roman"/>
          <w:b/>
          <w:color w:val="000000"/>
          <w:sz w:val="28"/>
          <w:lang w:val="ru-RU"/>
        </w:rPr>
        <w:t>Раздел 12. Квантовые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auto" w:line="264" w:before="0" w:after="0"/>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auto" w:line="264" w:before="0" w:after="0"/>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auto" w:line="264" w:before="0" w:after="0"/>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auto" w:line="264" w:before="0" w:after="0"/>
        <w:jc w:val="both"/>
        <w:rPr/>
      </w:pPr>
      <w:r>
        <w:rPr>
          <w:rFonts w:ascii="Times New Roman" w:hAnsi="Times New Roman"/>
          <w:color w:val="000000"/>
          <w:sz w:val="28"/>
        </w:rPr>
        <w:t>Спектры излучения и поглощения.</w:t>
      </w:r>
    </w:p>
    <w:p>
      <w:pPr>
        <w:pStyle w:val="Normal"/>
        <w:numPr>
          <w:ilvl w:val="0"/>
          <w:numId w:val="26"/>
        </w:numPr>
        <w:spacing w:lineRule="auto" w:line="264" w:before="0" w:after="0"/>
        <w:jc w:val="both"/>
        <w:rPr/>
      </w:pPr>
      <w:r>
        <w:rPr>
          <w:rFonts w:ascii="Times New Roman" w:hAnsi="Times New Roman"/>
          <w:color w:val="000000"/>
          <w:sz w:val="28"/>
        </w:rPr>
        <w:t>Спектры различных газов.</w:t>
      </w:r>
    </w:p>
    <w:p>
      <w:pPr>
        <w:pStyle w:val="Normal"/>
        <w:numPr>
          <w:ilvl w:val="0"/>
          <w:numId w:val="26"/>
        </w:numPr>
        <w:spacing w:lineRule="auto" w:line="264" w:before="0" w:after="0"/>
        <w:jc w:val="both"/>
        <w:rPr/>
      </w:pPr>
      <w:r>
        <w:rPr>
          <w:rFonts w:ascii="Times New Roman" w:hAnsi="Times New Roman"/>
          <w:color w:val="000000"/>
          <w:sz w:val="28"/>
        </w:rPr>
        <w:t>Спектр водорода.</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Наблюдение треков в камере Вильсона.</w:t>
      </w:r>
    </w:p>
    <w:p>
      <w:pPr>
        <w:pStyle w:val="Normal"/>
        <w:numPr>
          <w:ilvl w:val="0"/>
          <w:numId w:val="26"/>
        </w:numPr>
        <w:spacing w:lineRule="auto" w:line="264" w:before="0" w:after="0"/>
        <w:jc w:val="both"/>
        <w:rPr/>
      </w:pPr>
      <w:r>
        <w:rPr>
          <w:rFonts w:ascii="Times New Roman" w:hAnsi="Times New Roman"/>
          <w:color w:val="000000"/>
          <w:sz w:val="28"/>
        </w:rPr>
        <w:t>Работа счётчика ионизирующих излучений.</w:t>
      </w:r>
    </w:p>
    <w:p>
      <w:pPr>
        <w:pStyle w:val="Normal"/>
        <w:numPr>
          <w:ilvl w:val="0"/>
          <w:numId w:val="26"/>
        </w:numPr>
        <w:spacing w:lineRule="auto" w:line="264" w:before="0" w:after="0"/>
        <w:jc w:val="both"/>
        <w:rPr>
          <w:lang w:val="ru-RU"/>
        </w:rPr>
      </w:pPr>
      <w:r>
        <w:rPr>
          <w:rFonts w:ascii="Times New Roman" w:hAnsi="Times New Roman"/>
          <w:color w:val="000000"/>
          <w:sz w:val="28"/>
          <w:lang w:val="ru-RU"/>
        </w:rPr>
        <w:t>Регистрация излучения природных минералов и продуктов.</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Наблюдение сплошных и линейчатых спектров излучения.</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pPr>
        <w:pStyle w:val="Normal"/>
        <w:numPr>
          <w:ilvl w:val="0"/>
          <w:numId w:val="27"/>
        </w:numPr>
        <w:spacing w:lineRule="auto" w:line="264" w:before="0" w:after="0"/>
        <w:jc w:val="both"/>
        <w:rPr/>
      </w:pPr>
      <w:r>
        <w:rPr>
          <w:rFonts w:ascii="Times New Roman" w:hAnsi="Times New Roman"/>
          <w:color w:val="000000"/>
          <w:sz w:val="28"/>
        </w:rPr>
        <w:t>Измерение радиоактивного фона.</w:t>
      </w:r>
    </w:p>
    <w:p>
      <w:pPr>
        <w:pStyle w:val="Normal"/>
        <w:spacing w:lineRule="auto" w:line="264" w:before="0" w:after="0"/>
        <w:ind w:firstLine="600"/>
        <w:jc w:val="both"/>
        <w:rPr/>
      </w:pPr>
      <w:r>
        <w:rPr>
          <w:rFonts w:ascii="Times New Roman" w:hAnsi="Times New Roman"/>
          <w:b/>
          <w:color w:val="000000"/>
          <w:sz w:val="28"/>
        </w:rPr>
        <w:t>Повторительно-обобщающий модуль.</w:t>
      </w:r>
    </w:p>
    <w:p>
      <w:pPr>
        <w:pStyle w:val="Normal"/>
        <w:spacing w:lineRule="auto" w:line="264" w:before="0" w:after="0"/>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auto" w:line="264" w:before="0" w:after="0"/>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auto" w:line="264" w:before="0" w:after="0"/>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auto" w:line="264" w:before="0" w:after="0"/>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pStyle w:val="Normal"/>
        <w:spacing w:lineRule="auto" w:line="264" w:before="0" w:after="0"/>
        <w:ind w:left="120"/>
        <w:jc w:val="both"/>
        <w:rPr>
          <w:lang w:val="ru-RU"/>
        </w:rPr>
      </w:pPr>
      <w:bookmarkStart w:id="12" w:name="block-58196710"/>
      <w:bookmarkStart w:id="13" w:name="block-58196707"/>
      <w:bookmarkStart w:id="14" w:name="_Toc124426206"/>
      <w:bookmarkEnd w:id="12"/>
      <w:bookmarkEnd w:id="13"/>
      <w:bookmarkEnd w:id="14"/>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auto" w:line="264" w:before="0" w:after="0"/>
        <w:ind w:firstLine="600"/>
        <w:jc w:val="both"/>
        <w:rPr>
          <w:lang w:val="ru-RU"/>
        </w:rPr>
      </w:pPr>
      <w:bookmarkStart w:id="15" w:name="_Toc124412006"/>
      <w:bookmarkEnd w:id="15"/>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spacing w:lineRule="auto" w:line="264" w:before="0" w:after="0"/>
        <w:ind w:left="400"/>
        <w:jc w:val="both"/>
        <w:rPr/>
      </w:pPr>
      <w:r>
        <w:rPr>
          <w:rFonts w:ascii="Times New Roman" w:hAnsi="Times New Roman"/>
          <w:b/>
          <w:color w:val="000000"/>
          <w:sz w:val="28"/>
        </w:rPr>
        <w:t>1) патриотического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проявление интереса к истории и современному состоянию российской физической науки;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ценностное отношение к достижениям российских учёных-физиков;</w:t>
      </w:r>
    </w:p>
    <w:p>
      <w:pPr>
        <w:pStyle w:val="Normal"/>
        <w:spacing w:lineRule="auto" w:line="264" w:before="0" w:after="0"/>
        <w:ind w:left="400"/>
        <w:jc w:val="both"/>
        <w:rPr>
          <w:lang w:val="ru-RU"/>
        </w:rPr>
      </w:pPr>
      <w:r>
        <w:rPr>
          <w:rFonts w:ascii="Times New Roman" w:hAnsi="Times New Roman"/>
          <w:b/>
          <w:color w:val="000000"/>
          <w:sz w:val="28"/>
          <w:lang w:val="ru-RU"/>
        </w:rPr>
        <w:t>2) гражданского и духовно-нравственного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важности морально-этических принципов в деятельности учёного;</w:t>
      </w:r>
    </w:p>
    <w:p>
      <w:pPr>
        <w:pStyle w:val="Normal"/>
        <w:spacing w:lineRule="auto" w:line="264" w:before="0" w:after="0"/>
        <w:ind w:left="400"/>
        <w:jc w:val="both"/>
        <w:rPr/>
      </w:pPr>
      <w:r>
        <w:rPr>
          <w:rFonts w:ascii="Times New Roman" w:hAnsi="Times New Roman"/>
          <w:b/>
          <w:color w:val="000000"/>
          <w:sz w:val="28"/>
        </w:rPr>
        <w:t>3) эстетического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pPr>
        <w:pStyle w:val="Normal"/>
        <w:spacing w:lineRule="auto" w:line="264" w:before="0" w:after="0"/>
        <w:ind w:left="400"/>
        <w:jc w:val="both"/>
        <w:rPr/>
      </w:pPr>
      <w:r>
        <w:rPr>
          <w:rFonts w:ascii="Times New Roman" w:hAnsi="Times New Roman"/>
          <w:b/>
          <w:color w:val="000000"/>
          <w:sz w:val="28"/>
        </w:rPr>
        <w:t>4) ценности научного познания: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развитие научной любознательности, интереса к исследовательской деятельности;</w:t>
      </w:r>
    </w:p>
    <w:p>
      <w:pPr>
        <w:pStyle w:val="Normal"/>
        <w:spacing w:lineRule="auto" w:line="264" w:before="0" w:after="0"/>
        <w:ind w:left="400"/>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pPr>
        <w:pStyle w:val="Normal"/>
        <w:spacing w:lineRule="auto" w:line="264" w:before="0" w:after="0"/>
        <w:ind w:left="400"/>
        <w:jc w:val="both"/>
        <w:rPr/>
      </w:pPr>
      <w:r>
        <w:rPr>
          <w:rFonts w:ascii="Times New Roman" w:hAnsi="Times New Roman"/>
          <w:b/>
          <w:color w:val="000000"/>
          <w:sz w:val="28"/>
        </w:rPr>
        <w:t>6) трудового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интерес к практическому изучению профессий, связанных с физикой;</w:t>
      </w:r>
    </w:p>
    <w:p>
      <w:pPr>
        <w:pStyle w:val="Normal"/>
        <w:spacing w:lineRule="auto" w:line="264" w:before="0" w:after="0"/>
        <w:ind w:left="400"/>
        <w:jc w:val="both"/>
        <w:rPr/>
      </w:pPr>
      <w:r>
        <w:rPr>
          <w:rFonts w:ascii="Times New Roman" w:hAnsi="Times New Roman"/>
          <w:b/>
          <w:color w:val="000000"/>
          <w:sz w:val="28"/>
        </w:rPr>
        <w:t>7) экологического воспитания: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глобального характера экологических проблем и путей их решения;</w:t>
      </w:r>
    </w:p>
    <w:p>
      <w:pPr>
        <w:pStyle w:val="Normal"/>
        <w:spacing w:lineRule="auto" w:line="264" w:before="0" w:after="0"/>
        <w:ind w:left="400"/>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повышение уровня своей компетентности через практическую деятельность;</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осознание дефицитов собственных знаний и компетентностей в области физики;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планирование своего развития в приобретении новых физических знаний;</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auto" w:line="264" w:before="0" w:after="0"/>
        <w:jc w:val="both"/>
        <w:rPr>
          <w:lang w:val="ru-RU"/>
        </w:rPr>
      </w:pPr>
      <w:r>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Базовые логические действия:</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auto" w:line="264" w:before="0" w:after="0"/>
        <w:ind w:left="120"/>
        <w:jc w:val="both"/>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auto" w:line="264" w:before="0" w:after="0"/>
        <w:ind w:left="120"/>
        <w:jc w:val="both"/>
        <w:rPr/>
      </w:pPr>
      <w:r>
        <w:rPr>
          <w:rFonts w:ascii="Times New Roman" w:hAnsi="Times New Roman"/>
          <w:b/>
          <w:color w:val="000000"/>
          <w:sz w:val="28"/>
        </w:rPr>
        <w:t>Работа с информацией:</w:t>
      </w:r>
    </w:p>
    <w:p>
      <w:pPr>
        <w:pStyle w:val="Normal"/>
        <w:numPr>
          <w:ilvl w:val="0"/>
          <w:numId w:val="31"/>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auto" w:line="264" w:before="0" w:after="0"/>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left="120"/>
        <w:jc w:val="both"/>
        <w:rPr/>
      </w:pPr>
      <w:r>
        <w:rPr>
          <w:rFonts w:ascii="Times New Roman" w:hAnsi="Times New Roman"/>
          <w:b/>
          <w:color w:val="000000"/>
          <w:sz w:val="28"/>
        </w:rPr>
        <w:t>Коммуникативные универсальные учебные действия:</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auto" w:line="264" w:before="0" w:after="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выражать свою точку зрения в устных и письменных текстах;</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Самоорганизация:</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left="120"/>
        <w:jc w:val="both"/>
        <w:rPr/>
      </w:pPr>
      <w:r>
        <w:rPr>
          <w:rFonts w:ascii="Times New Roman" w:hAnsi="Times New Roman"/>
          <w:b/>
          <w:color w:val="000000"/>
          <w:sz w:val="28"/>
        </w:rPr>
        <w:t>Самоконтроль, эмоциональный интеллект:</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ПРЕДМЕТНЫЕ РЕЗУЛЬТАТЫ </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37"/>
        </w:numPr>
        <w:spacing w:lineRule="auto" w:line="264" w:before="0" w:after="0"/>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pStyle w:val="Normal"/>
        <w:spacing w:before="0" w:after="0"/>
        <w:ind w:left="120"/>
        <w:rPr/>
      </w:pPr>
      <w:bookmarkStart w:id="16" w:name="block-58196707"/>
      <w:bookmarkStart w:id="17" w:name="block-58196711"/>
      <w:bookmarkEnd w:id="16"/>
      <w:bookmarkEnd w:id="1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81"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972"/>
        <w:gridCol w:w="4738"/>
        <w:gridCol w:w="1483"/>
        <w:gridCol w:w="1840"/>
        <w:gridCol w:w="1910"/>
        <w:gridCol w:w="2837"/>
      </w:tblGrid>
      <w:tr>
        <w:trPr>
          <w:trHeight w:val="144" w:hRule="atLeast"/>
        </w:trPr>
        <w:tc>
          <w:tcPr>
            <w:tcW w:w="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7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7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3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Физика - наука о природе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Физические величины</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Естественнонаучный метод познания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Движение и взаимодействие частиц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Агрегатные состояния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Механическое движение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Инерция, масса, плотность</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Виды сил</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Давление жидкости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Атмосферное давление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Работа и мощность</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Простые механизмы</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Механическая энергия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9"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1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свойства вещества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4181</w:t>
              </w:r>
              <w:r>
                <w:rPr>
                  <w:rStyle w:val="Style5"/>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Тепловые процессы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4181</w:t>
              </w:r>
              <w:r>
                <w:rPr>
                  <w:rStyle w:val="Style5"/>
                  <w:rFonts w:ascii="Times New Roman" w:hAnsi="Times New Roman"/>
                  <w:color w:val="0000FF"/>
                  <w:u w:val="single"/>
                </w:rPr>
                <w:t>ce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28</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4181</w:t>
              </w:r>
              <w:r>
                <w:rPr>
                  <w:rStyle w:val="Style5"/>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Постоянный электрический ток</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4181</w:t>
              </w:r>
              <w:r>
                <w:rPr>
                  <w:rStyle w:val="Style5"/>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Магнитные явления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4181</w:t>
              </w:r>
              <w:r>
                <w:rPr>
                  <w:rStyle w:val="Style5"/>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Электромагнитная индукция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4181</w:t>
              </w:r>
              <w:r>
                <w:rPr>
                  <w:rStyle w:val="Style5"/>
                  <w:rFonts w:ascii="Times New Roman" w:hAnsi="Times New Roman"/>
                  <w:color w:val="0000FF"/>
                  <w:u w:val="single"/>
                </w:rPr>
                <w:t>ce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9"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1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Механическое движение и способы его описания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Взаимодействие тел</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Законы сохранения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40</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Механические колебания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Механические волны. Звук</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Законы распространения света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Линзы и оптические приборы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Разложение белого света в спектр</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Испускание и поглощение света атомом</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атомного ядра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Ядерные реакции</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27</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8" w:name="block-58196711"/>
      <w:bookmarkStart w:id="19" w:name="block-58196712"/>
      <w:bookmarkEnd w:id="18"/>
      <w:bookmarkEnd w:id="19"/>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883"/>
        <w:gridCol w:w="4043"/>
        <w:gridCol w:w="1174"/>
        <w:gridCol w:w="1841"/>
        <w:gridCol w:w="1909"/>
        <w:gridCol w:w="1348"/>
        <w:gridCol w:w="2841"/>
      </w:tblGrid>
      <w:tr>
        <w:trPr>
          <w:trHeight w:val="144" w:hRule="atLeast"/>
        </w:trPr>
        <w:tc>
          <w:tcPr>
            <w:tcW w:w="8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0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2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8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4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4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clck</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/35</w:t>
              </w:r>
              <w:r>
                <w:rPr>
                  <w:rStyle w:val="Style5"/>
                  <w:rFonts w:ascii="Times New Roman" w:hAnsi="Times New Roman"/>
                  <w:color w:val="0000FF"/>
                  <w:u w:val="single"/>
                </w:rPr>
                <w:t>Hkjb</w:t>
              </w:r>
            </w:hyperlink>
            <w:r>
              <w:rPr>
                <w:rFonts w:ascii="Times New Roman" w:hAnsi="Times New Roman"/>
                <w:color w:val="000000"/>
                <w:sz w:val="24"/>
                <w:lang w:val="ru-RU"/>
              </w:rPr>
              <w:t xml:space="preserve">; Видеопортал </w:t>
            </w:r>
            <w:hyperlink r:id="rId3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clck</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/35</w:t>
              </w:r>
              <w:r>
                <w:rPr>
                  <w:rStyle w:val="Style5"/>
                  <w:rFonts w:ascii="Times New Roman" w:hAnsi="Times New Roman"/>
                  <w:color w:val="0000FF"/>
                  <w:u w:val="single"/>
                </w:rPr>
                <w:t>HtSd</w:t>
              </w:r>
            </w:hyperlink>
            <w:r>
              <w:rPr>
                <w:rFonts w:ascii="Times New Roman" w:hAnsi="Times New Roman"/>
                <w:color w:val="000000"/>
                <w:sz w:val="24"/>
                <w:lang w:val="ru-RU"/>
              </w:rPr>
              <w:t xml:space="preserve">; </w:t>
            </w:r>
            <w:hyperlink r:id="rId3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clck</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/35</w:t>
              </w:r>
              <w:r>
                <w:rPr>
                  <w:rStyle w:val="Style5"/>
                  <w:rFonts w:ascii="Times New Roman" w:hAnsi="Times New Roman"/>
                  <w:color w:val="0000FF"/>
                  <w:u w:val="single"/>
                </w:rPr>
                <w:t>HtUg</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Физические величины и их измерение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clck</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/35</w:t>
              </w:r>
              <w:r>
                <w:rPr>
                  <w:rStyle w:val="Style5"/>
                  <w:rFonts w:ascii="Times New Roman" w:hAnsi="Times New Roman"/>
                  <w:color w:val="0000FF"/>
                  <w:u w:val="single"/>
                </w:rPr>
                <w:t>HquX</w:t>
              </w:r>
            </w:hyperlink>
            <w:r>
              <w:rPr>
                <w:rFonts w:ascii="Times New Roman" w:hAnsi="Times New Roman"/>
                <w:color w:val="000000"/>
                <w:sz w:val="24"/>
                <w:lang w:val="ru-RU"/>
              </w:rPr>
              <w:t xml:space="preserve">; Видеопортал </w:t>
            </w:r>
            <w:hyperlink r:id="rId4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clck</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/35</w:t>
              </w:r>
              <w:r>
                <w:rPr>
                  <w:rStyle w:val="Style5"/>
                  <w:rFonts w:ascii="Times New Roman" w:hAnsi="Times New Roman"/>
                  <w:color w:val="0000FF"/>
                  <w:u w:val="single"/>
                </w:rPr>
                <w:t>HtZa</w:t>
              </w:r>
            </w:hyperlink>
            <w:r>
              <w:rPr>
                <w:rFonts w:ascii="Times New Roman" w:hAnsi="Times New Roman"/>
                <w:color w:val="000000"/>
                <w:sz w:val="24"/>
                <w:lang w:val="ru-RU"/>
              </w:rPr>
              <w:t xml:space="preserve">; </w:t>
            </w:r>
            <w:hyperlink r:id="rId4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clck</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/35</w:t>
              </w:r>
              <w:r>
                <w:rPr>
                  <w:rStyle w:val="Style5"/>
                  <w:rFonts w:ascii="Times New Roman" w:hAnsi="Times New Roman"/>
                  <w:color w:val="0000FF"/>
                  <w:u w:val="single"/>
                </w:rPr>
                <w:t>HtaX</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№1 Определение цены деления шкалы измерительного прибора.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Видеопортал </w:t>
            </w:r>
            <w:hyperlink r:id="rId4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clck</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/35</w:t>
              </w:r>
              <w:r>
                <w:rPr>
                  <w:rStyle w:val="Style5"/>
                  <w:rFonts w:ascii="Times New Roman" w:hAnsi="Times New Roman"/>
                  <w:color w:val="0000FF"/>
                  <w:u w:val="single"/>
                </w:rPr>
                <w:t>HtdS</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Как физика и другие естественные науки изучают природу. Естественнонаучный метод познания. Описание физических явлений с помощью моделей. </w:t>
            </w:r>
            <w:r>
              <w:rPr>
                <w:rFonts w:ascii="Times New Roman" w:hAnsi="Times New Roman"/>
                <w:color w:val="000000"/>
                <w:sz w:val="24"/>
              </w:rPr>
              <w:t>Строение вещества. Опыты, доказывающие дискретное строение вещества.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09</w:t>
              </w:r>
              <w:r>
                <w:rPr>
                  <w:rStyle w:val="Style5"/>
                  <w:rFonts w:ascii="Times New Roman" w:hAnsi="Times New Roman"/>
                  <w:color w:val="0000FF"/>
                  <w:u w:val="single"/>
                </w:rPr>
                <w:t>f</w:t>
              </w:r>
              <w:r>
                <w:rPr>
                  <w:rStyle w:val="Style5"/>
                  <w:rFonts w:ascii="Times New Roman" w:hAnsi="Times New Roman"/>
                  <w:color w:val="0000FF"/>
                  <w:u w:val="single"/>
                  <w:lang w:val="ru-RU"/>
                </w:rPr>
                <w:t>72</w:t>
              </w:r>
              <w:r>
                <w:rPr>
                  <w:rStyle w:val="Style5"/>
                  <w:rFonts w:ascii="Times New Roman" w:hAnsi="Times New Roman"/>
                  <w:color w:val="0000FF"/>
                  <w:u w:val="single"/>
                </w:rPr>
                <w:t>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№2 Определение размеров малых тел.</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clck</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/35</w:t>
              </w:r>
              <w:r>
                <w:rPr>
                  <w:rStyle w:val="Style5"/>
                  <w:rFonts w:ascii="Times New Roman" w:hAnsi="Times New Roman"/>
                  <w:color w:val="0000FF"/>
                  <w:u w:val="single"/>
                </w:rPr>
                <w:t>Htx</w:t>
              </w:r>
              <w:r>
                <w:rPr>
                  <w:rStyle w:val="Style5"/>
                  <w:rFonts w:ascii="Times New Roman" w:hAnsi="Times New Roman"/>
                  <w:color w:val="0000FF"/>
                  <w:u w:val="single"/>
                  <w:lang w:val="ru-RU"/>
                </w:rPr>
                <w:t>2</w:t>
              </w:r>
            </w:hyperlink>
            <w:r>
              <w:rPr>
                <w:rFonts w:ascii="Times New Roman" w:hAnsi="Times New Roman"/>
                <w:color w:val="000000"/>
                <w:sz w:val="24"/>
                <w:lang w:val="ru-RU"/>
              </w:rPr>
              <w:t xml:space="preserve"> Видеопортал </w:t>
            </w:r>
            <w:hyperlink r:id="rId4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zweqllc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Движение частиц вещества. Урок-исследование «Опыты по наблюдению теплового расширения газов»</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013</w:t>
              </w:r>
              <w:r>
                <w:rPr>
                  <w:rStyle w:val="Style5"/>
                  <w:rFonts w:ascii="Times New Roman" w:hAnsi="Times New Roman"/>
                  <w:color w:val="0000FF"/>
                  <w:u w:val="single"/>
                </w:rPr>
                <w:t>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Агрегатные состояния вещества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clck</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/35</w:t>
              </w:r>
              <w:r>
                <w:rPr>
                  <w:rStyle w:val="Style5"/>
                  <w:rFonts w:ascii="Times New Roman" w:hAnsi="Times New Roman"/>
                  <w:color w:val="0000FF"/>
                  <w:u w:val="single"/>
                </w:rPr>
                <w:t>Hu</w:t>
              </w:r>
              <w:r>
                <w:rPr>
                  <w:rStyle w:val="Style5"/>
                  <w:rFonts w:ascii="Times New Roman" w:hAnsi="Times New Roman"/>
                  <w:color w:val="0000FF"/>
                  <w:u w:val="single"/>
                  <w:lang w:val="ru-RU"/>
                </w:rPr>
                <w:t>2</w:t>
              </w:r>
              <w:r>
                <w:rPr>
                  <w:rStyle w:val="Style5"/>
                  <w:rFonts w:ascii="Times New Roman" w:hAnsi="Times New Roman"/>
                  <w:color w:val="0000FF"/>
                  <w:u w:val="single"/>
                </w:rPr>
                <w:t>h</w:t>
              </w:r>
            </w:hyperlink>
            <w:r>
              <w:rPr>
                <w:rFonts w:ascii="Times New Roman" w:hAnsi="Times New Roman"/>
                <w:color w:val="000000"/>
                <w:sz w:val="24"/>
                <w:lang w:val="ru-RU"/>
              </w:rPr>
              <w:t xml:space="preserve">; </w:t>
            </w:r>
            <w:hyperlink r:id="rId4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clck</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/35</w:t>
              </w:r>
              <w:r>
                <w:rPr>
                  <w:rStyle w:val="Style5"/>
                  <w:rFonts w:ascii="Times New Roman" w:hAnsi="Times New Roman"/>
                  <w:color w:val="0000FF"/>
                  <w:u w:val="single"/>
                </w:rPr>
                <w:t>Hu</w:t>
              </w:r>
              <w:r>
                <w:rPr>
                  <w:rStyle w:val="Style5"/>
                  <w:rFonts w:ascii="Times New Roman" w:hAnsi="Times New Roman"/>
                  <w:color w:val="0000FF"/>
                  <w:u w:val="single"/>
                  <w:lang w:val="ru-RU"/>
                </w:rPr>
                <w:t>3</w:t>
              </w:r>
              <w:r>
                <w:rPr>
                  <w:rStyle w:val="Style5"/>
                  <w:rFonts w:ascii="Times New Roman" w:hAnsi="Times New Roman"/>
                  <w:color w:val="0000FF"/>
                  <w:u w:val="single"/>
                </w:rPr>
                <w:t>e</w:t>
              </w:r>
            </w:hyperlink>
            <w:r>
              <w:rPr>
                <w:rFonts w:ascii="Times New Roman" w:hAnsi="Times New Roman"/>
                <w:color w:val="000000"/>
                <w:sz w:val="24"/>
                <w:lang w:val="ru-RU"/>
              </w:rPr>
              <w:t xml:space="preserve"> Видеопортал </w:t>
            </w:r>
            <w:hyperlink r:id="rId5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ZXsVz</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№1 «Первоначальные сведения о строении вещества».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clck</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/35</w:t>
              </w:r>
              <w:r>
                <w:rPr>
                  <w:rStyle w:val="Style5"/>
                  <w:rFonts w:ascii="Times New Roman" w:hAnsi="Times New Roman"/>
                  <w:color w:val="0000FF"/>
                  <w:u w:val="single"/>
                </w:rPr>
                <w:t>Hu</w:t>
              </w:r>
              <w:r>
                <w:rPr>
                  <w:rStyle w:val="Style5"/>
                  <w:rFonts w:ascii="Times New Roman" w:hAnsi="Times New Roman"/>
                  <w:color w:val="0000FF"/>
                  <w:u w:val="single"/>
                  <w:lang w:val="ru-RU"/>
                </w:rPr>
                <w:t>4</w:t>
              </w:r>
              <w:r>
                <w:rPr>
                  <w:rStyle w:val="Style5"/>
                  <w:rFonts w:ascii="Times New Roman" w:hAnsi="Times New Roman"/>
                  <w:color w:val="0000FF"/>
                  <w:u w:val="single"/>
                </w:rPr>
                <w:t>i</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Механическое движение. Равномерное и неравномерное движение. </w:t>
            </w:r>
            <w:r>
              <w:rPr>
                <w:rFonts w:ascii="Times New Roman" w:hAnsi="Times New Roman"/>
                <w:color w:val="000000"/>
                <w:sz w:val="24"/>
              </w:rPr>
              <w:t>Скорость. Единицы скорости.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05</w:t>
              </w:r>
              <w:r>
                <w:rPr>
                  <w:rStyle w:val="Style5"/>
                  <w:rFonts w:ascii="Times New Roman" w:hAnsi="Times New Roman"/>
                  <w:color w:val="0000FF"/>
                  <w:u w:val="single"/>
                </w:rPr>
                <w:t>c</w:t>
              </w:r>
              <w:r>
                <w:rPr>
                  <w:rStyle w:val="Style5"/>
                  <w:rFonts w:ascii="Times New Roman" w:hAnsi="Times New Roman"/>
                  <w:color w:val="0000FF"/>
                  <w:u w:val="single"/>
                  <w:lang w:val="ru-RU"/>
                </w:rPr>
                <w:t>6</w:t>
              </w:r>
            </w:hyperlink>
            <w:r>
              <w:rPr>
                <w:rFonts w:ascii="Times New Roman" w:hAnsi="Times New Roman"/>
                <w:color w:val="000000"/>
                <w:sz w:val="24"/>
                <w:lang w:val="ru-RU"/>
              </w:rPr>
              <w:t xml:space="preserve">; </w:t>
            </w:r>
            <w:hyperlink r:id="rId5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079</w:t>
              </w:r>
              <w:r>
                <w:rPr>
                  <w:rStyle w:val="Style5"/>
                  <w:rFonts w:ascii="Times New Roman" w:hAnsi="Times New Roman"/>
                  <w:color w:val="0000FF"/>
                  <w:u w:val="single"/>
                </w:rPr>
                <w:t>c</w:t>
              </w:r>
            </w:hyperlink>
            <w:r>
              <w:rPr>
                <w:rFonts w:ascii="Times New Roman" w:hAnsi="Times New Roman"/>
                <w:color w:val="000000"/>
                <w:sz w:val="24"/>
                <w:lang w:val="ru-RU"/>
              </w:rPr>
              <w:t xml:space="preserve"> Видеопортал </w:t>
            </w:r>
            <w:hyperlink r:id="rId5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MNHucsZ</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Расчет пути и времени движения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0</w:t>
              </w:r>
              <w:r>
                <w:rPr>
                  <w:rStyle w:val="Style5"/>
                  <w:rFonts w:ascii="Times New Roman" w:hAnsi="Times New Roman"/>
                  <w:color w:val="0000FF"/>
                  <w:u w:val="single"/>
                </w:rPr>
                <w:t>ae</w:t>
              </w:r>
              <w:r>
                <w:rPr>
                  <w:rStyle w:val="Style5"/>
                  <w:rFonts w:ascii="Times New Roman" w:hAnsi="Times New Roman"/>
                  <w:color w:val="0000FF"/>
                  <w:u w:val="single"/>
                  <w:lang w:val="ru-RU"/>
                </w:rPr>
                <w:t>4</w:t>
              </w:r>
            </w:hyperlink>
            <w:r>
              <w:rPr>
                <w:rFonts w:ascii="Times New Roman" w:hAnsi="Times New Roman"/>
                <w:color w:val="000000"/>
                <w:sz w:val="24"/>
                <w:lang w:val="ru-RU"/>
              </w:rPr>
              <w:t xml:space="preserve"> Видеопортал </w:t>
            </w:r>
            <w:hyperlink r:id="rId5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w:t>
              </w:r>
              <w:r>
                <w:rPr>
                  <w:rStyle w:val="Style5"/>
                  <w:rFonts w:ascii="Times New Roman" w:hAnsi="Times New Roman"/>
                  <w:color w:val="0000FF"/>
                  <w:u w:val="single"/>
                </w:rPr>
                <w:t>pBjM</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№3. Изучение равномерного прямолинейного движения.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Средняя скорость движения.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0</w:t>
              </w:r>
              <w:r>
                <w:rPr>
                  <w:rStyle w:val="Style5"/>
                  <w:rFonts w:ascii="Times New Roman" w:hAnsi="Times New Roman"/>
                  <w:color w:val="0000FF"/>
                  <w:u w:val="single"/>
                </w:rPr>
                <w:t>ae</w:t>
              </w:r>
              <w:r>
                <w:rPr>
                  <w:rStyle w:val="Style5"/>
                  <w:rFonts w:ascii="Times New Roman" w:hAnsi="Times New Roman"/>
                  <w:color w:val="0000FF"/>
                  <w:u w:val="single"/>
                  <w:lang w:val="ru-RU"/>
                </w:rPr>
                <w:t>4</w:t>
              </w:r>
            </w:hyperlink>
            <w:r>
              <w:rPr>
                <w:rFonts w:ascii="Times New Roman" w:hAnsi="Times New Roman"/>
                <w:color w:val="000000"/>
                <w:sz w:val="24"/>
                <w:lang w:val="ru-RU"/>
              </w:rPr>
              <w:t xml:space="preserve"> Видеопортал </w:t>
            </w:r>
            <w:hyperlink r:id="rId5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goo</w:t>
              </w:r>
              <w:r>
                <w:rPr>
                  <w:rStyle w:val="Style5"/>
                  <w:rFonts w:ascii="Times New Roman" w:hAnsi="Times New Roman"/>
                  <w:color w:val="0000FF"/>
                  <w:u w:val="single"/>
                  <w:lang w:val="ru-RU"/>
                </w:rPr>
                <w:t>.</w:t>
              </w:r>
              <w:r>
                <w:rPr>
                  <w:rStyle w:val="Style5"/>
                  <w:rFonts w:ascii="Times New Roman" w:hAnsi="Times New Roman"/>
                  <w:color w:val="0000FF"/>
                  <w:u w:val="single"/>
                </w:rPr>
                <w:t>su</w:t>
              </w:r>
              <w:r>
                <w:rPr>
                  <w:rStyle w:val="Style5"/>
                  <w:rFonts w:ascii="Times New Roman" w:hAnsi="Times New Roman"/>
                  <w:color w:val="0000FF"/>
                  <w:u w:val="single"/>
                  <w:lang w:val="ru-RU"/>
                </w:rPr>
                <w:t>/3</w:t>
              </w:r>
              <w:r>
                <w:rPr>
                  <w:rStyle w:val="Style5"/>
                  <w:rFonts w:ascii="Times New Roman" w:hAnsi="Times New Roman"/>
                  <w:color w:val="0000FF"/>
                  <w:u w:val="single"/>
                </w:rPr>
                <w:t>JoWrg</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10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Проверочная работа №1 «Механическое движение».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Масса тела. Единицы массы. Измерение массы тела на весах. Лабораторная работа №4. Измерение массы тела на рычажных весах.</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Объем тела. Единицы объема. Измерение объема тел правильной и неправильной геометрической формы.</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№5. Измерение объема тела.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0</w:t>
              </w:r>
              <w:r>
                <w:rPr>
                  <w:rStyle w:val="Style5"/>
                  <w:rFonts w:ascii="Times New Roman" w:hAnsi="Times New Roman"/>
                  <w:color w:val="0000FF"/>
                  <w:u w:val="single"/>
                </w:rPr>
                <w:t>fee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№6 «Определение плотности твёрдого тела»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"Плотность вещества"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123</w:t>
              </w:r>
              <w:r>
                <w:rPr>
                  <w:rStyle w:val="Style5"/>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Самостоятельная работа №1 «Механическое движение. Масса тела. </w:t>
            </w:r>
            <w:r>
              <w:rPr>
                <w:rFonts w:ascii="Times New Roman" w:hAnsi="Times New Roman"/>
                <w:color w:val="000000"/>
                <w:sz w:val="24"/>
              </w:rPr>
              <w:t>Плотность вещества».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"Плотность вещества".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№2 «Механическое движение. Масса тела. </w:t>
            </w:r>
            <w:r>
              <w:rPr>
                <w:rFonts w:ascii="Times New Roman" w:hAnsi="Times New Roman"/>
                <w:color w:val="000000"/>
                <w:sz w:val="24"/>
              </w:rPr>
              <w:t>Плотность вещества».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Сила. Явление тяготения. Сила тяжести. Сила тяжести на других планетах.</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1778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Вес тела. Невесомость</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1778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Динамометр. Лабораторная работа №7. Вычисление коэффициента жесткости пружины. </w:t>
            </w:r>
            <w:r>
              <w:rPr>
                <w:rFonts w:ascii="Times New Roman" w:hAnsi="Times New Roman"/>
                <w:color w:val="000000"/>
                <w:sz w:val="24"/>
              </w:rPr>
              <w:t>Определение зависимости жесткости пружины от степени растяжения пружины.</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Сила трения. Трение скольжения и трение покоя. Трение в природе и технике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1</w:t>
              </w:r>
              <w:r>
                <w:rPr>
                  <w:rStyle w:val="Style5"/>
                  <w:rFonts w:ascii="Times New Roman" w:hAnsi="Times New Roman"/>
                  <w:color w:val="0000FF"/>
                  <w:u w:val="single"/>
                </w:rPr>
                <w:t>b</w:t>
              </w:r>
              <w:r>
                <w:rPr>
                  <w:rStyle w:val="Style5"/>
                  <w:rFonts w:ascii="Times New Roman" w:hAnsi="Times New Roman"/>
                  <w:color w:val="0000FF"/>
                  <w:u w:val="single"/>
                  <w:lang w:val="ru-RU"/>
                </w:rPr>
                <w:t>9</w:t>
              </w:r>
              <w:r>
                <w:rPr>
                  <w:rStyle w:val="Style5"/>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№8 «Изучение зависимости силы трения скольжения от силы давления и характера соприкасающихся поверхностей»</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1</w:t>
              </w:r>
              <w:r>
                <w:rPr>
                  <w:rStyle w:val="Style5"/>
                  <w:rFonts w:ascii="Times New Roman" w:hAnsi="Times New Roman"/>
                  <w:color w:val="0000FF"/>
                  <w:u w:val="single"/>
                </w:rPr>
                <w:t>cc</w:t>
              </w:r>
              <w:r>
                <w:rPr>
                  <w:rStyle w:val="Style5"/>
                  <w:rFonts w:ascii="Times New Roman" w:hAnsi="Times New Roman"/>
                  <w:color w:val="0000FF"/>
                  <w:u w:val="single"/>
                  <w:lang w:val="ru-RU"/>
                </w:rPr>
                <w:t>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1</w:t>
              </w:r>
              <w:r>
                <w:rPr>
                  <w:rStyle w:val="Style5"/>
                  <w:rFonts w:ascii="Times New Roman" w:hAnsi="Times New Roman"/>
                  <w:color w:val="0000FF"/>
                  <w:u w:val="single"/>
                </w:rPr>
                <w:t>a</w:t>
              </w:r>
              <w:r>
                <w:rPr>
                  <w:rStyle w:val="Style5"/>
                  <w:rFonts w:ascii="Times New Roman" w:hAnsi="Times New Roman"/>
                  <w:color w:val="0000FF"/>
                  <w:u w:val="single"/>
                  <w:lang w:val="ru-RU"/>
                </w:rPr>
                <w:t>70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Самостоятельная работа №2 «Сила. Равнодействующая сил».</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1</w:t>
              </w:r>
              <w:r>
                <w:rPr>
                  <w:rStyle w:val="Style5"/>
                  <w:rFonts w:ascii="Times New Roman" w:hAnsi="Times New Roman"/>
                  <w:color w:val="0000FF"/>
                  <w:u w:val="single"/>
                </w:rPr>
                <w:t>de</w:t>
              </w:r>
              <w:r>
                <w:rPr>
                  <w:rStyle w:val="Style5"/>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№3 по темам: «Вес тела», «Графическое изображение сил», «Силы»</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Давление. Способы уменьшения и увеличения давления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20</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«Давление».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Давление газа. Зависимость давления газа от объёма, температуры. </w:t>
            </w:r>
            <w:r>
              <w:rPr>
                <w:rFonts w:ascii="Times New Roman" w:hAnsi="Times New Roman"/>
                <w:color w:val="000000"/>
                <w:sz w:val="24"/>
              </w:rPr>
              <w:t>Передача давления твёрдыми телами, жидкостями и газами. Закон Паскаля.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2376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Сообщающиеся сосуды</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2970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2826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Гидравлический пресс. Манометры. Поршневой жидкостный насос.</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3136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2</w:t>
              </w:r>
              <w:r>
                <w:rPr>
                  <w:rStyle w:val="Style5"/>
                  <w:rFonts w:ascii="Times New Roman" w:hAnsi="Times New Roman"/>
                  <w:color w:val="0000FF"/>
                  <w:u w:val="single"/>
                </w:rPr>
                <w:t>b</w:t>
              </w:r>
              <w:r>
                <w:rPr>
                  <w:rStyle w:val="Style5"/>
                  <w:rFonts w:ascii="Times New Roman" w:hAnsi="Times New Roman"/>
                  <w:color w:val="0000FF"/>
                  <w:u w:val="single"/>
                  <w:lang w:val="ru-RU"/>
                </w:rPr>
                <w:t>5</w:t>
              </w:r>
              <w:r>
                <w:rPr>
                  <w:rStyle w:val="Style5"/>
                  <w:rFonts w:ascii="Times New Roman" w:hAnsi="Times New Roman"/>
                  <w:color w:val="0000FF"/>
                  <w:u w:val="single"/>
                </w:rPr>
                <w:t>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Измерение атмосферного давления. Опыт Торричелли. Зависимость атмосферного давления от высоты над уровнем моря.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2</w:t>
              </w:r>
              <w:r>
                <w:rPr>
                  <w:rStyle w:val="Style5"/>
                  <w:rFonts w:ascii="Times New Roman" w:hAnsi="Times New Roman"/>
                  <w:color w:val="0000FF"/>
                  <w:u w:val="single"/>
                </w:rPr>
                <w:t>da</w:t>
              </w:r>
              <w:r>
                <w:rPr>
                  <w:rStyle w:val="Style5"/>
                  <w:rFonts w:ascii="Times New Roman" w:hAnsi="Times New Roman"/>
                  <w:color w:val="0000FF"/>
                  <w:u w:val="single"/>
                  <w:lang w:val="ru-RU"/>
                </w:rPr>
                <w:t>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2</w:t>
              </w:r>
              <w:r>
                <w:rPr>
                  <w:rStyle w:val="Style5"/>
                  <w:rFonts w:ascii="Times New Roman" w:hAnsi="Times New Roman"/>
                  <w:color w:val="0000FF"/>
                  <w:u w:val="single"/>
                </w:rPr>
                <w:t>fc</w:t>
              </w:r>
              <w:r>
                <w:rPr>
                  <w:rStyle w:val="Style5"/>
                  <w:rFonts w:ascii="Times New Roman" w:hAnsi="Times New Roman"/>
                  <w:color w:val="0000FF"/>
                  <w:u w:val="single"/>
                  <w:lang w:val="ru-RU"/>
                </w:rPr>
                <w:t>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Проверочная работа №2 «Давление твердых тел, жидкостей и газов».</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25</w:t>
              </w:r>
              <w:r>
                <w:rPr>
                  <w:rStyle w:val="Style5"/>
                  <w:rFonts w:ascii="Times New Roman" w:hAnsi="Times New Roman"/>
                  <w:color w:val="0000FF"/>
                  <w:u w:val="single"/>
                </w:rPr>
                <w:t>b</w:t>
              </w:r>
              <w:r>
                <w:rPr>
                  <w:rStyle w:val="Style5"/>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3276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№9 «Определение выталкивающей силы, действующей на тело, погруженное в жидкость»</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33</w:t>
              </w:r>
              <w:r>
                <w:rPr>
                  <w:rStyle w:val="Style5"/>
                  <w:rFonts w:ascii="Times New Roman" w:hAnsi="Times New Roman"/>
                  <w:color w:val="0000FF"/>
                  <w:u w:val="single"/>
                </w:rPr>
                <w:t>fc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№10 по теме «Исследование зависимости веса тела в воде от объёма погруженной в жидкость части тела»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3514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Плавание тел. Плавание судов. Воздухоплавание.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3</w:t>
              </w:r>
              <w:r>
                <w:rPr>
                  <w:rStyle w:val="Style5"/>
                  <w:rFonts w:ascii="Times New Roman" w:hAnsi="Times New Roman"/>
                  <w:color w:val="0000FF"/>
                  <w:u w:val="single"/>
                </w:rPr>
                <w:t>a</w:t>
              </w:r>
              <w:r>
                <w:rPr>
                  <w:rStyle w:val="Style5"/>
                  <w:rFonts w:ascii="Times New Roman" w:hAnsi="Times New Roman"/>
                  <w:color w:val="0000FF"/>
                  <w:u w:val="single"/>
                  <w:lang w:val="ru-RU"/>
                </w:rPr>
                <w:t>96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Проверочная работа №3 «Сила Архимеда. Плавание тел».</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2718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3654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№4 «Давление твёрдых тел, жидкостей и газов».</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Механическая работа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82</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Мощность. Единицы мощности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82</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темам: «Механическая работа и мощность».</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2</w:t>
              </w:r>
              <w:r>
                <w:rPr>
                  <w:rStyle w:val="Style5"/>
                  <w:rFonts w:ascii="Times New Roman" w:hAnsi="Times New Roman"/>
                  <w:color w:val="0000FF"/>
                  <w:u w:val="single"/>
                </w:rPr>
                <w:t>b</w:t>
              </w:r>
              <w:r>
                <w:rPr>
                  <w:rStyle w:val="Style5"/>
                  <w:rFonts w:ascii="Times New Roman" w:hAnsi="Times New Roman"/>
                  <w:color w:val="0000FF"/>
                  <w:u w:val="single"/>
                  <w:lang w:val="ru-RU"/>
                </w:rPr>
                <w:t>5</w:t>
              </w:r>
              <w:r>
                <w:rPr>
                  <w:rStyle w:val="Style5"/>
                  <w:rFonts w:ascii="Times New Roman" w:hAnsi="Times New Roman"/>
                  <w:color w:val="0000FF"/>
                  <w:u w:val="single"/>
                </w:rPr>
                <w:t>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Простые механизмы. Рычаг. Равновесие сил на рычаге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Рычаги в технике, быту и природе. Лабораторная работа №11. Определение условия равновесия рычага. </w:t>
            </w:r>
            <w:r>
              <w:rPr>
                <w:rFonts w:ascii="Times New Roman" w:hAnsi="Times New Roman"/>
                <w:color w:val="000000"/>
                <w:sz w:val="24"/>
              </w:rPr>
              <w:t>Расчет момента силы.</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2</w:t>
              </w:r>
              <w:r>
                <w:rPr>
                  <w:rStyle w:val="Style5"/>
                  <w:rFonts w:ascii="Times New Roman" w:hAnsi="Times New Roman"/>
                  <w:color w:val="0000FF"/>
                  <w:u w:val="single"/>
                </w:rPr>
                <w:t>fc</w:t>
              </w:r>
              <w:r>
                <w:rPr>
                  <w:rStyle w:val="Style5"/>
                  <w:rFonts w:ascii="Times New Roman" w:hAnsi="Times New Roman"/>
                  <w:color w:val="0000FF"/>
                  <w:u w:val="single"/>
                  <w:lang w:val="ru-RU"/>
                </w:rPr>
                <w:t>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Блоки. «Золотое правило» механики.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Коэффициент полезного действия механизма. Лабораторная работа №12. </w:t>
            </w:r>
            <w:r>
              <w:rPr>
                <w:rFonts w:ascii="Times New Roman" w:hAnsi="Times New Roman"/>
                <w:color w:val="000000"/>
                <w:sz w:val="24"/>
              </w:rPr>
              <w:t>Изучение устройства и действия подвижного блока.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"Работа, мощность, КПД".</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4252</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 сохранения механической энергии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4360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Самостоятельная работа №4 «Работа, мощность, энергия».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ffe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№5 «Работа, мощность, энергия».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478</w:t>
              </w:r>
              <w:r>
                <w:rPr>
                  <w:rStyle w:val="Style5"/>
                  <w:rFonts w:ascii="Times New Roman" w:hAnsi="Times New Roman"/>
                  <w:color w:val="0000FF"/>
                  <w:u w:val="single"/>
                </w:rPr>
                <w:t>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ee</w:t>
              </w:r>
              <w:r>
                <w:rPr>
                  <w:rStyle w:val="Style5"/>
                  <w:rFonts w:ascii="Times New Roman" w:hAnsi="Times New Roman"/>
                  <w:color w:val="0000FF"/>
                  <w:u w:val="single"/>
                  <w:lang w:val="ru-RU"/>
                </w:rPr>
                <w:t>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Всероссийская проверочная работа.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48</w:t>
              </w:r>
              <w:r>
                <w:rPr>
                  <w:rStyle w:val="Style5"/>
                  <w:rFonts w:ascii="Times New Roman" w:hAnsi="Times New Roman"/>
                  <w:color w:val="0000FF"/>
                  <w:u w:val="single"/>
                </w:rPr>
                <w:t>a</w:t>
              </w:r>
              <w:r>
                <w:rPr>
                  <w:rStyle w:val="Style5"/>
                  <w:rFonts w:ascii="Times New Roman" w:hAnsi="Times New Roman"/>
                  <w:color w:val="0000FF"/>
                  <w:u w:val="single"/>
                  <w:lang w:val="ru-RU"/>
                </w:rPr>
                <w:t>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92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894"/>
        <w:gridCol w:w="4073"/>
        <w:gridCol w:w="1186"/>
        <w:gridCol w:w="1841"/>
        <w:gridCol w:w="1911"/>
        <w:gridCol w:w="1346"/>
        <w:gridCol w:w="2788"/>
      </w:tblGrid>
      <w:tr>
        <w:trPr>
          <w:trHeight w:val="144" w:hRule="atLeast"/>
        </w:trPr>
        <w:tc>
          <w:tcPr>
            <w:tcW w:w="8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0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9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7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5256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Масса и размер атомов и молекул</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540</w:t>
              </w:r>
              <w:r>
                <w:rPr>
                  <w:rStyle w:val="Style5"/>
                  <w:rFonts w:ascii="Times New Roman" w:hAnsi="Times New Roman"/>
                  <w:color w:val="0000FF"/>
                  <w:u w:val="single"/>
                </w:rPr>
                <w:t>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Кристаллические и аморфные тела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5800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5530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Тепловое расширение и сжатие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w:t>
              </w:r>
              <w:r>
                <w:rPr>
                  <w:rStyle w:val="Style5"/>
                  <w:rFonts w:ascii="Times New Roman" w:hAnsi="Times New Roman"/>
                  <w:color w:val="0000FF"/>
                  <w:u w:val="single"/>
                </w:rPr>
                <w:t>a</w:t>
              </w:r>
              <w:r>
                <w:rPr>
                  <w:rStyle w:val="Style5"/>
                  <w:rFonts w:ascii="Times New Roman" w:hAnsi="Times New Roman"/>
                  <w:color w:val="0000FF"/>
                  <w:u w:val="single"/>
                  <w:lang w:val="ru-RU"/>
                </w:rPr>
                <w:t>26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Внутренняя энергия. Способы изменения внутренней энергии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5</w:t>
              </w:r>
              <w:r>
                <w:rPr>
                  <w:rStyle w:val="Style5"/>
                  <w:rFonts w:ascii="Times New Roman" w:hAnsi="Times New Roman"/>
                  <w:color w:val="0000FF"/>
                  <w:u w:val="single"/>
                </w:rPr>
                <w:t>c</w:t>
              </w:r>
              <w:r>
                <w:rPr>
                  <w:rStyle w:val="Style5"/>
                  <w:rFonts w:ascii="Times New Roman" w:hAnsi="Times New Roman"/>
                  <w:color w:val="0000FF"/>
                  <w:u w:val="single"/>
                  <w:lang w:val="ru-RU"/>
                </w:rPr>
                <w:t>60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теплопередачи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6412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65</w:t>
              </w:r>
              <w:r>
                <w:rPr>
                  <w:rStyle w:val="Style5"/>
                  <w:rFonts w:ascii="Times New Roman" w:hAnsi="Times New Roman"/>
                  <w:color w:val="0000FF"/>
                  <w:u w:val="single"/>
                </w:rPr>
                <w:t>c</w:t>
              </w:r>
              <w:r>
                <w:rPr>
                  <w:rStyle w:val="Style5"/>
                  <w:rFonts w:ascii="Times New Roman" w:hAnsi="Times New Roman"/>
                  <w:color w:val="0000FF"/>
                  <w:u w:val="single"/>
                  <w:lang w:val="ru-RU"/>
                </w:rPr>
                <w:t>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Количество теплоты. Удельная теплоемкость</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6976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7088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6</w:t>
              </w:r>
              <w:r>
                <w:rPr>
                  <w:rStyle w:val="Style5"/>
                  <w:rFonts w:ascii="Times New Roman" w:hAnsi="Times New Roman"/>
                  <w:color w:val="0000FF"/>
                  <w:u w:val="single"/>
                </w:rPr>
                <w:t>a</w:t>
              </w:r>
              <w:r>
                <w:rPr>
                  <w:rStyle w:val="Style5"/>
                  <w:rFonts w:ascii="Times New Roman" w:hAnsi="Times New Roman"/>
                  <w:color w:val="0000FF"/>
                  <w:u w:val="single"/>
                  <w:lang w:val="ru-RU"/>
                </w:rPr>
                <w:t>98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удельной теплоемкости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6</w:t>
              </w:r>
              <w:r>
                <w:rPr>
                  <w:rStyle w:val="Style5"/>
                  <w:rFonts w:ascii="Times New Roman" w:hAnsi="Times New Roman"/>
                  <w:color w:val="0000FF"/>
                  <w:u w:val="single"/>
                </w:rPr>
                <w:t>bb</w:t>
              </w:r>
              <w:r>
                <w:rPr>
                  <w:rStyle w:val="Style5"/>
                  <w:rFonts w:ascii="Times New Roman" w:hAnsi="Times New Roman"/>
                  <w:color w:val="0000FF"/>
                  <w:u w:val="single"/>
                  <w:lang w:val="ru-RU"/>
                </w:rPr>
                <w:t>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Энергия топлива. Удельная теплота сгорания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w:t>
              </w:r>
              <w:r>
                <w:rPr>
                  <w:rStyle w:val="Style5"/>
                  <w:rFonts w:ascii="Times New Roman" w:hAnsi="Times New Roman"/>
                  <w:color w:val="0000FF"/>
                  <w:u w:val="single"/>
                </w:rPr>
                <w:t>b</w:t>
              </w:r>
              <w:r>
                <w:rPr>
                  <w:rStyle w:val="Style5"/>
                  <w:rFonts w:ascii="Times New Roman" w:hAnsi="Times New Roman"/>
                  <w:color w:val="0000FF"/>
                  <w:u w:val="single"/>
                  <w:lang w:val="ru-RU"/>
                </w:rPr>
                <w:t>5</w:t>
              </w:r>
              <w:r>
                <w:rPr>
                  <w:rStyle w:val="Style5"/>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71</w:t>
              </w:r>
              <w:r>
                <w:rPr>
                  <w:rStyle w:val="Style5"/>
                  <w:rFonts w:ascii="Times New Roman" w:hAnsi="Times New Roman"/>
                  <w:color w:val="0000FF"/>
                  <w:u w:val="single"/>
                </w:rPr>
                <w:t>d</w:t>
              </w:r>
              <w:r>
                <w:rPr>
                  <w:rStyle w:val="Style5"/>
                  <w:rFonts w:ascii="Times New Roman" w:hAnsi="Times New Roman"/>
                  <w:color w:val="0000FF"/>
                  <w:u w:val="single"/>
                  <w:lang w:val="ru-RU"/>
                </w:rPr>
                <w:t>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72</w:t>
              </w:r>
              <w:r>
                <w:rPr>
                  <w:rStyle w:val="Style5"/>
                  <w:rFonts w:ascii="Times New Roman" w:hAnsi="Times New Roman"/>
                  <w:color w:val="0000FF"/>
                  <w:u w:val="single"/>
                </w:rPr>
                <w:t>fe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Парообразование и конденсация. Испарение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740</w:t>
              </w:r>
              <w:r>
                <w:rPr>
                  <w:rStyle w:val="Style5"/>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786</w:t>
              </w:r>
              <w:r>
                <w:rPr>
                  <w:rStyle w:val="Style5"/>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7628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определение влажности воздуха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w:t>
              </w:r>
              <w:r>
                <w:rPr>
                  <w:rStyle w:val="Style5"/>
                  <w:rFonts w:ascii="Times New Roman" w:hAnsi="Times New Roman"/>
                  <w:color w:val="0000FF"/>
                  <w:u w:val="single"/>
                </w:rPr>
                <w:t>c</w:t>
              </w:r>
              <w:r>
                <w:rPr>
                  <w:rStyle w:val="Style5"/>
                  <w:rFonts w:ascii="Times New Roman" w:hAnsi="Times New Roman"/>
                  <w:color w:val="0000FF"/>
                  <w:u w:val="single"/>
                  <w:lang w:val="ru-RU"/>
                </w:rPr>
                <w:t>7</w:t>
              </w:r>
              <w:r>
                <w:rPr>
                  <w:rStyle w:val="Style5"/>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83</w:t>
              </w:r>
              <w:r>
                <w:rPr>
                  <w:rStyle w:val="Style5"/>
                  <w:rFonts w:ascii="Times New Roman" w:hAnsi="Times New Roman"/>
                  <w:color w:val="0000FF"/>
                  <w:u w:val="single"/>
                </w:rPr>
                <w:t>f</w:t>
              </w:r>
              <w:r>
                <w:rPr>
                  <w:rStyle w:val="Style5"/>
                  <w:rFonts w:ascii="Times New Roman" w:hAnsi="Times New Roman"/>
                  <w:color w:val="0000FF"/>
                  <w:u w:val="single"/>
                  <w:lang w:val="ru-RU"/>
                </w:rPr>
                <w:t>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86</w:t>
              </w:r>
              <w:r>
                <w:rPr>
                  <w:rStyle w:val="Style5"/>
                  <w:rFonts w:ascii="Times New Roman" w:hAnsi="Times New Roman"/>
                  <w:color w:val="0000FF"/>
                  <w:u w:val="single"/>
                </w:rPr>
                <w:t>ae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Электризация тел. Два рода электрических зарядов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Взаимодействие заряженных тел. Закон Кулона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87</w:t>
              </w:r>
              <w:r>
                <w:rPr>
                  <w:rStyle w:val="Style5"/>
                  <w:rFonts w:ascii="Times New Roman" w:hAnsi="Times New Roman"/>
                  <w:color w:val="0000FF"/>
                  <w:u w:val="single"/>
                </w:rPr>
                <w:t>e</w:t>
              </w:r>
              <w:r>
                <w:rPr>
                  <w:rStyle w:val="Style5"/>
                  <w:rFonts w:ascii="Times New Roman" w:hAnsi="Times New Roman"/>
                  <w:color w:val="0000FF"/>
                  <w:u w:val="single"/>
                  <w:lang w:val="ru-RU"/>
                </w:rPr>
                <w:t>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w:t>
              </w:r>
              <w:r>
                <w:rPr>
                  <w:rStyle w:val="Style5"/>
                  <w:rFonts w:ascii="Times New Roman" w:hAnsi="Times New Roman"/>
                  <w:color w:val="0000FF"/>
                  <w:u w:val="single"/>
                </w:rPr>
                <w:t>a</w:t>
              </w:r>
              <w:r>
                <w:rPr>
                  <w:rStyle w:val="Style5"/>
                  <w:rFonts w:ascii="Times New Roman" w:hAnsi="Times New Roman"/>
                  <w:color w:val="0000FF"/>
                  <w:u w:val="single"/>
                  <w:lang w:val="ru-RU"/>
                </w:rPr>
                <w:t>0</w:t>
              </w:r>
              <w:r>
                <w:rPr>
                  <w:rStyle w:val="Style5"/>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w:t>
              </w:r>
              <w:r>
                <w:rPr>
                  <w:rStyle w:val="Style5"/>
                  <w:rFonts w:ascii="Times New Roman" w:hAnsi="Times New Roman"/>
                  <w:color w:val="0000FF"/>
                  <w:u w:val="single"/>
                </w:rPr>
                <w:t>ef</w:t>
              </w:r>
              <w:r>
                <w:rPr>
                  <w:rStyle w:val="Style5"/>
                  <w:rFonts w:ascii="Times New Roman" w:hAnsi="Times New Roman"/>
                  <w:color w:val="0000FF"/>
                  <w:u w:val="single"/>
                  <w:lang w:val="ru-RU"/>
                </w:rPr>
                <w:t>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90</w:t>
              </w:r>
              <w:r>
                <w:rPr>
                  <w:rStyle w:val="Style5"/>
                  <w:rFonts w:ascii="Times New Roman" w:hAnsi="Times New Roman"/>
                  <w:color w:val="0000FF"/>
                  <w:u w:val="single"/>
                </w:rPr>
                <w:t>cc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95</w:t>
              </w:r>
              <w:r>
                <w:rPr>
                  <w:rStyle w:val="Style5"/>
                  <w:rFonts w:ascii="Times New Roman" w:hAnsi="Times New Roman"/>
                  <w:color w:val="0000FF"/>
                  <w:u w:val="single"/>
                </w:rPr>
                <w:t>a</w:t>
              </w:r>
              <w:r>
                <w:rPr>
                  <w:rStyle w:val="Style5"/>
                  <w:rFonts w:ascii="Times New Roman" w:hAnsi="Times New Roman"/>
                  <w:color w:val="0000FF"/>
                  <w:u w:val="single"/>
                  <w:lang w:val="ru-RU"/>
                </w:rPr>
                <w:t>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Действия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96</w:t>
              </w:r>
              <w:r>
                <w:rPr>
                  <w:rStyle w:val="Style5"/>
                  <w:rFonts w:ascii="Times New Roman" w:hAnsi="Times New Roman"/>
                  <w:color w:val="0000FF"/>
                  <w:u w:val="single"/>
                </w:rPr>
                <w:t>b</w:t>
              </w:r>
              <w:r>
                <w:rPr>
                  <w:rStyle w:val="Style5"/>
                  <w:rFonts w:ascii="Times New Roman" w:hAnsi="Times New Roman"/>
                  <w:color w:val="0000FF"/>
                  <w:u w:val="single"/>
                  <w:lang w:val="ru-RU"/>
                </w:rPr>
                <w:t>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Электрический ток в металлах, жидкостях и газах</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9838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Электрическая цепь и её составные части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Сила тока. Лабораторная работа "Измерение и регулирование силы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w:t>
              </w:r>
              <w:r>
                <w:rPr>
                  <w:rStyle w:val="Style5"/>
                  <w:rFonts w:ascii="Times New Roman" w:hAnsi="Times New Roman"/>
                  <w:color w:val="0000FF"/>
                  <w:u w:val="single"/>
                </w:rPr>
                <w:t>bd</w:t>
              </w:r>
              <w:r>
                <w:rPr>
                  <w:rStyle w:val="Style5"/>
                  <w:rFonts w:ascii="Times New Roman" w:hAnsi="Times New Roman"/>
                  <w:color w:val="0000FF"/>
                  <w:u w:val="single"/>
                  <w:lang w:val="ru-RU"/>
                </w:rPr>
                <w:t>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9</w:t>
              </w:r>
              <w:r>
                <w:rPr>
                  <w:rStyle w:val="Style5"/>
                  <w:rFonts w:ascii="Times New Roman" w:hAnsi="Times New Roman"/>
                  <w:color w:val="0000FF"/>
                  <w:u w:val="single"/>
                </w:rPr>
                <w:t>e</w:t>
              </w:r>
              <w:r>
                <w:rPr>
                  <w:rStyle w:val="Style5"/>
                  <w:rFonts w:ascii="Times New Roman" w:hAnsi="Times New Roman"/>
                  <w:color w:val="0000FF"/>
                  <w:u w:val="single"/>
                  <w:lang w:val="ru-RU"/>
                </w:rPr>
                <w:t>14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w:t>
              </w:r>
              <w:r>
                <w:rPr>
                  <w:rStyle w:val="Style5"/>
                  <w:rFonts w:ascii="Times New Roman" w:hAnsi="Times New Roman"/>
                  <w:color w:val="0000FF"/>
                  <w:u w:val="single"/>
                  <w:lang w:val="ru-RU"/>
                </w:rPr>
                <w:t>738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w:t>
              </w:r>
              <w:r>
                <w:rPr>
                  <w:rStyle w:val="Style5"/>
                  <w:rFonts w:ascii="Times New Roman" w:hAnsi="Times New Roman"/>
                  <w:color w:val="0000FF"/>
                  <w:u w:val="single"/>
                  <w:lang w:val="ru-RU"/>
                </w:rPr>
                <w:t>738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w:t>
              </w:r>
              <w:r>
                <w:rPr>
                  <w:rStyle w:val="Style5"/>
                  <w:rFonts w:ascii="Times New Roman" w:hAnsi="Times New Roman"/>
                  <w:color w:val="0000FF"/>
                  <w:u w:val="single"/>
                  <w:lang w:val="ru-RU"/>
                </w:rPr>
                <w:t>44</w:t>
              </w:r>
              <w:r>
                <w:rPr>
                  <w:rStyle w:val="Style5"/>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w:t>
              </w:r>
              <w:r>
                <w:rPr>
                  <w:rStyle w:val="Style5"/>
                  <w:rFonts w:ascii="Times New Roman" w:hAnsi="Times New Roman"/>
                  <w:color w:val="0000FF"/>
                  <w:u w:val="single"/>
                  <w:lang w:val="ru-RU"/>
                </w:rPr>
                <w:t>04</w:t>
              </w:r>
              <w:r>
                <w:rPr>
                  <w:rStyle w:val="Style5"/>
                  <w:rFonts w:ascii="Times New Roman" w:hAnsi="Times New Roman"/>
                  <w:color w:val="0000FF"/>
                  <w:u w:val="single"/>
                </w:rPr>
                <w:t>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aaa</w:t>
              </w:r>
              <w:r>
                <w:rPr>
                  <w:rStyle w:val="Style5"/>
                  <w:rFonts w:ascii="Times New Roman" w:hAnsi="Times New Roman"/>
                  <w:color w:val="0000FF"/>
                  <w:u w:val="single"/>
                  <w:lang w:val="ru-RU"/>
                </w:rPr>
                <w:t>58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aad</w:t>
              </w:r>
              <w:r>
                <w:rPr>
                  <w:rStyle w:val="Style5"/>
                  <w:rFonts w:ascii="Times New Roman" w:hAnsi="Times New Roman"/>
                  <w:color w:val="0000FF"/>
                  <w:u w:val="single"/>
                  <w:lang w:val="ru-RU"/>
                </w:rPr>
                <w:t>1</w:t>
              </w:r>
              <w:r>
                <w:rPr>
                  <w:rStyle w:val="Style5"/>
                  <w:rFonts w:ascii="Times New Roman" w:hAnsi="Times New Roman"/>
                  <w:color w:val="0000FF"/>
                  <w:u w:val="single"/>
                </w:rPr>
                <w:t>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aaf</w:t>
              </w:r>
              <w:r>
                <w:rPr>
                  <w:rStyle w:val="Style5"/>
                  <w:rFonts w:ascii="Times New Roman" w:hAnsi="Times New Roman"/>
                  <w:color w:val="0000FF"/>
                  <w:u w:val="single"/>
                  <w:lang w:val="ru-RU"/>
                </w:rPr>
                <w:t>8</w:t>
              </w:r>
              <w:r>
                <w:rPr>
                  <w:rStyle w:val="Style5"/>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ab</w:t>
              </w:r>
              <w:r>
                <w:rPr>
                  <w:rStyle w:val="Style5"/>
                  <w:rFonts w:ascii="Times New Roman" w:hAnsi="Times New Roman"/>
                  <w:color w:val="0000FF"/>
                  <w:u w:val="single"/>
                  <w:lang w:val="ru-RU"/>
                </w:rPr>
                <w:t>124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ab</w:t>
              </w:r>
              <w:r>
                <w:rPr>
                  <w:rStyle w:val="Style5"/>
                  <w:rFonts w:ascii="Times New Roman" w:hAnsi="Times New Roman"/>
                  <w:color w:val="0000FF"/>
                  <w:u w:val="single"/>
                  <w:lang w:val="ru-RU"/>
                </w:rPr>
                <w:t>3</w:t>
              </w:r>
              <w:r>
                <w:rPr>
                  <w:rStyle w:val="Style5"/>
                  <w:rFonts w:ascii="Times New Roman" w:hAnsi="Times New Roman"/>
                  <w:color w:val="0000FF"/>
                  <w:u w:val="single"/>
                </w:rPr>
                <w:t>e</w:t>
              </w:r>
              <w:r>
                <w:rPr>
                  <w:rStyle w:val="Style5"/>
                  <w:rFonts w:ascii="Times New Roman" w:hAnsi="Times New Roman"/>
                  <w:color w:val="0000FF"/>
                  <w:u w:val="single"/>
                  <w:lang w:val="ru-RU"/>
                </w:rPr>
                <w:t>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ab</w:t>
              </w:r>
              <w:r>
                <w:rPr>
                  <w:rStyle w:val="Style5"/>
                  <w:rFonts w:ascii="Times New Roman" w:hAnsi="Times New Roman"/>
                  <w:color w:val="0000FF"/>
                  <w:u w:val="single"/>
                  <w:lang w:val="ru-RU"/>
                </w:rPr>
                <w:t>660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Постоянные магниты, их взаимодействие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"Изучение полей постоянных магнитов"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w:t>
              </w:r>
              <w:r>
                <w:rPr>
                  <w:rStyle w:val="Style5"/>
                  <w:rFonts w:ascii="Times New Roman" w:hAnsi="Times New Roman"/>
                  <w:color w:val="0000FF"/>
                  <w:u w:val="single"/>
                  <w:lang w:val="ru-RU"/>
                </w:rPr>
                <w:t>3</w:t>
              </w:r>
              <w:r>
                <w:rPr>
                  <w:rStyle w:val="Style5"/>
                  <w:rFonts w:ascii="Times New Roman" w:hAnsi="Times New Roman"/>
                  <w:color w:val="0000FF"/>
                  <w:u w:val="single"/>
                </w:rPr>
                <w:t>d</w:t>
              </w:r>
              <w:r>
                <w:rPr>
                  <w:rStyle w:val="Style5"/>
                  <w:rFonts w:ascii="Times New Roman" w:hAnsi="Times New Roman"/>
                  <w:color w:val="0000FF"/>
                  <w:u w:val="single"/>
                  <w:lang w:val="ru-RU"/>
                </w:rPr>
                <w:t>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w:t>
              </w:r>
              <w:r>
                <w:rPr>
                  <w:rStyle w:val="Style5"/>
                  <w:rFonts w:ascii="Times New Roman" w:hAnsi="Times New Roman"/>
                  <w:color w:val="0000FF"/>
                  <w:u w:val="single"/>
                  <w:lang w:val="ru-RU"/>
                </w:rPr>
                <w:t>0</w:t>
              </w:r>
              <w:r>
                <w:rPr>
                  <w:rStyle w:val="Style5"/>
                  <w:rFonts w:ascii="Times New Roman" w:hAnsi="Times New Roman"/>
                  <w:color w:val="0000FF"/>
                  <w:u w:val="single"/>
                </w:rPr>
                <w:t>ba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abd</w:t>
              </w:r>
              <w:r>
                <w:rPr>
                  <w:rStyle w:val="Style5"/>
                  <w:rFonts w:ascii="Times New Roman" w:hAnsi="Times New Roman"/>
                  <w:color w:val="0000FF"/>
                  <w:u w:val="single"/>
                  <w:lang w:val="ru-RU"/>
                </w:rPr>
                <w:t>2</w:t>
              </w:r>
              <w:r>
                <w:rPr>
                  <w:rStyle w:val="Style5"/>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 / Всероссийская проверочная работа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abea</w:t>
              </w:r>
              <w:r>
                <w:rPr>
                  <w:rStyle w:val="Style5"/>
                  <w:rFonts w:ascii="Times New Roman" w:hAnsi="Times New Roman"/>
                  <w:color w:val="0000FF"/>
                  <w:u w:val="single"/>
                  <w:lang w:val="ru-RU"/>
                </w:rPr>
                <w:t>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acdc</w:t>
              </w:r>
              <w:r>
                <w:rPr>
                  <w:rStyle w:val="Style5"/>
                  <w:rFonts w:ascii="Times New Roman" w:hAnsi="Times New Roman"/>
                  <w:color w:val="0000FF"/>
                  <w:u w:val="single"/>
                  <w:lang w:val="ru-RU"/>
                </w:rPr>
                <w:t>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w:t>
              </w:r>
              <w:r>
                <w:rPr>
                  <w:rStyle w:val="Style5"/>
                  <w:rFonts w:ascii="Times New Roman" w:hAnsi="Times New Roman"/>
                  <w:color w:val="0000FF"/>
                  <w:u w:val="single"/>
                  <w:lang w:val="ru-RU"/>
                </w:rPr>
                <w:t>1</w:t>
              </w:r>
              <w:r>
                <w:rPr>
                  <w:rStyle w:val="Style5"/>
                  <w:rFonts w:ascii="Times New Roman" w:hAnsi="Times New Roman"/>
                  <w:color w:val="0000FF"/>
                  <w:u w:val="single"/>
                </w:rPr>
                <w:t>d</w:t>
              </w:r>
              <w:r>
                <w:rPr>
                  <w:rStyle w:val="Style5"/>
                  <w:rFonts w:ascii="Times New Roman" w:hAnsi="Times New Roman"/>
                  <w:color w:val="0000FF"/>
                  <w:u w:val="single"/>
                  <w:lang w:val="ru-RU"/>
                </w:rPr>
                <w:t>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w:t>
              </w:r>
              <w:r>
                <w:rPr>
                  <w:rStyle w:val="Style5"/>
                  <w:rFonts w:ascii="Times New Roman" w:hAnsi="Times New Roman"/>
                  <w:color w:val="0000FF"/>
                  <w:u w:val="single"/>
                  <w:lang w:val="ru-RU"/>
                </w:rPr>
                <w:t>74</w:t>
              </w:r>
              <w:r>
                <w:rPr>
                  <w:rStyle w:val="Style5"/>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w:t>
              </w:r>
              <w:r>
                <w:rPr>
                  <w:rStyle w:val="Style5"/>
                  <w:rFonts w:ascii="Times New Roman" w:hAnsi="Times New Roman"/>
                  <w:color w:val="0000FF"/>
                  <w:u w:val="single"/>
                  <w:lang w:val="ru-RU"/>
                </w:rPr>
                <w:t>86</w:t>
              </w:r>
              <w:r>
                <w:rPr>
                  <w:rStyle w:val="Style5"/>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"Электрические и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acb</w:t>
              </w:r>
              <w:r>
                <w:rPr>
                  <w:rStyle w:val="Style5"/>
                  <w:rFonts w:ascii="Times New Roman" w:hAnsi="Times New Roman"/>
                  <w:color w:val="0000FF"/>
                  <w:u w:val="single"/>
                  <w:lang w:val="ru-RU"/>
                </w:rPr>
                <w:t>14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Работа с текстами по теме "Тепловые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acc</w:t>
              </w:r>
              <w:r>
                <w:rPr>
                  <w:rStyle w:val="Style5"/>
                  <w:rFonts w:ascii="Times New Roman" w:hAnsi="Times New Roman"/>
                  <w:color w:val="0000FF"/>
                  <w:u w:val="single"/>
                  <w:lang w:val="ru-RU"/>
                </w:rPr>
                <w:t>5</w:t>
              </w:r>
              <w:r>
                <w:rPr>
                  <w:rStyle w:val="Style5"/>
                  <w:rFonts w:ascii="Times New Roman" w:hAnsi="Times New Roman"/>
                  <w:color w:val="0000FF"/>
                  <w:u w:val="single"/>
                </w:rPr>
                <w:t>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9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14.5</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val="04a0" w:noHBand="0" w:noVBand="1" w:firstColumn="1" w:lastRow="0" w:lastColumn="0" w:firstRow="1"/>
      </w:tblPr>
      <w:tblGrid>
        <w:gridCol w:w="860"/>
        <w:gridCol w:w="4142"/>
        <w:gridCol w:w="1140"/>
        <w:gridCol w:w="1841"/>
        <w:gridCol w:w="1909"/>
        <w:gridCol w:w="1348"/>
        <w:gridCol w:w="2799"/>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9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4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Механическое движение. Материальная точка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ad</w:t>
              </w:r>
              <w:r>
                <w:rPr>
                  <w:rStyle w:val="Style5"/>
                  <w:rFonts w:ascii="Times New Roman" w:hAnsi="Times New Roman"/>
                  <w:color w:val="0000FF"/>
                  <w:u w:val="single"/>
                  <w:lang w:val="ru-RU"/>
                </w:rPr>
                <w:t>474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Равномерное прямолинейное движение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ad</w:t>
              </w:r>
              <w:r>
                <w:rPr>
                  <w:rStyle w:val="Style5"/>
                  <w:rFonts w:ascii="Times New Roman" w:hAnsi="Times New Roman"/>
                  <w:color w:val="0000FF"/>
                  <w:u w:val="single"/>
                  <w:lang w:val="ru-RU"/>
                </w:rPr>
                <w:t>19</w:t>
              </w:r>
              <w:r>
                <w:rPr>
                  <w:rStyle w:val="Style5"/>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Прямолинейное равноускоренное движение.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ad</w:t>
              </w:r>
              <w:r>
                <w:rPr>
                  <w:rStyle w:val="Style5"/>
                  <w:rFonts w:ascii="Times New Roman" w:hAnsi="Times New Roman"/>
                  <w:color w:val="0000FF"/>
                  <w:u w:val="single"/>
                  <w:lang w:val="ru-RU"/>
                </w:rPr>
                <w:t>8</w:t>
              </w:r>
              <w:r>
                <w:rPr>
                  <w:rStyle w:val="Style5"/>
                  <w:rFonts w:ascii="Times New Roman" w:hAnsi="Times New Roman"/>
                  <w:color w:val="0000FF"/>
                  <w:u w:val="single"/>
                </w:rPr>
                <w:t>d</w:t>
              </w:r>
              <w:r>
                <w:rPr>
                  <w:rStyle w:val="Style5"/>
                  <w:rFonts w:ascii="Times New Roman" w:hAnsi="Times New Roman"/>
                  <w:color w:val="0000FF"/>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adb</w:t>
              </w:r>
              <w:r>
                <w:rPr>
                  <w:rStyle w:val="Style5"/>
                  <w:rFonts w:ascii="Times New Roman" w:hAnsi="Times New Roman"/>
                  <w:color w:val="0000FF"/>
                  <w:u w:val="single"/>
                  <w:lang w:val="ru-RU"/>
                </w:rPr>
                <w:t>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Свободное падение тел. Опыты Галилея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ae</w:t>
              </w:r>
              <w:r>
                <w:rPr>
                  <w:rStyle w:val="Style5"/>
                  <w:rFonts w:ascii="Times New Roman" w:hAnsi="Times New Roman"/>
                  <w:color w:val="0000FF"/>
                  <w:u w:val="single"/>
                  <w:lang w:val="ru-RU"/>
                </w:rPr>
                <w:t>176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Центростремительное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Первый закон Ньютона. Вектор силы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ae</w:t>
              </w:r>
              <w:r>
                <w:rPr>
                  <w:rStyle w:val="Style5"/>
                  <w:rFonts w:ascii="Times New Roman" w:hAnsi="Times New Roman"/>
                  <w:color w:val="0000FF"/>
                  <w:u w:val="single"/>
                  <w:lang w:val="ru-RU"/>
                </w:rPr>
                <w:t>612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Второй закон Ньютона. Равнодействующая сила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ae</w:t>
              </w:r>
              <w:r>
                <w:rPr>
                  <w:rStyle w:val="Style5"/>
                  <w:rFonts w:ascii="Times New Roman" w:hAnsi="Times New Roman"/>
                  <w:color w:val="0000FF"/>
                  <w:u w:val="single"/>
                  <w:lang w:val="ru-RU"/>
                </w:rPr>
                <w:t>72</w:t>
              </w:r>
              <w:r>
                <w:rPr>
                  <w:rStyle w:val="Style5"/>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Третий закон Ньютона. Суперпозиция сил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ae</w:t>
              </w:r>
              <w:r>
                <w:rPr>
                  <w:rStyle w:val="Style5"/>
                  <w:rFonts w:ascii="Times New Roman" w:hAnsi="Times New Roman"/>
                  <w:color w:val="0000FF"/>
                  <w:u w:val="single"/>
                  <w:lang w:val="ru-RU"/>
                </w:rPr>
                <w:t>982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применение законов Ньютона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aeb</w:t>
              </w:r>
              <w:r>
                <w:rPr>
                  <w:rStyle w:val="Style5"/>
                  <w:rFonts w:ascii="Times New Roman" w:hAnsi="Times New Roman"/>
                  <w:color w:val="0000FF"/>
                  <w:u w:val="single"/>
                  <w:lang w:val="ru-RU"/>
                </w:rPr>
                <w:t>6</w:t>
              </w:r>
              <w:r>
                <w:rPr>
                  <w:rStyle w:val="Style5"/>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упругости. Закон Гука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aeca</w:t>
              </w:r>
              <w:r>
                <w:rPr>
                  <w:rStyle w:val="Style5"/>
                  <w:rFonts w:ascii="Times New Roman" w:hAnsi="Times New Roman"/>
                  <w:color w:val="0000FF"/>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«Сила упругости»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жесткости пружины»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aee</w:t>
              </w:r>
              <w:r>
                <w:rPr>
                  <w:rStyle w:val="Style5"/>
                  <w:rFonts w:ascii="Times New Roman" w:hAnsi="Times New Roman"/>
                  <w:color w:val="0000FF"/>
                  <w:u w:val="single"/>
                  <w:lang w:val="ru-RU"/>
                </w:rPr>
                <w:t>28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af</w:t>
              </w:r>
              <w:r>
                <w:rPr>
                  <w:rStyle w:val="Style5"/>
                  <w:rFonts w:ascii="Times New Roman" w:hAnsi="Times New Roman"/>
                  <w:color w:val="0000FF"/>
                  <w:u w:val="single"/>
                  <w:lang w:val="ru-RU"/>
                </w:rPr>
                <w:t>738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afa</w:t>
              </w:r>
              <w:r>
                <w:rPr>
                  <w:rStyle w:val="Style5"/>
                  <w:rFonts w:ascii="Times New Roman" w:hAnsi="Times New Roman"/>
                  <w:color w:val="0000FF"/>
                  <w:u w:val="single"/>
                  <w:lang w:val="ru-RU"/>
                </w:rPr>
                <w:t>26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af</w:t>
              </w:r>
              <w:r>
                <w:rPr>
                  <w:rStyle w:val="Style5"/>
                  <w:rFonts w:ascii="Times New Roman" w:hAnsi="Times New Roman"/>
                  <w:color w:val="0000FF"/>
                  <w:u w:val="single"/>
                  <w:lang w:val="ru-RU"/>
                </w:rPr>
                <w:t>8</w:t>
              </w:r>
              <w:r>
                <w:rPr>
                  <w:rStyle w:val="Style5"/>
                  <w:rFonts w:ascii="Times New Roman" w:hAnsi="Times New Roman"/>
                  <w:color w:val="0000FF"/>
                  <w:u w:val="single"/>
                </w:rPr>
                <w:t>be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afb</w:t>
              </w:r>
              <w:r>
                <w:rPr>
                  <w:rStyle w:val="Style5"/>
                  <w:rFonts w:ascii="Times New Roman" w:hAnsi="Times New Roman"/>
                  <w:color w:val="0000FF"/>
                  <w:u w:val="single"/>
                  <w:lang w:val="ru-RU"/>
                </w:rPr>
                <w:t>8</w:t>
              </w:r>
              <w:r>
                <w:rPr>
                  <w:rStyle w:val="Style5"/>
                  <w:rFonts w:ascii="Times New Roman" w:hAnsi="Times New Roman"/>
                  <w:color w:val="0000FF"/>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af</w:t>
              </w:r>
              <w:r>
                <w:rPr>
                  <w:rStyle w:val="Style5"/>
                  <w:rFonts w:ascii="Times New Roman" w:hAnsi="Times New Roman"/>
                  <w:color w:val="0000FF"/>
                  <w:u w:val="single"/>
                  <w:lang w:val="ru-RU"/>
                </w:rPr>
                <w:t>044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af</w:t>
              </w:r>
              <w:r>
                <w:rPr>
                  <w:rStyle w:val="Style5"/>
                  <w:rFonts w:ascii="Times New Roman" w:hAnsi="Times New Roman"/>
                  <w:color w:val="0000FF"/>
                  <w:u w:val="single"/>
                  <w:lang w:val="ru-RU"/>
                </w:rPr>
                <w:t>5</w:t>
              </w:r>
              <w:r>
                <w:rPr>
                  <w:rStyle w:val="Style5"/>
                  <w:rFonts w:ascii="Times New Roman" w:hAnsi="Times New Roman"/>
                  <w:color w:val="0000FF"/>
                  <w:u w:val="single"/>
                </w:rPr>
                <w:t>f</w:t>
              </w:r>
              <w:r>
                <w:rPr>
                  <w:rStyle w:val="Style5"/>
                  <w:rFonts w:ascii="Times New Roman" w:hAnsi="Times New Roman"/>
                  <w:color w:val="0000FF"/>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af</w:t>
              </w:r>
              <w:r>
                <w:rPr>
                  <w:rStyle w:val="Style5"/>
                  <w:rFonts w:ascii="Times New Roman" w:hAnsi="Times New Roman"/>
                  <w:color w:val="0000FF"/>
                  <w:u w:val="single"/>
                  <w:lang w:val="ru-RU"/>
                </w:rPr>
                <w:t>33</w:t>
              </w:r>
              <w:r>
                <w:rPr>
                  <w:rStyle w:val="Style5"/>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afe</w:t>
              </w:r>
              <w:r>
                <w:rPr>
                  <w:rStyle w:val="Style5"/>
                  <w:rFonts w:ascii="Times New Roman" w:hAnsi="Times New Roman"/>
                  <w:color w:val="0000FF"/>
                  <w:u w:val="single"/>
                  <w:lang w:val="ru-RU"/>
                </w:rPr>
                <w:t>36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02</w:t>
              </w:r>
              <w:r>
                <w:rPr>
                  <w:rStyle w:val="Style5"/>
                  <w:rFonts w:ascii="Times New Roman" w:hAnsi="Times New Roman"/>
                  <w:color w:val="0000FF"/>
                  <w:u w:val="single"/>
                </w:rPr>
                <w:t>b</w:t>
              </w:r>
              <w:r>
                <w:rPr>
                  <w:rStyle w:val="Style5"/>
                  <w:rFonts w:ascii="Times New Roman" w:hAnsi="Times New Roman"/>
                  <w:color w:val="0000FF"/>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0408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06</w:t>
              </w:r>
              <w:r>
                <w:rPr>
                  <w:rStyle w:val="Style5"/>
                  <w:rFonts w:ascii="Times New Roman" w:hAnsi="Times New Roman"/>
                  <w:color w:val="0000FF"/>
                  <w:u w:val="single"/>
                </w:rPr>
                <w:t>ec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07</w:t>
              </w:r>
              <w:r>
                <w:rPr>
                  <w:rStyle w:val="Style5"/>
                  <w:rFonts w:ascii="Times New Roman" w:hAnsi="Times New Roman"/>
                  <w:color w:val="0000FF"/>
                  <w:u w:val="single"/>
                </w:rPr>
                <w:t>fa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096</w:t>
              </w:r>
              <w:r>
                <w:rPr>
                  <w:rStyle w:val="Style5"/>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Механическая работа и мощность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84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0</w:t>
              </w:r>
              <w:r>
                <w:rPr>
                  <w:rStyle w:val="Style5"/>
                  <w:rFonts w:ascii="Times New Roman" w:hAnsi="Times New Roman"/>
                  <w:color w:val="0000FF"/>
                  <w:u w:val="single"/>
                </w:rPr>
                <w:t>db</w:t>
              </w:r>
              <w:r>
                <w:rPr>
                  <w:rStyle w:val="Style5"/>
                  <w:rFonts w:ascii="Times New Roman" w:hAnsi="Times New Roman"/>
                  <w:color w:val="0000FF"/>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Связь энергии и работы. Потенциальная энергия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32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сохранения энергии в 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«Изучение закона сохранения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12</w:t>
              </w:r>
              <w:r>
                <w:rPr>
                  <w:rStyle w:val="Style5"/>
                  <w:rFonts w:ascii="Times New Roman" w:hAnsi="Times New Roman"/>
                  <w:color w:val="0000FF"/>
                  <w:u w:val="single"/>
                </w:rPr>
                <w:t>fe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Колебательное движение и его характеристики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1858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20</w:t>
              </w:r>
              <w:r>
                <w:rPr>
                  <w:rStyle w:val="Style5"/>
                  <w:rFonts w:ascii="Times New Roman" w:hAnsi="Times New Roman"/>
                  <w:color w:val="0000FF"/>
                  <w:u w:val="single"/>
                </w:rPr>
                <w:t>f</w:t>
              </w:r>
              <w:r>
                <w:rPr>
                  <w:rStyle w:val="Style5"/>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Математический и пружинный маятники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197</w:t>
              </w:r>
              <w:r>
                <w:rPr>
                  <w:rStyle w:val="Style5"/>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1</w:t>
              </w:r>
              <w:r>
                <w:rPr>
                  <w:rStyle w:val="Style5"/>
                  <w:rFonts w:ascii="Times New Roman" w:hAnsi="Times New Roman"/>
                  <w:color w:val="0000FF"/>
                  <w:u w:val="single"/>
                </w:rPr>
                <w:t>aec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197</w:t>
              </w:r>
              <w:r>
                <w:rPr>
                  <w:rStyle w:val="Style5"/>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21</w:t>
              </w:r>
              <w:r>
                <w:rPr>
                  <w:rStyle w:val="Style5"/>
                  <w:rFonts w:ascii="Times New Roman" w:hAnsi="Times New Roman"/>
                  <w:color w:val="0000FF"/>
                  <w:u w:val="single"/>
                </w:rPr>
                <w:t>fe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Звук. Распространение и отражение звука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"Ультразвук и инфразвук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23</w:t>
              </w:r>
              <w:r>
                <w:rPr>
                  <w:rStyle w:val="Style5"/>
                  <w:rFonts w:ascii="Times New Roman" w:hAnsi="Times New Roman"/>
                  <w:color w:val="0000FF"/>
                  <w:u w:val="single"/>
                </w:rPr>
                <w:t>ca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25</w:t>
              </w:r>
              <w:r>
                <w:rPr>
                  <w:rStyle w:val="Style5"/>
                  <w:rFonts w:ascii="Times New Roman" w:hAnsi="Times New Roman"/>
                  <w:color w:val="0000FF"/>
                  <w:u w:val="single"/>
                </w:rPr>
                <w:t>f</w:t>
              </w:r>
              <w:r>
                <w:rPr>
                  <w:rStyle w:val="Style5"/>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Электромагнитное поле. Электромагнитные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2</w:t>
              </w:r>
              <w:r>
                <w:rPr>
                  <w:rStyle w:val="Style5"/>
                  <w:rFonts w:ascii="Times New Roman" w:hAnsi="Times New Roman"/>
                  <w:color w:val="0000FF"/>
                  <w:u w:val="single"/>
                </w:rPr>
                <w:t>abe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Свойства электромагнитных волн</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2</w:t>
              </w:r>
              <w:r>
                <w:rPr>
                  <w:rStyle w:val="Style5"/>
                  <w:rFonts w:ascii="Times New Roman" w:hAnsi="Times New Roman"/>
                  <w:color w:val="0000FF"/>
                  <w:u w:val="single"/>
                </w:rPr>
                <w:t>fe</w:t>
              </w:r>
              <w:r>
                <w:rPr>
                  <w:rStyle w:val="Style5"/>
                  <w:rFonts w:ascii="Times New Roman" w:hAnsi="Times New Roman"/>
                  <w:color w:val="0000FF"/>
                  <w:u w:val="single"/>
                  <w:lang w:val="ru-RU"/>
                </w:rPr>
                <w:t>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2</w:t>
              </w:r>
              <w:r>
                <w:rPr>
                  <w:rStyle w:val="Style5"/>
                  <w:rFonts w:ascii="Times New Roman" w:hAnsi="Times New Roman"/>
                  <w:color w:val="0000FF"/>
                  <w:u w:val="single"/>
                </w:rPr>
                <w:t>c</w:t>
              </w:r>
              <w:r>
                <w:rPr>
                  <w:rStyle w:val="Style5"/>
                  <w:rFonts w:ascii="Times New Roman" w:hAnsi="Times New Roman"/>
                  <w:color w:val="0000FF"/>
                  <w:u w:val="single"/>
                  <w:lang w:val="ru-RU"/>
                </w:rPr>
                <w:t>6</w:t>
              </w:r>
              <w:r>
                <w:rPr>
                  <w:rStyle w:val="Style5"/>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31</w:t>
              </w:r>
              <w:r>
                <w:rPr>
                  <w:rStyle w:val="Style5"/>
                  <w:rFonts w:ascii="Times New Roman" w:hAnsi="Times New Roman"/>
                  <w:color w:val="0000FF"/>
                  <w:u w:val="single"/>
                </w:rPr>
                <w:t>d</w:t>
              </w:r>
              <w:r>
                <w:rPr>
                  <w:rStyle w:val="Style5"/>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3658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38</w:t>
              </w:r>
              <w:r>
                <w:rPr>
                  <w:rStyle w:val="Style5"/>
                  <w:rFonts w:ascii="Times New Roman" w:hAnsi="Times New Roman"/>
                  <w:color w:val="0000FF"/>
                  <w:u w:val="single"/>
                </w:rPr>
                <w:t>c</w:t>
              </w:r>
              <w:r>
                <w:rPr>
                  <w:rStyle w:val="Style5"/>
                  <w:rFonts w:ascii="Times New Roman" w:hAnsi="Times New Roman"/>
                  <w:color w:val="0000FF"/>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Преломление света. Закон преломления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3</w:t>
              </w:r>
              <w:r>
                <w:rPr>
                  <w:rStyle w:val="Style5"/>
                  <w:rFonts w:ascii="Times New Roman" w:hAnsi="Times New Roman"/>
                  <w:color w:val="0000FF"/>
                  <w:u w:val="single"/>
                </w:rPr>
                <w:t>aea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3</w:t>
              </w:r>
              <w:r>
                <w:rPr>
                  <w:rStyle w:val="Style5"/>
                  <w:rFonts w:ascii="Times New Roman" w:hAnsi="Times New Roman"/>
                  <w:color w:val="0000FF"/>
                  <w:u w:val="single"/>
                </w:rPr>
                <w:t>c</w:t>
              </w:r>
              <w:r>
                <w:rPr>
                  <w:rStyle w:val="Style5"/>
                  <w:rFonts w:ascii="Times New Roman" w:hAnsi="Times New Roman"/>
                  <w:color w:val="0000FF"/>
                  <w:u w:val="single"/>
                  <w:lang w:val="ru-RU"/>
                </w:rPr>
                <w:t>5</w:t>
              </w:r>
              <w:r>
                <w:rPr>
                  <w:rStyle w:val="Style5"/>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Линзы. Оптическая сила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2</w:t>
              </w:r>
              <w:r>
                <w:rPr>
                  <w:rStyle w:val="Style5"/>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Построение изображений в линзах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444</w:t>
              </w:r>
              <w:r>
                <w:rPr>
                  <w:rStyle w:val="Style5"/>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4206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"Оптические линзовые приборы"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w:t>
              </w:r>
              <w:r>
                <w:rPr>
                  <w:rStyle w:val="Style5"/>
                  <w:rFonts w:ascii="Times New Roman" w:hAnsi="Times New Roman"/>
                  <w:color w:val="0000FF"/>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Глаз как оптическая система.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4684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"Дефекты зрения. Как сохранить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0</w:t>
              </w:r>
              <w:r>
                <w:rPr>
                  <w:rStyle w:val="Style5"/>
                  <w:rFonts w:ascii="Times New Roman" w:hAnsi="Times New Roman"/>
                  <w:color w:val="0000FF"/>
                  <w:u w:val="single"/>
                </w:rPr>
                <w:t>f</w:t>
              </w:r>
              <w:r>
                <w:rPr>
                  <w:rStyle w:val="Style5"/>
                  <w:rFonts w:ascii="Times New Roman" w:hAnsi="Times New Roman"/>
                  <w:color w:val="0000FF"/>
                  <w:u w:val="single"/>
                  <w:lang w:val="ru-RU"/>
                </w:rPr>
                <w:t>4</w:t>
              </w:r>
              <w:r>
                <w:rPr>
                  <w:rStyle w:val="Style5"/>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0</w:t>
              </w:r>
              <w:r>
                <w:rPr>
                  <w:rStyle w:val="Style5"/>
                  <w:rFonts w:ascii="Times New Roman" w:hAnsi="Times New Roman"/>
                  <w:color w:val="0000FF"/>
                  <w:u w:val="single"/>
                </w:rPr>
                <w:t>e</w:t>
              </w:r>
              <w:r>
                <w:rPr>
                  <w:rStyle w:val="Style5"/>
                  <w:rFonts w:ascii="Times New Roman" w:hAnsi="Times New Roman"/>
                  <w:color w:val="0000FF"/>
                  <w:u w:val="single"/>
                  <w:lang w:val="ru-RU"/>
                </w:rPr>
                <w:t>2</w:t>
              </w:r>
              <w:r>
                <w:rPr>
                  <w:rStyle w:val="Style5"/>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Опыты Резерфорда и планетарная модель атома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12</w:t>
              </w:r>
              <w:r>
                <w:rPr>
                  <w:rStyle w:val="Style5"/>
                  <w:rFonts w:ascii="Times New Roman" w:hAnsi="Times New Roman"/>
                  <w:color w:val="0000FF"/>
                  <w:u w:val="single"/>
                </w:rPr>
                <w:t>a</w:t>
              </w:r>
              <w:r>
                <w:rPr>
                  <w:rStyle w:val="Style5"/>
                  <w:rFonts w:ascii="Times New Roman" w:hAnsi="Times New Roman"/>
                  <w:color w:val="0000FF"/>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Постулаты Бора. Модель атома Бора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144</w:t>
              </w:r>
              <w:r>
                <w:rPr>
                  <w:rStyle w:val="Style5"/>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Урок-практикум "Наблюдение спектров испускания"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1550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Радиоактивность и её виды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1672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атомного ядра. Нуклонная модель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18</w:t>
              </w:r>
              <w:r>
                <w:rPr>
                  <w:rStyle w:val="Style5"/>
                  <w:rFonts w:ascii="Times New Roman" w:hAnsi="Times New Roman"/>
                  <w:color w:val="0000FF"/>
                  <w:u w:val="single"/>
                </w:rPr>
                <w:t>ac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Радиоактивные превращения. Изотопы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1</w:t>
              </w:r>
              <w:r>
                <w:rPr>
                  <w:rStyle w:val="Style5"/>
                  <w:rFonts w:ascii="Times New Roman" w:hAnsi="Times New Roman"/>
                  <w:color w:val="0000FF"/>
                  <w:u w:val="single"/>
                </w:rPr>
                <w:t>a</w:t>
              </w:r>
              <w:r>
                <w:rPr>
                  <w:rStyle w:val="Style5"/>
                  <w:rFonts w:ascii="Times New Roman" w:hAnsi="Times New Roman"/>
                  <w:color w:val="0000FF"/>
                  <w:u w:val="single"/>
                  <w:lang w:val="ru-RU"/>
                </w:rPr>
                <w:t>14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"Радиоактивные превращения"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1</w:t>
              </w:r>
              <w:r>
                <w:rPr>
                  <w:rStyle w:val="Style5"/>
                  <w:rFonts w:ascii="Times New Roman" w:hAnsi="Times New Roman"/>
                  <w:color w:val="0000FF"/>
                  <w:u w:val="single"/>
                </w:rPr>
                <w:t>b</w:t>
              </w:r>
              <w:r>
                <w:rPr>
                  <w:rStyle w:val="Style5"/>
                  <w:rFonts w:ascii="Times New Roman" w:hAnsi="Times New Roman"/>
                  <w:color w:val="0000FF"/>
                  <w:u w:val="single"/>
                  <w:lang w:val="ru-RU"/>
                </w:rPr>
                <w:t>4</w:t>
              </w:r>
              <w:r>
                <w:rPr>
                  <w:rStyle w:val="Style5"/>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Период полураспада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2126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1</w:t>
              </w:r>
              <w:r>
                <w:rPr>
                  <w:rStyle w:val="Style5"/>
                  <w:rFonts w:ascii="Times New Roman" w:hAnsi="Times New Roman"/>
                  <w:color w:val="0000FF"/>
                  <w:u w:val="single"/>
                </w:rPr>
                <w:t>c</w:t>
              </w:r>
              <w:r>
                <w:rPr>
                  <w:rStyle w:val="Style5"/>
                  <w:rFonts w:ascii="Times New Roman" w:hAnsi="Times New Roman"/>
                  <w:color w:val="0000FF"/>
                  <w:u w:val="single"/>
                  <w:lang w:val="ru-RU"/>
                </w:rPr>
                <w:t>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Энергия связи атомных ядер. Связь массы и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1</w:t>
              </w:r>
              <w:r>
                <w:rPr>
                  <w:rStyle w:val="Style5"/>
                  <w:rFonts w:ascii="Times New Roman" w:hAnsi="Times New Roman"/>
                  <w:color w:val="0000FF"/>
                  <w:u w:val="single"/>
                </w:rPr>
                <w:t>d</w:t>
              </w:r>
              <w:r>
                <w:rPr>
                  <w:rStyle w:val="Style5"/>
                  <w:rFonts w:ascii="Times New Roman" w:hAnsi="Times New Roman"/>
                  <w:color w:val="0000FF"/>
                  <w:u w:val="single"/>
                  <w:lang w:val="ru-RU"/>
                </w:rPr>
                <w:t>7</w:t>
              </w:r>
              <w:r>
                <w:rPr>
                  <w:rStyle w:val="Style5"/>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"Ядерные реакции"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1</w:t>
              </w:r>
              <w:r>
                <w:rPr>
                  <w:rStyle w:val="Style5"/>
                  <w:rFonts w:ascii="Times New Roman" w:hAnsi="Times New Roman"/>
                  <w:color w:val="0000FF"/>
                  <w:u w:val="single"/>
                </w:rPr>
                <w:t>e</w:t>
              </w:r>
              <w:r>
                <w:rPr>
                  <w:rStyle w:val="Style5"/>
                  <w:rFonts w:ascii="Times New Roman" w:hAnsi="Times New Roman"/>
                  <w:color w:val="0000FF"/>
                  <w:u w:val="single"/>
                  <w:lang w:val="ru-RU"/>
                </w:rPr>
                <w:t>88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223</w:t>
              </w:r>
              <w:r>
                <w:rPr>
                  <w:rStyle w:val="Style5"/>
                  <w:rFonts w:ascii="Times New Roman" w:hAnsi="Times New Roman"/>
                  <w:color w:val="0000FF"/>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245</w:t>
              </w:r>
              <w:r>
                <w:rPr>
                  <w:rStyle w:val="Style5"/>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2572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2</w:t>
              </w:r>
              <w:r>
                <w:rPr>
                  <w:rStyle w:val="Style5"/>
                  <w:rFonts w:ascii="Times New Roman" w:hAnsi="Times New Roman"/>
                  <w:color w:val="0000FF"/>
                  <w:u w:val="single"/>
                </w:rPr>
                <w:t>a</w:t>
              </w:r>
              <w:r>
                <w:rPr>
                  <w:rStyle w:val="Style5"/>
                  <w:rFonts w:ascii="Times New Roman" w:hAnsi="Times New Roman"/>
                  <w:color w:val="0000FF"/>
                  <w:u w:val="single"/>
                  <w:lang w:val="ru-RU"/>
                </w:rPr>
                <w:t>22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2</w:t>
              </w:r>
              <w:r>
                <w:rPr>
                  <w:rStyle w:val="Style5"/>
                  <w:rFonts w:ascii="Times New Roman" w:hAnsi="Times New Roman"/>
                  <w:color w:val="0000FF"/>
                  <w:u w:val="single"/>
                </w:rPr>
                <w:t>b</w:t>
              </w:r>
              <w:r>
                <w:rPr>
                  <w:rStyle w:val="Style5"/>
                  <w:rFonts w:ascii="Times New Roman" w:hAnsi="Times New Roman"/>
                  <w:color w:val="0000FF"/>
                  <w:u w:val="single"/>
                  <w:lang w:val="ru-RU"/>
                </w:rPr>
                <w:t>30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2</w:t>
              </w:r>
              <w:r>
                <w:rPr>
                  <w:rStyle w:val="Style5"/>
                  <w:rFonts w:ascii="Times New Roman" w:hAnsi="Times New Roman"/>
                  <w:color w:val="0000FF"/>
                  <w:u w:val="single"/>
                </w:rPr>
                <w:t>c</w:t>
              </w:r>
              <w:r>
                <w:rPr>
                  <w:rStyle w:val="Style5"/>
                  <w:rFonts w:ascii="Times New Roman" w:hAnsi="Times New Roman"/>
                  <w:color w:val="0000FF"/>
                  <w:u w:val="single"/>
                  <w:lang w:val="ru-RU"/>
                </w:rPr>
                <w:t>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2</w:t>
              </w:r>
              <w:r>
                <w:rPr>
                  <w:rStyle w:val="Style5"/>
                  <w:rFonts w:ascii="Times New Roman" w:hAnsi="Times New Roman"/>
                  <w:color w:val="0000FF"/>
                  <w:u w:val="single"/>
                </w:rPr>
                <w:t>d</w:t>
              </w:r>
              <w:r>
                <w:rPr>
                  <w:rStyle w:val="Style5"/>
                  <w:rFonts w:ascii="Times New Roman" w:hAnsi="Times New Roman"/>
                  <w:color w:val="0000FF"/>
                  <w:u w:val="single"/>
                  <w:lang w:val="ru-RU"/>
                </w:rPr>
                <w:t>6</w:t>
              </w:r>
              <w:r>
                <w:rPr>
                  <w:rStyle w:val="Style5"/>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2</w:t>
              </w:r>
              <w:r>
                <w:rPr>
                  <w:rStyle w:val="Style5"/>
                  <w:rFonts w:ascii="Times New Roman" w:hAnsi="Times New Roman"/>
                  <w:color w:val="0000FF"/>
                  <w:u w:val="single"/>
                </w:rPr>
                <w:t>e</w:t>
              </w:r>
              <w:r>
                <w:rPr>
                  <w:rStyle w:val="Style5"/>
                  <w:rFonts w:ascii="Times New Roman" w:hAnsi="Times New Roman"/>
                  <w:color w:val="0000FF"/>
                  <w:u w:val="single"/>
                  <w:lang w:val="ru-RU"/>
                </w:rPr>
                <w:t>82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3044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0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27</w:t>
            </w:r>
          </w:p>
        </w:tc>
        <w:tc>
          <w:tcPr>
            <w:tcW w:w="414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336" w:before="199" w:after="120"/>
        <w:ind w:left="120"/>
        <w:rPr>
          <w:lang w:val="ru-RU"/>
        </w:rPr>
      </w:pPr>
      <w:bookmarkStart w:id="20" w:name="block-58196712"/>
      <w:bookmarkStart w:id="21" w:name="block-58196713"/>
      <w:bookmarkEnd w:id="20"/>
      <w:bookmarkEnd w:id="21"/>
      <w:r>
        <w:rPr>
          <w:rFonts w:ascii="Times New Roman" w:hAnsi="Times New Roman"/>
          <w:b/>
          <w:color w:val="000000"/>
          <w:sz w:val="28"/>
          <w:lang w:val="ru-RU"/>
        </w:rPr>
        <w:t>ПРОВЕРЯЕМЫЕ ПРЕДМЕТНЫЕ РЕЗУЛЬТАТЫ ОСВОЕНИЯ ОСНОВНОЙ ОБРАЗОВАТЕЛЬНОЙ ПРОГРАММЫ ОСНОВНОГО ОБЩЕГО ОБРАЗОВАНИЯ</w:t>
      </w:r>
    </w:p>
    <w:p>
      <w:pPr>
        <w:pStyle w:val="Normal"/>
        <w:spacing w:lineRule="auto" w:line="336" w:before="199" w:after="120"/>
        <w:ind w:left="120"/>
        <w:rPr>
          <w:lang w:val="ru-RU"/>
        </w:rPr>
      </w:pPr>
      <w:r>
        <w:rPr>
          <w:lang w:val="ru-RU"/>
        </w:rPr>
      </w:r>
    </w:p>
    <w:p>
      <w:pPr>
        <w:pStyle w:val="Normal"/>
        <w:spacing w:lineRule="auto" w:line="336" w:before="199" w:after="120"/>
        <w:ind w:left="120"/>
        <w:rPr/>
      </w:pPr>
      <w:r>
        <w:rPr>
          <w:rFonts w:ascii="Times New Roman" w:hAnsi="Times New Roman"/>
          <w:b/>
          <w:color w:val="000000"/>
          <w:sz w:val="28"/>
        </w:rPr>
        <w:t>7 КЛАСС</w:t>
      </w:r>
    </w:p>
    <w:p>
      <w:pPr>
        <w:pStyle w:val="Normal"/>
        <w:spacing w:before="0" w:after="0"/>
        <w:ind w:left="120"/>
        <w:rPr/>
      </w:pPr>
      <w:r>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991"/>
        <w:gridCol w:w="7388"/>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Код проверяемого результата</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использовать изученные понятия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1.10</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соблюдать правила техники безопасности при работе с лабораторным оборудованием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8 КЛАСС</w:t>
      </w:r>
    </w:p>
    <w:p>
      <w:pPr>
        <w:pStyle w:val="Normal"/>
        <w:spacing w:before="0" w:after="0"/>
        <w:ind w:left="120"/>
        <w:rPr/>
      </w:pPr>
      <w:r>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991"/>
        <w:gridCol w:w="7388"/>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Код проверяемого результата</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использовать понятия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1.10</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соблюдать правила техники безопасности при работе с лабораторным оборудованием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1.20</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9 КЛАСС</w:t>
      </w:r>
    </w:p>
    <w:p>
      <w:pPr>
        <w:pStyle w:val="Normal"/>
        <w:spacing w:before="0" w:after="0"/>
        <w:ind w:left="120"/>
        <w:rPr/>
      </w:pPr>
      <w:r>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991"/>
        <w:gridCol w:w="7388"/>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Код проверяемого результата</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использовать изученные понятия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1.10</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соблюдать правила техники безопасности при работе с лабораторным оборудованием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1.20</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lineRule="auto" w:line="336" w:before="199" w:after="120"/>
        <w:ind w:left="120"/>
        <w:rPr/>
      </w:pPr>
      <w:bookmarkStart w:id="22" w:name="block-58196713"/>
      <w:bookmarkStart w:id="23" w:name="block-58196714"/>
      <w:bookmarkEnd w:id="22"/>
      <w:bookmarkEnd w:id="23"/>
      <w:r>
        <w:rPr>
          <w:rFonts w:ascii="Times New Roman" w:hAnsi="Times New Roman"/>
          <w:b/>
          <w:color w:val="000000"/>
          <w:sz w:val="28"/>
        </w:rPr>
        <w:t>ПРОВЕРЯЕМЫЕ ЭЛЕМЕНТЫ СОДЕРЖАНИЯ</w:t>
      </w:r>
    </w:p>
    <w:p>
      <w:pPr>
        <w:pStyle w:val="Normal"/>
        <w:spacing w:lineRule="auto" w:line="336" w:before="199" w:after="120"/>
        <w:ind w:left="120"/>
        <w:rPr/>
      </w:pPr>
      <w:r>
        <w:rPr/>
      </w:r>
    </w:p>
    <w:p>
      <w:pPr>
        <w:pStyle w:val="Normal"/>
        <w:spacing w:lineRule="auto" w:line="336" w:before="199" w:after="120"/>
        <w:ind w:left="120"/>
        <w:rPr/>
      </w:pPr>
      <w:r>
        <w:rPr>
          <w:rFonts w:ascii="Times New Roman" w:hAnsi="Times New Roman"/>
          <w:b/>
          <w:color w:val="000000"/>
          <w:sz w:val="28"/>
        </w:rPr>
        <w:t>7 КЛАСС</w:t>
      </w:r>
    </w:p>
    <w:p>
      <w:pPr>
        <w:pStyle w:val="Normal"/>
        <w:spacing w:before="0" w:after="0"/>
        <w:ind w:left="120"/>
        <w:rPr/>
      </w:pPr>
      <w:r>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313"/>
        <w:gridCol w:w="1975"/>
        <w:gridCol w:w="6092"/>
      </w:tblGrid>
      <w:tr>
        <w:trPr>
          <w:trHeight w:val="144" w:hRule="atLeast"/>
        </w:trPr>
        <w:tc>
          <w:tcPr>
            <w:tcW w:w="13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Код раздела</w:t>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Код элемента</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Проверяемые элементы содержания</w:t>
            </w:r>
          </w:p>
        </w:tc>
      </w:tr>
      <w:tr>
        <w:trPr>
          <w:trHeight w:val="144" w:hRule="atLeast"/>
        </w:trPr>
        <w:tc>
          <w:tcPr>
            <w:tcW w:w="13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w:t>
            </w:r>
          </w:p>
        </w:tc>
        <w:tc>
          <w:tcPr>
            <w:tcW w:w="80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ФИЗИКА И ЕЁ РОЛЬ В ПОЗНАНИИ ОКРУЖАЮЩЕГО МИРА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Описание физических явлений с помощью моделей</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1.5</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###Измерение расстояний.</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###Измерение объёма жидкости и твёрдого тела.</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###Определение размеров малых тел.</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###Измерение температуры при помощи жидкостного термометра и датчика температуры</w:t>
            </w:r>
          </w:p>
        </w:tc>
      </w:tr>
      <w:tr>
        <w:trPr>
          <w:trHeight w:val="144" w:hRule="atLeast"/>
        </w:trPr>
        <w:tc>
          <w:tcPr>
            <w:tcW w:w="13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w:t>
            </w:r>
          </w:p>
        </w:tc>
        <w:tc>
          <w:tcPr>
            <w:tcW w:w="80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ПЕРВОНАЧАЛЬНЫЕ СВЕДЕНИЯ О СТРОЕНИИ ВЕЩЕСТВА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2.1</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2.2</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2.3</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Взаимодействие частиц вещества: притяжение и отталкивание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2.4</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2.5</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pPr>
            <w:r>
              <w:rPr>
                <w:rFonts w:ascii="Times New Roman" w:hAnsi="Times New Roman"/>
                <w:color w:val="000000"/>
                <w:sz w:val="24"/>
              </w:rPr>
              <w:t>Особенности агрегатных состояний воды</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2.6</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###Оценка диаметра атома методом рядов (с использованием фотографий).</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###Опыты по наблюдению теплового расширения газов.</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###Опыты по обнаружению действия сил молекулярного притяжения</w:t>
            </w:r>
          </w:p>
        </w:tc>
      </w:tr>
      <w:tr>
        <w:trPr>
          <w:trHeight w:val="144" w:hRule="atLeast"/>
        </w:trPr>
        <w:tc>
          <w:tcPr>
            <w:tcW w:w="1313" w:type="dxa"/>
            <w:vMerge w:val="restart"/>
            <w:tcBorders>
              <w:top w:val="single" w:sz="6" w:space="0" w:color="000000"/>
              <w:left w:val="single" w:sz="6" w:space="0" w:color="000000"/>
              <w:bottom w:val="single" w:sz="10"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w:t>
            </w:r>
          </w:p>
        </w:tc>
        <w:tc>
          <w:tcPr>
            <w:tcW w:w="80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pPr>
            <w:r>
              <w:rPr>
                <w:rFonts w:ascii="Times New Roman" w:hAnsi="Times New Roman"/>
                <w:color w:val="000000"/>
                <w:sz w:val="24"/>
              </w:rPr>
              <w:t>ДВИЖЕНИЕ И ВЗАИМОДЕЙСТВИЕ ТЕЛ</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Механическое движение. Равномерное и неравномерное движение</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3.3</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3.4</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3.5</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Сила как характеристика взаимодействия тел</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3.6</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Сила упругости и закон Гука. Измерение силы с помощью динамометра</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3.7</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3.8</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Сила трения. Трение скольжения и трение покоя. Трение в природе и технике</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3.9</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3.10</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3.11</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trPr>
          <w:trHeight w:val="144" w:hRule="atLeast"/>
        </w:trPr>
        <w:tc>
          <w:tcPr>
            <w:tcW w:w="1313" w:type="dxa"/>
            <w:vMerge w:val="continue"/>
            <w:tcBorders>
              <w:left w:val="single" w:sz="6" w:space="0" w:color="000000"/>
              <w:bottom w:val="single" w:sz="10"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3.12</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Технические устройства: динамометр, подшипники</w:t>
            </w:r>
          </w:p>
        </w:tc>
      </w:tr>
      <w:tr>
        <w:trPr>
          <w:trHeight w:val="144" w:hRule="atLeast"/>
        </w:trPr>
        <w:tc>
          <w:tcPr>
            <w:tcW w:w="13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w:t>
            </w:r>
          </w:p>
        </w:tc>
        <w:tc>
          <w:tcPr>
            <w:tcW w:w="80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ДАВЛЕНИЕ ТВЁРДЫХ ТЕЛ, ЖИДКОСТЕЙ И ГАЗОВ</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4.1</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Давление твёрдого тела. Способы уменьшения и увеличения давления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4.2</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Давление газа. Зависимость давления газа от объёма, температуры</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4.3</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4.4</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4.5</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4.6</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Измерение атмосферного давления. Приборы для измерения атмосферного давления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4.7</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4.8</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Плавание тел. Воздухоплавание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4.9</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36" w:before="0" w:after="0"/>
              <w:ind w:left="365"/>
              <w:jc w:val="both"/>
              <w:rPr/>
            </w:pPr>
            <w:r>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4.10</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4.11</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trPr>
          <w:trHeight w:val="144" w:hRule="atLeast"/>
        </w:trPr>
        <w:tc>
          <w:tcPr>
            <w:tcW w:w="13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w:t>
            </w:r>
          </w:p>
        </w:tc>
        <w:tc>
          <w:tcPr>
            <w:tcW w:w="80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pPr>
            <w:r>
              <w:rPr>
                <w:rFonts w:ascii="Times New Roman" w:hAnsi="Times New Roman"/>
                <w:color w:val="000000"/>
                <w:sz w:val="24"/>
              </w:rPr>
              <w:t>РАБОТА, МОЩНОСТЬ, ЭНЕРГИЯ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5.1</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Механическая работа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5.2</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Механическая мощность</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5.3</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5.4</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Применение правила равновесия рычага к блоку</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5.5</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5.6</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Потенциальная энергии тела, поднятого над Землёй</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5.7</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Кинетическая энергия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5.8</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Полная механическая энергия. Закон изменения и сохранения механической энергии</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5.9</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5.10</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явления в природе: рычаги в теле человека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7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5.11</w:t>
            </w:r>
          </w:p>
        </w:tc>
        <w:tc>
          <w:tcPr>
            <w:tcW w:w="6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8 КЛАСС</w:t>
      </w:r>
    </w:p>
    <w:p>
      <w:pPr>
        <w:pStyle w:val="Normal"/>
        <w:spacing w:before="0" w:after="0"/>
        <w:ind w:left="120"/>
        <w:rPr/>
      </w:pPr>
      <w:r>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313"/>
        <w:gridCol w:w="1964"/>
        <w:gridCol w:w="6103"/>
      </w:tblGrid>
      <w:tr>
        <w:trPr>
          <w:trHeight w:val="144" w:hRule="atLeast"/>
        </w:trPr>
        <w:tc>
          <w:tcPr>
            <w:tcW w:w="13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Код раздела</w:t>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Код элемента</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Проверяемые элементы содержания</w:t>
            </w:r>
          </w:p>
        </w:tc>
      </w:tr>
      <w:tr>
        <w:trPr>
          <w:trHeight w:val="144" w:hRule="atLeast"/>
        </w:trPr>
        <w:tc>
          <w:tcPr>
            <w:tcW w:w="13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w:t>
            </w:r>
          </w:p>
        </w:tc>
        <w:tc>
          <w:tcPr>
            <w:tcW w:w="80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rPr/>
            </w:pPr>
            <w:r>
              <w:rPr>
                <w:rFonts w:ascii="Times New Roman" w:hAnsi="Times New Roman"/>
                <w:color w:val="000000"/>
                <w:sz w:val="24"/>
              </w:rPr>
              <w:t>ТЕПЛОВЫЕ ЯВЛЕНИЯ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6.1</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6.2</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6.3</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6.4</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rPr>
              <w:t>Смачивание и капиллярные явления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6.5</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rPr>
              <w:t>Тепловое расширение и сжатие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6.6</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6.7</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6.8</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Виды теплопередачи: теплопроводность, конвекция, излучение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6.9</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Количество теплоты. Удельная теплоёмкость вещества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6.10</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Теплообмен и тепловое равновесие. Уравнение теплового баланса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6.11</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6.12</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6.13</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rPr>
              <w:t>Влажность воздуха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6.14</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Энергия топлива. Удельная теплота сгорания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6.15</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6.16</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Закон сохранения и превращения энергии в тепловых процессах</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6.17</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###Опыты по обнаружению действия сил молекулярного притяжения.</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###Опыты по выращиванию кристаллов поваренной соли или сахара.</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###Опыты по наблюдению теплового расширения газов, жидкостей и твёрдых тел.</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###Определение давления воздуха в баллоне шприца.</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###Опыты, демонстрирующие зависимость давления воздуха от его объёма и нагревания или охлаждения.</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###Проверка гипотезы линейной зависимости длины столбика жидкости в термометрической трубке от температуры.</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###Наблюдение изменения внутренней энергии тела в результате теплопередачи и работы внешних сил.</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###Исследование явления теплообмена при смешивании холодной и горячей воды.</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###Определение количества теплоты, полученного водой при теплообмене с нагретым металлическим цилиндром.</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###Определение удельной теплоёмкости вещества.</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###Исследование процесса испарения.</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###Определение относительной влажности воздуха.</w:t>
            </w:r>
          </w:p>
          <w:p>
            <w:pPr>
              <w:pStyle w:val="Normal"/>
              <w:spacing w:lineRule="auto" w:line="360"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###Определение удельной теплоты плавления льда.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6.18</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6.19</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trPr>
          <w:trHeight w:val="144" w:hRule="atLeast"/>
        </w:trPr>
        <w:tc>
          <w:tcPr>
            <w:tcW w:w="13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w:t>
            </w:r>
          </w:p>
        </w:tc>
        <w:tc>
          <w:tcPr>
            <w:tcW w:w="80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rPr/>
            </w:pPr>
            <w:r>
              <w:rPr>
                <w:rFonts w:ascii="Times New Roman" w:hAnsi="Times New Roman"/>
                <w:color w:val="000000"/>
                <w:sz w:val="24"/>
              </w:rPr>
              <w:t>ЭЛЕКТРИЧЕСКИЕ И МАГНИТНЫЕ ЯВЛЕНИЯ</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7.1</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Электризация тел. Два рода электрических зарядов</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7.2</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7.3</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7.4</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7.5</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rPr>
              <w:t>Закон сохранения электрического заряда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7.6</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7.7</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7.8</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Электрическая цепь. Сила тока. Электрическое напряжение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7.9</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Сопротивление проводника. Удельное сопротивление вещества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7.10</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Закон Ома для участка цепи</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7.11</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Последовательное и параллельное соединение проводников</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7.12</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7.13</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7.14</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Постоянные магниты. Взаимодействие постоянных магнитов</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7.15</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7.16</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7.17</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7.18</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pPr>
            <w:r>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7.19</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7.20</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60" w:before="0" w:after="0"/>
              <w:ind w:left="365"/>
              <w:jc w:val="both"/>
              <w:rPr>
                <w:lang w:val="ru-RU"/>
              </w:rPr>
            </w:pPr>
            <w:r>
              <w:rPr>
                <w:rFonts w:ascii="Times New Roman" w:hAnsi="Times New Roman"/>
                <w:color w:val="000000"/>
                <w:sz w:val="24"/>
                <w:lang w:val="ru-RU"/>
              </w:rPr>
              <w:t>Опыты по наблюдению электризации тел индукцией и при соприкосновении.</w:t>
            </w:r>
          </w:p>
          <w:p>
            <w:pPr>
              <w:pStyle w:val="Normal"/>
              <w:spacing w:lineRule="auto" w:line="360" w:before="0" w:after="0"/>
              <w:ind w:left="365"/>
              <w:jc w:val="both"/>
              <w:rPr>
                <w:lang w:val="ru-RU"/>
              </w:rPr>
            </w:pPr>
            <w:r>
              <w:rPr>
                <w:rFonts w:ascii="Times New Roman" w:hAnsi="Times New Roman"/>
                <w:color w:val="000000"/>
                <w:sz w:val="24"/>
                <w:lang w:val="ru-RU"/>
              </w:rPr>
              <w:t>Исследование действия электрического поля на проводники и диэлектрики.</w:t>
            </w:r>
          </w:p>
          <w:p>
            <w:pPr>
              <w:pStyle w:val="Normal"/>
              <w:spacing w:lineRule="auto" w:line="360" w:before="0" w:after="0"/>
              <w:ind w:left="365"/>
              <w:jc w:val="both"/>
              <w:rPr>
                <w:lang w:val="ru-RU"/>
              </w:rPr>
            </w:pPr>
            <w:r>
              <w:rPr>
                <w:rFonts w:ascii="Times New Roman" w:hAnsi="Times New Roman"/>
                <w:color w:val="000000"/>
                <w:sz w:val="24"/>
                <w:lang w:val="ru-RU"/>
              </w:rPr>
              <w:t>Сборка и проверка работы электрической цепи постоянного тока.</w:t>
            </w:r>
          </w:p>
          <w:p>
            <w:pPr>
              <w:pStyle w:val="Normal"/>
              <w:spacing w:lineRule="auto" w:line="360" w:before="0" w:after="0"/>
              <w:ind w:left="365"/>
              <w:jc w:val="both"/>
              <w:rPr>
                <w:lang w:val="ru-RU"/>
              </w:rPr>
            </w:pPr>
            <w:r>
              <w:rPr>
                <w:rFonts w:ascii="Times New Roman" w:hAnsi="Times New Roman"/>
                <w:color w:val="000000"/>
                <w:sz w:val="24"/>
                <w:lang w:val="ru-RU"/>
              </w:rPr>
              <w:t>Измерение и регулирование силы тока.</w:t>
            </w:r>
          </w:p>
          <w:p>
            <w:pPr>
              <w:pStyle w:val="Normal"/>
              <w:spacing w:lineRule="auto" w:line="360" w:before="0" w:after="0"/>
              <w:ind w:left="365"/>
              <w:jc w:val="both"/>
              <w:rPr>
                <w:lang w:val="ru-RU"/>
              </w:rPr>
            </w:pPr>
            <w:r>
              <w:rPr>
                <w:rFonts w:ascii="Times New Roman" w:hAnsi="Times New Roman"/>
                <w:color w:val="000000"/>
                <w:sz w:val="24"/>
                <w:lang w:val="ru-RU"/>
              </w:rPr>
              <w:t>Измерение и регулирование напряжения.</w:t>
            </w:r>
          </w:p>
          <w:p>
            <w:pPr>
              <w:pStyle w:val="Normal"/>
              <w:spacing w:lineRule="auto" w:line="360" w:before="0" w:after="0"/>
              <w:ind w:left="365"/>
              <w:jc w:val="both"/>
              <w:rPr>
                <w:lang w:val="ru-RU"/>
              </w:rPr>
            </w:pPr>
            <w:r>
              <w:rPr>
                <w:rFonts w:ascii="Times New Roman" w:hAnsi="Times New Roman"/>
                <w:color w:val="000000"/>
                <w:sz w:val="24"/>
                <w:lang w:val="ru-RU"/>
              </w:rPr>
              <w:t>Исследование зависимости силы тока, идущего через резистор, от сопротивления резистора и напряжения на резисторе.</w:t>
            </w:r>
          </w:p>
          <w:p>
            <w:pPr>
              <w:pStyle w:val="Normal"/>
              <w:spacing w:lineRule="auto" w:line="360" w:before="0" w:after="0"/>
              <w:ind w:left="365"/>
              <w:jc w:val="both"/>
              <w:rPr>
                <w:lang w:val="ru-RU"/>
              </w:rPr>
            </w:pPr>
            <w:r>
              <w:rPr>
                <w:rFonts w:ascii="Times New Roman" w:hAnsi="Times New Roman"/>
                <w:color w:val="000000"/>
                <w:sz w:val="24"/>
                <w:lang w:val="ru-RU"/>
              </w:rPr>
              <w:t>Опыты, демонстрирующие зависимость электрического сопротивления проводника от его длины, площади поперечного сечения и материала.</w:t>
            </w:r>
          </w:p>
          <w:p>
            <w:pPr>
              <w:pStyle w:val="Normal"/>
              <w:spacing w:lineRule="auto" w:line="360" w:before="0" w:after="0"/>
              <w:ind w:left="365"/>
              <w:jc w:val="both"/>
              <w:rPr>
                <w:lang w:val="ru-RU"/>
              </w:rPr>
            </w:pPr>
            <w:r>
              <w:rPr>
                <w:rFonts w:ascii="Times New Roman" w:hAnsi="Times New Roman"/>
                <w:color w:val="000000"/>
                <w:sz w:val="24"/>
                <w:lang w:val="ru-RU"/>
              </w:rPr>
              <w:t>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7.21</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trPr>
          <w:trHeight w:val="144" w:hRule="atLeast"/>
        </w:trPr>
        <w:tc>
          <w:tcPr>
            <w:tcW w:w="13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6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center"/>
              <w:rPr/>
            </w:pPr>
            <w:r>
              <w:rPr>
                <w:rFonts w:ascii="Times New Roman" w:hAnsi="Times New Roman"/>
                <w:color w:val="000000"/>
                <w:sz w:val="24"/>
              </w:rPr>
              <w:t>7.22</w:t>
            </w:r>
          </w:p>
        </w:tc>
        <w:tc>
          <w:tcPr>
            <w:tcW w:w="610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65"/>
              <w:jc w:val="both"/>
              <w:rPr>
                <w:lang w:val="ru-RU"/>
              </w:rPr>
            </w:pPr>
            <w:r>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9 КЛАСС</w:t>
      </w:r>
    </w:p>
    <w:p>
      <w:pPr>
        <w:pStyle w:val="Normal"/>
        <w:spacing w:before="0" w:after="0"/>
        <w:ind w:left="120"/>
        <w:rPr/>
      </w:pPr>
      <w:r>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349"/>
        <w:gridCol w:w="1994"/>
        <w:gridCol w:w="6037"/>
      </w:tblGrid>
      <w:tr>
        <w:trPr>
          <w:trHeight w:val="144" w:hRule="atLeast"/>
        </w:trPr>
        <w:tc>
          <w:tcPr>
            <w:tcW w:w="13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Код раздела</w:t>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Код элемента</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Проверяемые элементы содержания</w:t>
            </w:r>
          </w:p>
        </w:tc>
      </w:tr>
      <w:tr>
        <w:trPr>
          <w:trHeight w:val="144" w:hRule="atLeast"/>
        </w:trPr>
        <w:tc>
          <w:tcPr>
            <w:tcW w:w="13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w:t>
            </w:r>
          </w:p>
        </w:tc>
        <w:tc>
          <w:tcPr>
            <w:tcW w:w="80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pPr>
            <w:r>
              <w:rPr>
                <w:rFonts w:ascii="Times New Roman" w:hAnsi="Times New Roman"/>
                <w:color w:val="000000"/>
                <w:sz w:val="24"/>
              </w:rPr>
              <w:t>МЕХАНИЧЕСКИЕ ЯВЛЕНИЯ</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Механическое движение. Материальная точка. Система отсчёта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Относительность механического движения</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8.3</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Равномерное прямолинейное движение</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8.4</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8.5</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Ускорение. Равноускоренное прямолинейное движение</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8.6</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###Свободное падение. Опыты Галилея</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8.7</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8.8</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Первый закон Ньютона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8.9</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Второй закон Ньютона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8.10</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Третий закон Ньютона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8.11</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###Par###Принцип суперпозиции сил</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8.12</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Сила упругости. Закон Гука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8.13</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###Сила трения: сила трения скольжения, сила трения покоя, другие виды трения</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8.14</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8.15</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8.16</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Равновесие материальной точки. Абсолютно твёрдое тело</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8.17</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8.18</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Импульс тела. Изменение импульса. Импульс силы</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8.19</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Закон сохранения импульса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8.20</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###Par###Реактивное движение</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8.21</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Механическая работа и мощность</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8.22</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8.23</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8.24</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Потенциальная энергия сжатой пружины</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8.25</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###Кинетическая энергия. Теорема о кинетической энергии</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8.26</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###Закон сохранения механической энергии</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8.27</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pPr>
              <w:pStyle w:val="Normal"/>
              <w:spacing w:lineRule="auto" w:line="336" w:before="0" w:after="0"/>
              <w:ind w:left="365"/>
              <w:jc w:val="both"/>
              <w:rPr>
                <w:lang w:val="ru-RU"/>
              </w:rPr>
            </w:pPr>
            <w:r>
              <w:rPr>
                <w:rFonts w:ascii="Times New Roman" w:hAnsi="Times New Roman"/>
                <w:color w:val="000000"/>
                <w:sz w:val="24"/>
                <w:lang w:val="ru-RU"/>
              </w:rPr>
              <w:t>Исследование зависимости пути от времени при равноускоренном движении без начальной скорости.</w:t>
            </w:r>
          </w:p>
          <w:p>
            <w:pPr>
              <w:pStyle w:val="Normal"/>
              <w:spacing w:lineRule="auto" w:line="336" w:before="0" w:after="0"/>
              <w:ind w:left="365"/>
              <w:jc w:val="both"/>
              <w:rPr>
                <w:lang w:val="ru-RU"/>
              </w:rPr>
            </w:pPr>
            <w:r>
              <w:rPr>
                <w:rFonts w:ascii="Times New Roman" w:hAnsi="Times New Roman"/>
                <w:color w:val="000000"/>
                <w:sz w:val="24"/>
                <w:lang w:val="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pPr>
              <w:pStyle w:val="Normal"/>
              <w:spacing w:lineRule="auto" w:line="336" w:before="0" w:after="0"/>
              <w:ind w:left="365"/>
              <w:jc w:val="both"/>
              <w:rPr>
                <w:lang w:val="ru-RU"/>
              </w:rPr>
            </w:pPr>
            <w:r>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8.28</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8.29</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trPr>
          <w:trHeight w:val="144" w:hRule="atLeast"/>
        </w:trPr>
        <w:tc>
          <w:tcPr>
            <w:tcW w:w="13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w:t>
            </w:r>
          </w:p>
        </w:tc>
        <w:tc>
          <w:tcPr>
            <w:tcW w:w="80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МЕХАНИЧЕСКИЕ КОЛЕБАНИЯ И ВОЛНЫ</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9.1</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9.2</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9.3</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Затухающие колебания. Вынужденные колебания. Резонанс</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9.4</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Механические волны в твёрдом теле, сейсмические волны</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9.5</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9.6</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Инфразвук и ультразвук</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9.7</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Определение частоты и периода колебаний математического маятника.</w:t>
            </w:r>
          </w:p>
          <w:p>
            <w:pPr>
              <w:pStyle w:val="Normal"/>
              <w:spacing w:lineRule="auto" w:line="336" w:before="0" w:after="0"/>
              <w:ind w:left="365"/>
              <w:jc w:val="both"/>
              <w:rPr>
                <w:lang w:val="ru-RU"/>
              </w:rPr>
            </w:pPr>
            <w:r>
              <w:rPr>
                <w:rFonts w:ascii="Times New Roman" w:hAnsi="Times New Roman"/>
                <w:color w:val="000000"/>
                <w:sz w:val="24"/>
                <w:lang w:val="ru-RU"/>
              </w:rPr>
              <w:t>Определение частоты и периода колебаний пружинного маятника</w:t>
            </w:r>
          </w:p>
          <w:p>
            <w:pPr>
              <w:pStyle w:val="Normal"/>
              <w:spacing w:lineRule="auto" w:line="336" w:before="0" w:after="0"/>
              <w:ind w:left="365"/>
              <w:jc w:val="both"/>
              <w:rPr/>
            </w:pPr>
            <w:r>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9.8</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9.9</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Технические устройства: эхолот, использование ультразвука в быту и технике</w:t>
            </w:r>
          </w:p>
        </w:tc>
      </w:tr>
      <w:tr>
        <w:trPr>
          <w:trHeight w:val="144" w:hRule="atLeast"/>
        </w:trPr>
        <w:tc>
          <w:tcPr>
            <w:tcW w:w="13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10</w:t>
            </w:r>
          </w:p>
        </w:tc>
        <w:tc>
          <w:tcPr>
            <w:tcW w:w="80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ЭЛЕКТРОМАГНИТНОЕ ПОЛЕ И ЭЛЕКТРОМАГНИТНЫЕ ВОЛНЫ</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10.1</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Электромагнитное поле. Электромагнитные волны. Свойства электромагнитных волн</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10.2</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Шкала электромагнитных волн</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10.3</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10.4</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Изучение свойств электромагнитных волн с помощью мобильного телефона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10.5</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10" w:space="0" w:color="000000"/>
            </w:tcBorders>
            <w:vAlign w:val="center"/>
          </w:tcPr>
          <w:p>
            <w:pPr>
              <w:pStyle w:val="Normal"/>
              <w:spacing w:lineRule="auto" w:line="336" w:before="0" w:after="0"/>
              <w:ind w:left="365"/>
              <w:jc w:val="center"/>
              <w:rPr/>
            </w:pPr>
            <w:r>
              <w:rPr>
                <w:rFonts w:ascii="Times New Roman" w:hAnsi="Times New Roman"/>
                <w:color w:val="000000"/>
                <w:sz w:val="24"/>
              </w:rPr>
              <w:t>10.6</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Технические устройства: использование электромагнитных волн для сотовой связи</w:t>
            </w:r>
          </w:p>
        </w:tc>
      </w:tr>
      <w:tr>
        <w:trPr>
          <w:trHeight w:val="144" w:hRule="atLeast"/>
        </w:trPr>
        <w:tc>
          <w:tcPr>
            <w:tcW w:w="13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80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СВЕТОВЫЕ ЯВЛЕНИЯ</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11.1</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Лучевая модель света. Источники света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11.2</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Прямолинейное распространение света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11.3</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Отражение света. Плоское зеркало. Закон отражения света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11.4</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11.5</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Линза. Ход лучей в линзе</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11.6</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Оптическая система фотоаппарата, микроскопа и телескопа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11.7</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Глаз как оптическая система. Близорукость и дальнозоркость</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11.8</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11.9</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###Исследование зависимости угла отражения светового луча от угла падения.</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###Изучение характеристик изображения предмета в плоском зеркале.</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###Получение изображений с помощью собирающей линзы.</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###Определение фокусного расстояния и оптической силы собирающей линзы.</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###Опыты по разложению белого света в спектр.</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###Опыты по восприятию цвета предметов при их наблюдении через цветовые фильтры</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11.10</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11.11</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Технические устройства: очки, перископ, фотоаппарат, оптические световоды</w:t>
            </w:r>
          </w:p>
        </w:tc>
      </w:tr>
      <w:tr>
        <w:trPr>
          <w:trHeight w:val="144" w:hRule="atLeast"/>
        </w:trPr>
        <w:tc>
          <w:tcPr>
            <w:tcW w:w="13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80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pPr>
            <w:r>
              <w:rPr>
                <w:rFonts w:ascii="Times New Roman" w:hAnsi="Times New Roman"/>
                <w:color w:val="000000"/>
                <w:sz w:val="24"/>
              </w:rPr>
              <w:t>КВАНТОВЫЕ ЯВЛЕНИЯ</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12.1</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12.2</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12.3</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Радиоактивность. Альфа, бета- и гамма-излучения</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12.4</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12.5</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Радиоактивные превращения. Период полураспада атомных ядер</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12.6</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Ядерные реакции. Законы сохранения зарядового и массового чисел</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12.7</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Энергия связи атомных ядер. Связь массы и энергии</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12.8</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Реакции синтеза и деления ядер. Источники энергии Солнца и звёзд</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12.9</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Ядерная энергетика. Действие радиоактивных излучений на живые организмы</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12.10</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hd w:val="clear" w:color="auto" w:fill="FFFFFF"/>
              <w:spacing w:lineRule="auto" w:line="336" w:before="0" w:after="0"/>
              <w:ind w:left="365"/>
              <w:jc w:val="both"/>
              <w:rPr>
                <w:lang w:val="ru-RU"/>
              </w:rPr>
            </w:pPr>
            <w:r>
              <w:rPr>
                <w:rFonts w:ascii="Times New Roman" w:hAnsi="Times New Roman"/>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Наблюдение сплошных и линейчатых спектров излучения.</w:t>
            </w:r>
          </w:p>
          <w:p>
            <w:pPr>
              <w:pStyle w:val="Normal"/>
              <w:spacing w:lineRule="auto" w:line="336" w:before="0" w:after="0"/>
              <w:ind w:left="365"/>
              <w:jc w:val="both"/>
              <w:rPr>
                <w:lang w:val="ru-RU"/>
              </w:rPr>
            </w:pPr>
            <w:r>
              <w:rPr>
                <w:rFonts w:ascii="Times New Roman" w:hAnsi="Times New Roman"/>
                <w:color w:val="000000"/>
                <w:sz w:val="24"/>
                <w:lang w:val="ru-RU"/>
              </w:rPr>
              <w:t>Исследование треков: измерение энергии частицы по тормозному пути (по фотографиям).</w:t>
            </w:r>
          </w:p>
          <w:p>
            <w:pPr>
              <w:pStyle w:val="Normal"/>
              <w:spacing w:lineRule="auto" w:line="336" w:before="0" w:after="0"/>
              <w:ind w:left="365"/>
              <w:jc w:val="both"/>
              <w:rPr/>
            </w:pPr>
            <w:r>
              <w:rPr>
                <w:rFonts w:ascii="Times New Roman" w:hAnsi="Times New Roman"/>
                <w:color w:val="000000"/>
                <w:sz w:val="24"/>
              </w:rPr>
              <w:t>Измерение радиоактивного фона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12.11</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trPr>
          <w:trHeight w:val="144" w:hRule="atLeast"/>
        </w:trPr>
        <w:tc>
          <w:tcPr>
            <w:tcW w:w="134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1994"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12.12</w:t>
            </w:r>
          </w:p>
        </w:tc>
        <w:tc>
          <w:tcPr>
            <w:tcW w:w="6037"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Технические устройства: спектроскоп, индивидуальный дозиметр, камера Вильсона</w:t>
            </w:r>
          </w:p>
        </w:tc>
      </w:tr>
    </w:tbl>
    <w:p>
      <w:pPr>
        <w:pStyle w:val="Normal"/>
        <w:spacing w:before="0" w:after="0"/>
        <w:ind w:left="12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lineRule="auto" w:line="336" w:before="199" w:after="199"/>
        <w:ind w:left="120"/>
        <w:rPr>
          <w:lang w:val="ru-RU"/>
        </w:rPr>
      </w:pPr>
      <w:bookmarkStart w:id="24" w:name="block-58196714"/>
      <w:bookmarkStart w:id="25" w:name="block-58196715"/>
      <w:bookmarkEnd w:id="24"/>
      <w:bookmarkEnd w:id="25"/>
      <w:r>
        <w:rPr>
          <w:rFonts w:ascii="Times New Roman" w:hAnsi="Times New Roman"/>
          <w:b/>
          <w:color w:val="000000"/>
          <w:sz w:val="28"/>
          <w:lang w:val="ru-RU"/>
        </w:rPr>
        <w:t>ПРОВЕРЯЕМЫЕ НА ОГЭ ПО ФИЗИКЕ ТРЕБОВАНИЯ К РЕЗУЛЬТАТАМ ОСВОЕНИЯ ОСНОВНОЙ ОБРАЗОВАТЕЛЬНОЙ ПРОГРАММЫ ОСНОВНОГО ОБЩЕГО ОБРАЗОВАНИЯ</w:t>
      </w:r>
    </w:p>
    <w:p>
      <w:pPr>
        <w:pStyle w:val="Normal"/>
        <w:spacing w:lineRule="auto" w:line="336" w:before="0" w:after="0"/>
        <w:ind w:left="120"/>
        <w:rPr>
          <w:lang w:val="ru-RU"/>
        </w:rPr>
      </w:pPr>
      <w:r>
        <w:rPr>
          <w:lang w:val="ru-RU"/>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1991"/>
        <w:gridCol w:w="7388"/>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lang w:val="ru-RU"/>
              </w:rPr>
              <w:t xml:space="preserve"> </w:t>
            </w:r>
            <w:r>
              <w:rPr>
                <w:rFonts w:ascii="Times New Roman" w:hAnsi="Times New Roman"/>
                <w:b/>
                <w:color w:val="000000"/>
                <w:sz w:val="24"/>
              </w:rPr>
              <w:t>Код проверяемого требования</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pPr>
              <w:pStyle w:val="Normal"/>
              <w:spacing w:lineRule="auto" w:line="336" w:before="0" w:after="0"/>
              <w:ind w:left="365"/>
              <w:jc w:val="both"/>
              <w:rPr>
                <w:lang w:val="ru-RU"/>
              </w:rPr>
            </w:pPr>
            <w:r>
              <w:rPr>
                <w:rFonts w:ascii="Times New Roman" w:hAnsi="Times New Roman"/>
                <w:color w:val="000000"/>
                <w:sz w:val="24"/>
                <w:lang w:val="ru-RU"/>
              </w:rPr>
              <w:t>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pPr>
              <w:pStyle w:val="Normal"/>
              <w:spacing w:lineRule="auto" w:line="336" w:before="0" w:after="0"/>
              <w:ind w:left="365"/>
              <w:jc w:val="both"/>
              <w:rPr>
                <w:lang w:val="ru-RU"/>
              </w:rPr>
            </w:pPr>
            <w:r>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pPr>
              <w:pStyle w:val="Normal"/>
              <w:spacing w:lineRule="auto" w:line="336" w:before="0" w:after="0"/>
              <w:ind w:left="365"/>
              <w:jc w:val="both"/>
              <w:rPr>
                <w:lang w:val="ru-RU"/>
              </w:rPr>
            </w:pPr>
            <w:r>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10</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336" w:before="0" w:after="0"/>
        <w:ind w:left="120"/>
        <w:rPr>
          <w:lang w:val="ru-RU"/>
        </w:rPr>
      </w:pPr>
      <w:r>
        <w:rPr>
          <w:lang w:val="ru-RU"/>
        </w:rPr>
      </w:r>
    </w:p>
    <w:p>
      <w:pPr>
        <w:pStyle w:val="Normal"/>
        <w:spacing w:lineRule="auto" w:line="336" w:before="199" w:after="199"/>
        <w:ind w:left="120"/>
        <w:rPr>
          <w:lang w:val="ru-RU"/>
        </w:rPr>
      </w:pPr>
      <w:bookmarkStart w:id="26" w:name="block-58196715"/>
      <w:bookmarkStart w:id="27" w:name="block-58196717"/>
      <w:bookmarkEnd w:id="26"/>
      <w:bookmarkEnd w:id="27"/>
      <w:r>
        <w:rPr>
          <w:rFonts w:ascii="Times New Roman" w:hAnsi="Times New Roman"/>
          <w:b/>
          <w:color w:val="000000"/>
          <w:sz w:val="28"/>
          <w:lang w:val="ru-RU"/>
        </w:rPr>
        <w:t>ПЕРЕЧЕНЬ ЭЛЕМЕНТОВ СОДЕРЖАНИЯ, ПРОВЕРЯЕМЫХ НА ОГЭ ПО ФИЗИКЕ</w:t>
      </w:r>
    </w:p>
    <w:p>
      <w:pPr>
        <w:pStyle w:val="Normal"/>
        <w:spacing w:before="0" w:after="0"/>
        <w:ind w:left="120"/>
        <w:rPr>
          <w:lang w:val="ru-RU"/>
        </w:rPr>
      </w:pPr>
      <w:r>
        <w:rPr>
          <w:lang w:val="ru-RU"/>
        </w:rPr>
      </w:r>
    </w:p>
    <w:tbl>
      <w:tblPr>
        <w:tblW w:w="9380" w:type="dxa"/>
        <w:jc w:val="left"/>
        <w:tblInd w:w="175" w:type="dxa"/>
        <w:tblLayout w:type="fixed"/>
        <w:tblCellMar>
          <w:top w:w="50" w:type="dxa"/>
          <w:left w:w="100" w:type="dxa"/>
          <w:bottom w:w="0" w:type="dxa"/>
          <w:right w:w="108" w:type="dxa"/>
        </w:tblCellMar>
        <w:tblLook w:val="04a0" w:noHBand="0" w:noVBand="1" w:firstColumn="1" w:lastRow="0" w:lastColumn="0" w:firstRow="1"/>
      </w:tblPr>
      <w:tblGrid>
        <w:gridCol w:w="993"/>
        <w:gridCol w:w="8386"/>
      </w:tblGrid>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lang w:val="ru-RU"/>
              </w:rPr>
              <w:t xml:space="preserve"> </w:t>
            </w:r>
            <w:r>
              <w:rPr>
                <w:rFonts w:ascii="Times New Roman" w:hAnsi="Times New Roman"/>
                <w:b/>
                <w:color w:val="000000"/>
                <w:sz w:val="24"/>
              </w:rPr>
              <w:t>Код</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Проверяемый элемент содержания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МЕХАНИЧЕСКИЕ ЯВЛЕНИЯ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Pr>
                <w:rFonts w:ascii="Times New Roman" w:hAnsi="Times New Roman"/>
                <w:color w:val="000000"/>
                <w:sz w:val="24"/>
                <w:lang w:val="ru-RU"/>
              </w:rPr>
              <w:t xml:space="preserve"> = </w:t>
            </w:r>
            <w:r>
              <w:rPr>
                <w:rFonts w:ascii="Times New Roman" w:hAnsi="Times New Roman"/>
                <w:color w:val="000000"/>
                <w:sz w:val="24"/>
              </w:rPr>
              <w:t>S</w:t>
            </w:r>
            <w:r>
              <w:rPr>
                <w:rFonts w:ascii="Times New Roman" w:hAnsi="Times New Roman"/>
                <w:color w:val="000000"/>
                <w:sz w:val="24"/>
                <w:lang w:val="ru-RU"/>
              </w:rPr>
              <w:t>/</w:t>
            </w:r>
            <w:r>
              <w:rPr>
                <w:rFonts w:ascii="Times New Roman" w:hAnsi="Times New Roman"/>
                <w:color w:val="000000"/>
                <w:sz w:val="24"/>
              </w:rPr>
              <w:t>t</w:t>
            </w:r>
          </w:p>
          <w:p>
            <w:pPr>
              <w:pStyle w:val="Normal"/>
              <w:spacing w:lineRule="auto" w:line="336" w:before="0" w:after="0"/>
              <w:ind w:left="365"/>
              <w:jc w:val="both"/>
              <w:rPr>
                <w:lang w:val="ru-RU"/>
              </w:rPr>
            </w:pPr>
            <w:r>
              <w:rPr>
                <w:lang w:val="ru-RU"/>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1057275" cy="38100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14"/>
                          <a:stretch>
                            <a:fillRect/>
                          </a:stretch>
                        </pic:blipFill>
                        <pic:spPr bwMode="auto">
                          <a:xfrm>
                            <a:off x="0" y="0"/>
                            <a:ext cx="1057275" cy="381000"/>
                          </a:xfrm>
                          <a:prstGeom prst="rect">
                            <a:avLst/>
                          </a:prstGeom>
                          <a:noFill/>
                        </pic:spPr>
                      </pic:pic>
                    </a:graphicData>
                  </a:graphic>
                </wp:inline>
              </w:drawing>
            </w:r>
          </w:p>
          <w:p>
            <w:pPr>
              <w:pStyle w:val="Normal"/>
              <w:spacing w:lineRule="auto" w:line="336" w:before="0" w:after="0"/>
              <w:ind w:left="365"/>
              <w:jc w:val="both"/>
              <w:rPr>
                <w:lang w:val="ru-RU"/>
              </w:rPr>
            </w:pPr>
            <w:r>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1.4</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1362075" cy="533400"/>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215"/>
                          <a:stretch>
                            <a:fillRect/>
                          </a:stretch>
                        </pic:blipFill>
                        <pic:spPr bwMode="auto">
                          <a:xfrm>
                            <a:off x="0" y="0"/>
                            <a:ext cx="1362075" cy="533400"/>
                          </a:xfrm>
                          <a:prstGeom prst="rect">
                            <a:avLst/>
                          </a:prstGeom>
                          <a:noFill/>
                        </pic:spPr>
                      </pic:pic>
                    </a:graphicData>
                  </a:graphic>
                </wp:inline>
              </w:drawing>
            </w:r>
          </w:p>
          <w:p>
            <w:pPr>
              <w:pStyle w:val="Normal"/>
              <w:spacing w:lineRule="auto" w:line="336" w:before="0" w:after="0"/>
              <w:ind w:left="365"/>
              <w:jc w:val="both"/>
              <w:rPr>
                <w:lang w:val="ru-RU"/>
              </w:rPr>
            </w:pPr>
            <w:r>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1362075" cy="1276350"/>
                  <wp:effectExtent l="0" t="0" r="0" b="0"/>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16"/>
                          <a:stretch>
                            <a:fillRect/>
                          </a:stretch>
                        </pic:blipFill>
                        <pic:spPr bwMode="auto">
                          <a:xfrm>
                            <a:off x="0" y="0"/>
                            <a:ext cx="1362075" cy="1276350"/>
                          </a:xfrm>
                          <a:prstGeom prst="rect">
                            <a:avLst/>
                          </a:prstGeom>
                          <a:noFill/>
                        </pic:spPr>
                      </pic:pic>
                    </a:graphicData>
                  </a:graphic>
                </wp:inline>
              </w:drawing>
            </w:r>
          </w:p>
          <w:p>
            <w:pPr>
              <w:pStyle w:val="Normal"/>
              <w:spacing w:lineRule="auto" w:line="336" w:before="0" w:after="0"/>
              <w:ind w:left="365"/>
              <w:jc w:val="both"/>
              <w:rPr>
                <w:lang w:val="ru-RU"/>
              </w:rPr>
            </w:pPr>
            <w:r>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1.5</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1.6</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Скорость равномерного движения тела по окружности. Направление скорости.</w:t>
            </w:r>
          </w:p>
          <w:p>
            <w:pPr>
              <w:pStyle w:val="Normal"/>
              <w:spacing w:lineRule="auto" w:line="336" w:before="0" w:after="0"/>
              <w:ind w:left="365"/>
              <w:jc w:val="both"/>
              <w:rPr>
                <w:lang w:val="ru-RU"/>
              </w:rPr>
            </w:pPr>
            <w:r>
              <w:rPr>
                <w:rFonts w:ascii="Times New Roman" w:hAnsi="Times New Roman"/>
                <w:color w:val="000000"/>
                <w:sz w:val="24"/>
                <w:lang w:val="ru-RU"/>
              </w:rPr>
              <w:t>Формула для вычисления скорости через радиус окружности и период обращения:</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733425" cy="457200"/>
                  <wp:effectExtent l="0" t="0" r="0" b="0"/>
                  <wp:docPr id="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
                          <pic:cNvPicPr>
                            <a:picLocks noChangeAspect="1" noChangeArrowheads="1"/>
                          </pic:cNvPicPr>
                        </pic:nvPicPr>
                        <pic:blipFill>
                          <a:blip r:embed="rId217"/>
                          <a:stretch>
                            <a:fillRect/>
                          </a:stretch>
                        </pic:blipFill>
                        <pic:spPr bwMode="auto">
                          <a:xfrm>
                            <a:off x="0" y="0"/>
                            <a:ext cx="733425" cy="457200"/>
                          </a:xfrm>
                          <a:prstGeom prst="rect">
                            <a:avLst/>
                          </a:prstGeom>
                          <a:noFill/>
                        </pic:spPr>
                      </pic:pic>
                    </a:graphicData>
                  </a:graphic>
                </wp:inline>
              </w:drawing>
            </w:r>
          </w:p>
          <w:p>
            <w:pPr>
              <w:pStyle w:val="Normal"/>
              <w:spacing w:lineRule="auto" w:line="336" w:before="0" w:after="0"/>
              <w:ind w:left="365"/>
              <w:jc w:val="both"/>
              <w:rPr>
                <w:lang w:val="ru-RU"/>
              </w:rPr>
            </w:pPr>
            <w:r>
              <w:rPr>
                <w:rFonts w:ascii="Times New Roman" w:hAnsi="Times New Roman"/>
                <w:color w:val="000000"/>
                <w:sz w:val="24"/>
                <w:lang w:val="ru-RU"/>
              </w:rPr>
              <w:t>Центростремительное ускорение. Направление центростремительного ускорения. Формула для вычисления ускорения:</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704850" cy="590550"/>
                  <wp:effectExtent l="0" t="0" r="0" b="0"/>
                  <wp:docPr id="5"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
                          <pic:cNvPicPr>
                            <a:picLocks noChangeAspect="1" noChangeArrowheads="1"/>
                          </pic:cNvPicPr>
                        </pic:nvPicPr>
                        <pic:blipFill>
                          <a:blip r:embed="rId218"/>
                          <a:stretch>
                            <a:fillRect/>
                          </a:stretch>
                        </pic:blipFill>
                        <pic:spPr bwMode="auto">
                          <a:xfrm>
                            <a:off x="0" y="0"/>
                            <a:ext cx="704850" cy="590550"/>
                          </a:xfrm>
                          <a:prstGeom prst="rect">
                            <a:avLst/>
                          </a:prstGeom>
                          <a:noFill/>
                        </pic:spPr>
                      </pic:pic>
                    </a:graphicData>
                  </a:graphic>
                </wp:inline>
              </w:drawing>
            </w:r>
          </w:p>
          <w:p>
            <w:pPr>
              <w:pStyle w:val="Normal"/>
              <w:spacing w:lineRule="auto" w:line="336" w:before="0" w:after="0"/>
              <w:ind w:left="365"/>
              <w:jc w:val="both"/>
              <w:rPr>
                <w:lang w:val="ru-RU"/>
              </w:rPr>
            </w:pPr>
            <w:r>
              <w:rPr>
                <w:rFonts w:ascii="Times New Roman" w:hAnsi="Times New Roman"/>
                <w:color w:val="000000"/>
                <w:sz w:val="24"/>
                <w:lang w:val="ru-RU"/>
              </w:rPr>
              <w:t xml:space="preserve"> </w:t>
            </w:r>
            <w:r>
              <w:rPr>
                <w:rFonts w:ascii="Times New Roman" w:hAnsi="Times New Roman"/>
                <w:color w:val="000000"/>
                <w:sz w:val="24"/>
                <w:lang w:val="ru-RU"/>
              </w:rPr>
              <w:t>Формула, связывающая период и частоту обращения:</w:t>
            </w:r>
          </w:p>
          <w:p>
            <w:pPr>
              <w:pStyle w:val="Normal"/>
              <w:spacing w:before="0" w:after="0"/>
              <w:ind w:left="365"/>
              <w:rPr>
                <w:rFonts w:ascii="Times New Roman" w:hAnsi="Times New Roman"/>
                <w:color w:val="000000"/>
                <w:sz w:val="24"/>
              </w:rPr>
            </w:pPr>
            <w:r>
              <w:rPr>
                <w:rFonts w:ascii="Times New Roman" w:hAnsi="Times New Roman"/>
                <w:color w:val="000000"/>
                <w:sz w:val="24"/>
                <w:lang w:val="ru-RU"/>
              </w:rPr>
              <w:t xml:space="preserve"> </w:t>
            </w:r>
            <w:r>
              <w:rPr/>
              <w:drawing>
                <wp:inline distT="0" distB="0" distL="0" distR="0">
                  <wp:extent cx="638175" cy="457200"/>
                  <wp:effectExtent l="0" t="0" r="0" b="0"/>
                  <wp:docPr id="6"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
                          <pic:cNvPicPr>
                            <a:picLocks noChangeAspect="1" noChangeArrowheads="1"/>
                          </pic:cNvPicPr>
                        </pic:nvPicPr>
                        <pic:blipFill>
                          <a:blip r:embed="rId219"/>
                          <a:stretch>
                            <a:fillRect/>
                          </a:stretch>
                        </pic:blipFill>
                        <pic:spPr bwMode="auto">
                          <a:xfrm>
                            <a:off x="0" y="0"/>
                            <a:ext cx="638175" cy="457200"/>
                          </a:xfrm>
                          <a:prstGeom prst="rect">
                            <a:avLst/>
                          </a:prstGeom>
                          <a:noFill/>
                        </pic:spPr>
                      </pic:pic>
                    </a:graphicData>
                  </a:graphic>
                </wp:inline>
              </w:drawing>
            </w:r>
          </w:p>
          <w:p>
            <w:pPr>
              <w:pStyle w:val="Normal"/>
              <w:spacing w:lineRule="auto" w:line="336" w:before="0" w:after="0"/>
              <w:ind w:left="365"/>
              <w:jc w:val="both"/>
              <w:rPr/>
            </w:pPr>
            <w:r>
              <w:rPr/>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1.7</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Масса. Плотность вещества. Формула для вычисления плотности:</w:t>
            </w:r>
          </w:p>
          <w:p>
            <w:pPr>
              <w:pStyle w:val="Normal"/>
              <w:spacing w:before="0" w:after="0"/>
              <w:ind w:left="365"/>
              <w:rPr>
                <w:rFonts w:ascii="Times New Roman" w:hAnsi="Times New Roman"/>
                <w:color w:val="000000"/>
                <w:sz w:val="24"/>
              </w:rPr>
            </w:pPr>
            <w:r>
              <w:rPr>
                <w:rFonts w:ascii="Times New Roman" w:hAnsi="Times New Roman"/>
                <w:color w:val="000000"/>
                <w:sz w:val="24"/>
                <w:lang w:val="ru-RU"/>
              </w:rPr>
              <w:t xml:space="preserve"> </w:t>
            </w:r>
            <w:r>
              <w:rPr/>
              <w:drawing>
                <wp:inline distT="0" distB="0" distL="0" distR="0">
                  <wp:extent cx="552450" cy="438150"/>
                  <wp:effectExtent l="0" t="0" r="0" b="0"/>
                  <wp:docPr id="7"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8" descr=""/>
                          <pic:cNvPicPr>
                            <a:picLocks noChangeAspect="1" noChangeArrowheads="1"/>
                          </pic:cNvPicPr>
                        </pic:nvPicPr>
                        <pic:blipFill>
                          <a:blip r:embed="rId220"/>
                          <a:stretch>
                            <a:fillRect/>
                          </a:stretch>
                        </pic:blipFill>
                        <pic:spPr bwMode="auto">
                          <a:xfrm>
                            <a:off x="0" y="0"/>
                            <a:ext cx="552450" cy="438150"/>
                          </a:xfrm>
                          <a:prstGeom prst="rect">
                            <a:avLst/>
                          </a:prstGeom>
                          <a:noFill/>
                        </pic:spPr>
                      </pic:pic>
                    </a:graphicData>
                  </a:graphic>
                </wp:inline>
              </w:drawing>
            </w:r>
          </w:p>
          <w:p>
            <w:pPr>
              <w:pStyle w:val="Normal"/>
              <w:spacing w:lineRule="auto" w:line="336" w:before="0" w:after="0"/>
              <w:ind w:left="365"/>
              <w:jc w:val="both"/>
              <w:rPr/>
            </w:pPr>
            <w:r>
              <w:rPr/>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1.8</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Сила – векторная физическая величина. Сложение сил</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1.9</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Явление инерции. Первый закон Ньютона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1.10</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Второй закон Ньютона:</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676275" cy="314325"/>
                  <wp:effectExtent l="0" t="0" r="0" b="0"/>
                  <wp:docPr id="8"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9" descr=""/>
                          <pic:cNvPicPr>
                            <a:picLocks noChangeAspect="1" noChangeArrowheads="1"/>
                          </pic:cNvPicPr>
                        </pic:nvPicPr>
                        <pic:blipFill>
                          <a:blip r:embed="rId221"/>
                          <a:stretch>
                            <a:fillRect/>
                          </a:stretch>
                        </pic:blipFill>
                        <pic:spPr bwMode="auto">
                          <a:xfrm>
                            <a:off x="0" y="0"/>
                            <a:ext cx="676275" cy="314325"/>
                          </a:xfrm>
                          <a:prstGeom prst="rect">
                            <a:avLst/>
                          </a:prstGeom>
                          <a:noFill/>
                        </pic:spPr>
                      </pic:pic>
                    </a:graphicData>
                  </a:graphic>
                </wp:inline>
              </w:drawing>
            </w:r>
          </w:p>
          <w:p>
            <w:pPr>
              <w:pStyle w:val="Normal"/>
              <w:spacing w:lineRule="auto" w:line="336" w:before="0" w:after="0"/>
              <w:ind w:left="365"/>
              <w:rPr>
                <w:lang w:val="ru-RU"/>
              </w:rPr>
            </w:pPr>
            <w:r>
              <w:rPr>
                <w:rFonts w:ascii="Times New Roman" w:hAnsi="Times New Roman"/>
                <w:color w:val="000000"/>
                <w:sz w:val="24"/>
                <w:lang w:val="ru-RU"/>
              </w:rPr>
              <w:t>Сонаправленность вектора ускорения тела и вектора силы, действующей на тело</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1.11</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Взаимодействие тел. Третий закон Ньютона:</w:t>
            </w:r>
          </w:p>
          <w:p>
            <w:pPr>
              <w:pStyle w:val="Normal"/>
              <w:spacing w:before="0" w:after="0"/>
              <w:ind w:left="365"/>
              <w:rPr>
                <w:rFonts w:ascii="Times New Roman" w:hAnsi="Times New Roman"/>
                <w:color w:val="000000"/>
                <w:sz w:val="24"/>
              </w:rPr>
            </w:pPr>
            <w:r>
              <w:rPr>
                <w:rFonts w:ascii="Times New Roman" w:hAnsi="Times New Roman"/>
                <w:color w:val="000000"/>
                <w:sz w:val="24"/>
                <w:lang w:val="ru-RU"/>
              </w:rPr>
              <w:t xml:space="preserve"> </w:t>
            </w:r>
            <w:r>
              <w:rPr/>
              <w:drawing>
                <wp:inline distT="0" distB="0" distL="0" distR="0">
                  <wp:extent cx="1057275" cy="361950"/>
                  <wp:effectExtent l="0" t="0" r="0" b="0"/>
                  <wp:docPr id="9"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0" descr=""/>
                          <pic:cNvPicPr>
                            <a:picLocks noChangeAspect="1" noChangeArrowheads="1"/>
                          </pic:cNvPicPr>
                        </pic:nvPicPr>
                        <pic:blipFill>
                          <a:blip r:embed="rId222"/>
                          <a:stretch>
                            <a:fillRect/>
                          </a:stretch>
                        </pic:blipFill>
                        <pic:spPr bwMode="auto">
                          <a:xfrm>
                            <a:off x="0" y="0"/>
                            <a:ext cx="1057275" cy="361950"/>
                          </a:xfrm>
                          <a:prstGeom prst="rect">
                            <a:avLst/>
                          </a:prstGeom>
                          <a:noFill/>
                        </pic:spPr>
                      </pic:pic>
                    </a:graphicData>
                  </a:graphic>
                </wp:inline>
              </w:drawing>
            </w:r>
          </w:p>
          <w:p>
            <w:pPr>
              <w:pStyle w:val="Normal"/>
              <w:spacing w:lineRule="auto" w:line="336" w:before="0" w:after="0"/>
              <w:ind w:left="365"/>
              <w:rPr/>
            </w:pPr>
            <w:r>
              <w:rPr/>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1.12</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pPr>
              <w:pStyle w:val="Normal"/>
              <w:spacing w:before="0" w:after="0"/>
              <w:ind w:left="365"/>
              <w:rPr>
                <w:rFonts w:ascii="Times New Roman" w:hAnsi="Times New Roman"/>
                <w:color w:val="000000"/>
                <w:sz w:val="24"/>
              </w:rPr>
            </w:pPr>
            <w:r>
              <w:rPr>
                <w:rFonts w:ascii="Times New Roman" w:hAnsi="Times New Roman"/>
                <w:color w:val="000000"/>
                <w:sz w:val="24"/>
                <w:lang w:val="ru-RU"/>
              </w:rPr>
              <w:t xml:space="preserve"> </w:t>
            </w:r>
            <w:r>
              <w:rPr/>
              <w:drawing>
                <wp:inline distT="0" distB="0" distL="0" distR="0">
                  <wp:extent cx="923925" cy="323850"/>
                  <wp:effectExtent l="0" t="0" r="0" b="0"/>
                  <wp:docPr id="10"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1" descr=""/>
                          <pic:cNvPicPr>
                            <a:picLocks noChangeAspect="1" noChangeArrowheads="1"/>
                          </pic:cNvPicPr>
                        </pic:nvPicPr>
                        <pic:blipFill>
                          <a:blip r:embed="rId223"/>
                          <a:stretch>
                            <a:fillRect/>
                          </a:stretch>
                        </pic:blipFill>
                        <pic:spPr bwMode="auto">
                          <a:xfrm>
                            <a:off x="0" y="0"/>
                            <a:ext cx="923925" cy="323850"/>
                          </a:xfrm>
                          <a:prstGeom prst="rect">
                            <a:avLst/>
                          </a:prstGeom>
                          <a:noFill/>
                        </pic:spPr>
                      </pic:pic>
                    </a:graphicData>
                  </a:graphic>
                </wp:inline>
              </w:drawing>
            </w:r>
          </w:p>
          <w:p>
            <w:pPr>
              <w:pStyle w:val="Normal"/>
              <w:spacing w:lineRule="auto" w:line="336" w:before="0" w:after="0"/>
              <w:ind w:left="365"/>
              <w:jc w:val="both"/>
              <w:rPr/>
            </w:pPr>
            <w:r>
              <w:rPr/>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1.13</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Деформация тела. Упругие и неупругие деформации. Закон упругой деформации (закон Гука):</w:t>
            </w:r>
          </w:p>
          <w:p>
            <w:pPr>
              <w:pStyle w:val="Normal"/>
              <w:spacing w:before="0" w:after="0"/>
              <w:ind w:left="365"/>
              <w:rPr>
                <w:rFonts w:ascii="Times New Roman" w:hAnsi="Times New Roman"/>
                <w:color w:val="000000"/>
                <w:sz w:val="24"/>
              </w:rPr>
            </w:pPr>
            <w:r>
              <w:rPr>
                <w:rFonts w:ascii="Times New Roman" w:hAnsi="Times New Roman"/>
                <w:color w:val="000000"/>
                <w:sz w:val="24"/>
                <w:lang w:val="ru-RU"/>
              </w:rPr>
              <w:t xml:space="preserve"> </w:t>
            </w:r>
            <w:r>
              <w:rPr/>
              <w:drawing>
                <wp:inline distT="0" distB="0" distL="0" distR="0">
                  <wp:extent cx="800100" cy="323850"/>
                  <wp:effectExtent l="0" t="0" r="0" b="0"/>
                  <wp:docPr id="11"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2" descr=""/>
                          <pic:cNvPicPr>
                            <a:picLocks noChangeAspect="1" noChangeArrowheads="1"/>
                          </pic:cNvPicPr>
                        </pic:nvPicPr>
                        <pic:blipFill>
                          <a:blip r:embed="rId224"/>
                          <a:stretch>
                            <a:fillRect/>
                          </a:stretch>
                        </pic:blipFill>
                        <pic:spPr bwMode="auto">
                          <a:xfrm>
                            <a:off x="0" y="0"/>
                            <a:ext cx="800100" cy="323850"/>
                          </a:xfrm>
                          <a:prstGeom prst="rect">
                            <a:avLst/>
                          </a:prstGeom>
                          <a:noFill/>
                        </pic:spPr>
                      </pic:pic>
                    </a:graphicData>
                  </a:graphic>
                </wp:inline>
              </w:drawing>
            </w:r>
          </w:p>
          <w:p>
            <w:pPr>
              <w:pStyle w:val="Normal"/>
              <w:spacing w:lineRule="auto" w:line="336" w:before="0" w:after="0"/>
              <w:ind w:left="365"/>
              <w:jc w:val="both"/>
              <w:rPr/>
            </w:pPr>
            <w:r>
              <w:rPr/>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1.14</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Всемирное тяготение. Закон всемирного тяготения:</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1238250" cy="438150"/>
                  <wp:effectExtent l="0" t="0" r="0" b="0"/>
                  <wp:docPr id="12"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3" descr=""/>
                          <pic:cNvPicPr>
                            <a:picLocks noChangeAspect="1" noChangeArrowheads="1"/>
                          </pic:cNvPicPr>
                        </pic:nvPicPr>
                        <pic:blipFill>
                          <a:blip r:embed="rId225"/>
                          <a:stretch>
                            <a:fillRect/>
                          </a:stretch>
                        </pic:blipFill>
                        <pic:spPr bwMode="auto">
                          <a:xfrm>
                            <a:off x="0" y="0"/>
                            <a:ext cx="1238250" cy="438150"/>
                          </a:xfrm>
                          <a:prstGeom prst="rect">
                            <a:avLst/>
                          </a:prstGeom>
                          <a:noFill/>
                        </pic:spPr>
                      </pic:pic>
                    </a:graphicData>
                  </a:graphic>
                </wp:inline>
              </w:drawing>
            </w:r>
          </w:p>
          <w:p>
            <w:pPr>
              <w:pStyle w:val="Normal"/>
              <w:spacing w:lineRule="auto" w:line="336" w:before="0" w:after="0"/>
              <w:ind w:left="365"/>
              <w:jc w:val="both"/>
              <w:rPr>
                <w:lang w:val="ru-RU"/>
              </w:rPr>
            </w:pPr>
            <w:r>
              <w:rPr>
                <w:rFonts w:ascii="Times New Roman" w:hAnsi="Times New Roman"/>
                <w:color w:val="000000"/>
                <w:sz w:val="24"/>
                <w:lang w:val="ru-RU"/>
              </w:rPr>
              <w:t>Сила тяжести. Ускорение свободного падения.</w:t>
            </w:r>
          </w:p>
          <w:p>
            <w:pPr>
              <w:pStyle w:val="Normal"/>
              <w:spacing w:lineRule="auto" w:line="336" w:before="0" w:after="0"/>
              <w:ind w:left="365"/>
              <w:jc w:val="both"/>
              <w:rPr>
                <w:lang w:val="ru-RU"/>
              </w:rPr>
            </w:pPr>
            <w:r>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Pr>
                <w:rFonts w:ascii="Times New Roman" w:hAnsi="Times New Roman"/>
                <w:color w:val="000000"/>
                <w:sz w:val="24"/>
                <w:lang w:val="ru-RU"/>
              </w:rPr>
              <w:t xml:space="preserve"> = </w:t>
            </w:r>
            <w:r>
              <w:rPr>
                <w:rFonts w:ascii="Times New Roman" w:hAnsi="Times New Roman"/>
                <w:color w:val="000000"/>
                <w:sz w:val="24"/>
              </w:rPr>
              <w:t>mg</w:t>
            </w:r>
            <w:r>
              <w:rPr>
                <w:rFonts w:ascii="Times New Roman" w:hAnsi="Times New Roman"/>
                <w:color w:val="000000"/>
                <w:sz w:val="24"/>
                <w:lang w:val="ru-RU"/>
              </w:rPr>
              <w:t>.</w:t>
            </w:r>
          </w:p>
          <w:p>
            <w:pPr>
              <w:pStyle w:val="Normal"/>
              <w:spacing w:lineRule="auto" w:line="336" w:before="0" w:after="0"/>
              <w:ind w:left="365"/>
              <w:rPr/>
            </w:pPr>
            <w:r>
              <w:rPr>
                <w:rFonts w:ascii="Times New Roman" w:hAnsi="Times New Roman"/>
                <w:i/>
                <w:color w:val="000000"/>
                <w:sz w:val="24"/>
                <w:lang w:val="ru-RU"/>
              </w:rPr>
              <w:t xml:space="preserve"> </w:t>
            </w:r>
            <w:r>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1.15</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Импульс тела – векторная физическая величина.</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619125" cy="285750"/>
                  <wp:effectExtent l="0" t="0" r="0" b="0"/>
                  <wp:docPr id="13"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4" descr=""/>
                          <pic:cNvPicPr>
                            <a:picLocks noChangeAspect="1" noChangeArrowheads="1"/>
                          </pic:cNvPicPr>
                        </pic:nvPicPr>
                        <pic:blipFill>
                          <a:blip r:embed="rId226"/>
                          <a:stretch>
                            <a:fillRect/>
                          </a:stretch>
                        </pic:blipFill>
                        <pic:spPr bwMode="auto">
                          <a:xfrm>
                            <a:off x="0" y="0"/>
                            <a:ext cx="619125" cy="285750"/>
                          </a:xfrm>
                          <a:prstGeom prst="rect">
                            <a:avLst/>
                          </a:prstGeom>
                          <a:noFill/>
                        </pic:spPr>
                      </pic:pic>
                    </a:graphicData>
                  </a:graphic>
                </wp:inline>
              </w:drawing>
            </w:r>
          </w:p>
          <w:p>
            <w:pPr>
              <w:pStyle w:val="Normal"/>
              <w:spacing w:lineRule="auto" w:line="336" w:before="0" w:after="0"/>
              <w:ind w:left="365"/>
              <w:jc w:val="both"/>
              <w:rPr/>
            </w:pPr>
            <w:r>
              <w:rPr>
                <w:rFonts w:ascii="Times New Roman" w:hAnsi="Times New Roman"/>
                <w:color w:val="000000"/>
                <w:sz w:val="24"/>
                <w:lang w:val="ru-RU"/>
              </w:rPr>
              <w:t xml:space="preserve">Импульс системы тел. Изменение импульса. </w:t>
            </w:r>
            <w:r>
              <w:rPr>
                <w:rFonts w:ascii="Times New Roman" w:hAnsi="Times New Roman"/>
                <w:color w:val="000000"/>
                <w:sz w:val="24"/>
              </w:rPr>
              <w:t>Импульс силы</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1.16</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Закон сохранения импульса для замкнутой системы тел:</w:t>
            </w:r>
          </w:p>
          <w:p>
            <w:pPr>
              <w:pStyle w:val="Normal"/>
              <w:spacing w:before="0" w:after="0"/>
              <w:ind w:left="365"/>
              <w:rPr>
                <w:rFonts w:ascii="Times New Roman" w:hAnsi="Times New Roman"/>
                <w:color w:val="000000"/>
                <w:sz w:val="24"/>
              </w:rPr>
            </w:pPr>
            <w:r>
              <w:rPr>
                <w:rFonts w:ascii="Times New Roman" w:hAnsi="Times New Roman"/>
                <w:color w:val="000000"/>
                <w:sz w:val="24"/>
                <w:lang w:val="ru-RU"/>
              </w:rPr>
              <w:t xml:space="preserve"> </w:t>
            </w:r>
            <w:r>
              <w:rPr/>
              <w:drawing>
                <wp:inline distT="0" distB="0" distL="0" distR="0">
                  <wp:extent cx="1685925" cy="342900"/>
                  <wp:effectExtent l="0" t="0" r="0" b="0"/>
                  <wp:docPr id="14"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5" descr=""/>
                          <pic:cNvPicPr>
                            <a:picLocks noChangeAspect="1" noChangeArrowheads="1"/>
                          </pic:cNvPicPr>
                        </pic:nvPicPr>
                        <pic:blipFill>
                          <a:blip r:embed="rId227"/>
                          <a:stretch>
                            <a:fillRect/>
                          </a:stretch>
                        </pic:blipFill>
                        <pic:spPr bwMode="auto">
                          <a:xfrm>
                            <a:off x="0" y="0"/>
                            <a:ext cx="1685925" cy="342900"/>
                          </a:xfrm>
                          <a:prstGeom prst="rect">
                            <a:avLst/>
                          </a:prstGeom>
                          <a:noFill/>
                        </pic:spPr>
                      </pic:pic>
                    </a:graphicData>
                  </a:graphic>
                </wp:inline>
              </w:drawing>
            </w:r>
          </w:p>
          <w:p>
            <w:pPr>
              <w:pStyle w:val="Normal"/>
              <w:spacing w:lineRule="auto" w:line="336" w:before="0" w:after="0"/>
              <w:ind w:left="365"/>
              <w:jc w:val="both"/>
              <w:rPr/>
            </w:pPr>
            <w:r>
              <w:rPr>
                <w:rFonts w:ascii="Times New Roman" w:hAnsi="Times New Roman"/>
                <w:color w:val="000000"/>
                <w:sz w:val="24"/>
              </w:rPr>
              <w:t>Реактивное движение</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1.17</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Механическая работа. Формула для вычисления работы силы:</w:t>
            </w:r>
          </w:p>
          <w:p>
            <w:pPr>
              <w:pStyle w:val="Normal"/>
              <w:spacing w:before="0" w:after="0"/>
              <w:ind w:left="365"/>
              <w:rPr>
                <w:rFonts w:ascii="Times New Roman" w:hAnsi="Times New Roman"/>
                <w:color w:val="000000"/>
                <w:sz w:val="24"/>
              </w:rPr>
            </w:pPr>
            <w:r>
              <w:rPr>
                <w:rFonts w:ascii="Times New Roman" w:hAnsi="Times New Roman"/>
                <w:color w:val="000000"/>
                <w:sz w:val="24"/>
                <w:lang w:val="ru-RU"/>
              </w:rPr>
              <w:t xml:space="preserve"> </w:t>
            </w:r>
            <w:r>
              <w:rPr/>
              <w:drawing>
                <wp:inline distT="0" distB="0" distL="0" distR="0">
                  <wp:extent cx="819150" cy="342900"/>
                  <wp:effectExtent l="0" t="0" r="0" b="0"/>
                  <wp:docPr id="15"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6" descr=""/>
                          <pic:cNvPicPr>
                            <a:picLocks noChangeAspect="1" noChangeArrowheads="1"/>
                          </pic:cNvPicPr>
                        </pic:nvPicPr>
                        <pic:blipFill>
                          <a:blip r:embed="rId228"/>
                          <a:stretch>
                            <a:fillRect/>
                          </a:stretch>
                        </pic:blipFill>
                        <pic:spPr bwMode="auto">
                          <a:xfrm>
                            <a:off x="0" y="0"/>
                            <a:ext cx="819150" cy="342900"/>
                          </a:xfrm>
                          <a:prstGeom prst="rect">
                            <a:avLst/>
                          </a:prstGeom>
                          <a:noFill/>
                        </pic:spPr>
                      </pic:pic>
                    </a:graphicData>
                  </a:graphic>
                </wp:inline>
              </w:drawing>
            </w:r>
          </w:p>
          <w:p>
            <w:pPr>
              <w:pStyle w:val="Normal"/>
              <w:spacing w:lineRule="auto" w:line="336" w:before="0" w:after="0"/>
              <w:ind w:left="365"/>
              <w:jc w:val="both"/>
              <w:rPr/>
            </w:pPr>
            <w:r>
              <w:rPr>
                <w:rFonts w:ascii="Times New Roman" w:hAnsi="Times New Roman"/>
                <w:color w:val="000000"/>
                <w:sz w:val="24"/>
              </w:rPr>
              <w:t>Механическая мощность:</w:t>
            </w:r>
          </w:p>
          <w:p>
            <w:pPr>
              <w:pStyle w:val="Normal"/>
              <w:spacing w:before="0" w:after="0"/>
              <w:ind w:left="365"/>
              <w:rPr>
                <w:rFonts w:ascii="Times New Roman" w:hAnsi="Times New Roman"/>
                <w:color w:val="000000"/>
                <w:sz w:val="24"/>
              </w:rPr>
            </w:pPr>
            <w:r>
              <w:rPr>
                <w:rFonts w:ascii="Times New Roman" w:hAnsi="Times New Roman"/>
                <w:color w:val="000000"/>
                <w:sz w:val="24"/>
              </w:rPr>
              <w:t xml:space="preserve"> </w:t>
            </w:r>
            <w:r>
              <w:rPr/>
              <w:drawing>
                <wp:inline distT="0" distB="0" distL="0" distR="0">
                  <wp:extent cx="571500" cy="476250"/>
                  <wp:effectExtent l="0" t="0" r="0" b="0"/>
                  <wp:docPr id="16"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7" descr=""/>
                          <pic:cNvPicPr>
                            <a:picLocks noChangeAspect="1" noChangeArrowheads="1"/>
                          </pic:cNvPicPr>
                        </pic:nvPicPr>
                        <pic:blipFill>
                          <a:blip r:embed="rId229"/>
                          <a:stretch>
                            <a:fillRect/>
                          </a:stretch>
                        </pic:blipFill>
                        <pic:spPr bwMode="auto">
                          <a:xfrm>
                            <a:off x="0" y="0"/>
                            <a:ext cx="571500" cy="476250"/>
                          </a:xfrm>
                          <a:prstGeom prst="rect">
                            <a:avLst/>
                          </a:prstGeom>
                          <a:noFill/>
                        </pic:spPr>
                      </pic:pic>
                    </a:graphicData>
                  </a:graphic>
                </wp:inline>
              </w:drawing>
            </w:r>
          </w:p>
          <w:p>
            <w:pPr>
              <w:pStyle w:val="Normal"/>
              <w:spacing w:lineRule="auto" w:line="336" w:before="0" w:after="0"/>
              <w:ind w:left="365"/>
              <w:jc w:val="both"/>
              <w:rPr/>
            </w:pPr>
            <w:r>
              <w:rPr/>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1.18</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Кинетическая и потенциальная энергия. Формула для вычисления кинетической энергии:</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828675" cy="514350"/>
                  <wp:effectExtent l="0" t="0" r="0" b="0"/>
                  <wp:docPr id="17"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8" descr=""/>
                          <pic:cNvPicPr>
                            <a:picLocks noChangeAspect="1" noChangeArrowheads="1"/>
                          </pic:cNvPicPr>
                        </pic:nvPicPr>
                        <pic:blipFill>
                          <a:blip r:embed="rId230"/>
                          <a:stretch>
                            <a:fillRect/>
                          </a:stretch>
                        </pic:blipFill>
                        <pic:spPr bwMode="auto">
                          <a:xfrm>
                            <a:off x="0" y="0"/>
                            <a:ext cx="828675" cy="514350"/>
                          </a:xfrm>
                          <a:prstGeom prst="rect">
                            <a:avLst/>
                          </a:prstGeom>
                          <a:noFill/>
                        </pic:spPr>
                      </pic:pic>
                    </a:graphicData>
                  </a:graphic>
                </wp:inline>
              </w:drawing>
            </w:r>
          </w:p>
          <w:p>
            <w:pPr>
              <w:pStyle w:val="Normal"/>
              <w:spacing w:lineRule="auto" w:line="336" w:before="0" w:after="0"/>
              <w:ind w:left="365"/>
              <w:rPr>
                <w:lang w:val="ru-RU"/>
              </w:rPr>
            </w:pPr>
            <w:r>
              <w:rPr>
                <w:rFonts w:ascii="Times New Roman" w:hAnsi="Times New Roman"/>
                <w:color w:val="000000"/>
                <w:sz w:val="24"/>
                <w:lang w:val="ru-RU"/>
              </w:rPr>
              <w:t>Теорема о кинетической энергии. Формула для вычисления потенциальной энергии тела, поднятого</w:t>
            </w:r>
          </w:p>
          <w:p>
            <w:pPr>
              <w:pStyle w:val="Normal"/>
              <w:spacing w:lineRule="auto" w:line="336" w:before="0" w:after="0"/>
              <w:ind w:left="365"/>
              <w:jc w:val="both"/>
              <w:rPr/>
            </w:pPr>
            <w:r>
              <w:rPr>
                <w:rFonts w:ascii="Times New Roman" w:hAnsi="Times New Roman"/>
                <w:color w:val="000000"/>
                <w:sz w:val="24"/>
              </w:rPr>
              <w:t>над Землёй:</w:t>
            </w:r>
          </w:p>
          <w:p>
            <w:pPr>
              <w:pStyle w:val="Normal"/>
              <w:spacing w:before="0" w:after="0"/>
              <w:ind w:left="365"/>
              <w:rPr>
                <w:rFonts w:ascii="Times New Roman" w:hAnsi="Times New Roman"/>
                <w:color w:val="000000"/>
                <w:sz w:val="24"/>
              </w:rPr>
            </w:pPr>
            <w:r>
              <w:rPr>
                <w:rFonts w:ascii="Times New Roman" w:hAnsi="Times New Roman"/>
                <w:color w:val="000000"/>
                <w:sz w:val="24"/>
              </w:rPr>
              <w:t xml:space="preserve"> </w:t>
            </w:r>
            <w:r>
              <w:rPr/>
              <w:drawing>
                <wp:inline distT="0" distB="0" distL="0" distR="0">
                  <wp:extent cx="838200" cy="314325"/>
                  <wp:effectExtent l="0" t="0" r="0" b="0"/>
                  <wp:docPr id="18"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9" descr=""/>
                          <pic:cNvPicPr>
                            <a:picLocks noChangeAspect="1" noChangeArrowheads="1"/>
                          </pic:cNvPicPr>
                        </pic:nvPicPr>
                        <pic:blipFill>
                          <a:blip r:embed="rId231"/>
                          <a:stretch>
                            <a:fillRect/>
                          </a:stretch>
                        </pic:blipFill>
                        <pic:spPr bwMode="auto">
                          <a:xfrm>
                            <a:off x="0" y="0"/>
                            <a:ext cx="838200" cy="314325"/>
                          </a:xfrm>
                          <a:prstGeom prst="rect">
                            <a:avLst/>
                          </a:prstGeom>
                          <a:noFill/>
                        </pic:spPr>
                      </pic:pic>
                    </a:graphicData>
                  </a:graphic>
                </wp:inline>
              </w:drawing>
            </w:r>
          </w:p>
          <w:p>
            <w:pPr>
              <w:pStyle w:val="Normal"/>
              <w:spacing w:lineRule="auto" w:line="336" w:before="0" w:after="0"/>
              <w:ind w:left="365"/>
              <w:jc w:val="both"/>
              <w:rPr/>
            </w:pPr>
            <w:r>
              <w:rPr/>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1.19</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Механическая энергия:</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1057275" cy="361950"/>
                  <wp:effectExtent l="0" t="0" r="0" b="0"/>
                  <wp:docPr id="19"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0" descr=""/>
                          <pic:cNvPicPr>
                            <a:picLocks noChangeAspect="1" noChangeArrowheads="1"/>
                          </pic:cNvPicPr>
                        </pic:nvPicPr>
                        <pic:blipFill>
                          <a:blip r:embed="rId232"/>
                          <a:stretch>
                            <a:fillRect/>
                          </a:stretch>
                        </pic:blipFill>
                        <pic:spPr bwMode="auto">
                          <a:xfrm>
                            <a:off x="0" y="0"/>
                            <a:ext cx="1057275" cy="361950"/>
                          </a:xfrm>
                          <a:prstGeom prst="rect">
                            <a:avLst/>
                          </a:prstGeom>
                          <a:noFill/>
                        </pic:spPr>
                      </pic:pic>
                    </a:graphicData>
                  </a:graphic>
                </wp:inline>
              </w:drawing>
            </w:r>
          </w:p>
          <w:p>
            <w:pPr>
              <w:pStyle w:val="Normal"/>
              <w:spacing w:lineRule="auto" w:line="336" w:before="0" w:after="0"/>
              <w:ind w:left="365"/>
              <w:rPr>
                <w:lang w:val="ru-RU"/>
              </w:rPr>
            </w:pPr>
            <w:r>
              <w:rPr>
                <w:rFonts w:ascii="Times New Roman" w:hAnsi="Times New Roman"/>
                <w:color w:val="000000"/>
                <w:sz w:val="24"/>
                <w:lang w:val="ru-RU"/>
              </w:rPr>
              <w:t xml:space="preserve"> </w:t>
            </w:r>
            <w:r>
              <w:rPr>
                <w:rFonts w:ascii="Times New Roman" w:hAnsi="Times New Roman"/>
                <w:color w:val="000000"/>
                <w:sz w:val="24"/>
                <w:lang w:val="ru-RU"/>
              </w:rPr>
              <w:t xml:space="preserve">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Pr>
                <w:rFonts w:ascii="Times New Roman" w:hAnsi="Times New Roman"/>
                <w:color w:val="000000"/>
                <w:sz w:val="24"/>
                <w:lang w:val="ru-RU"/>
              </w:rPr>
              <w:t xml:space="preserve"> = </w:t>
            </w:r>
            <w:r>
              <w:rPr>
                <w:rFonts w:ascii="Times New Roman" w:hAnsi="Times New Roman"/>
                <w:color w:val="000000"/>
                <w:sz w:val="24"/>
              </w:rPr>
              <w:t>const</w:t>
            </w:r>
            <w:r>
              <w:rPr>
                <w:rFonts w:ascii="Times New Roman" w:hAnsi="Times New Roman"/>
                <w:color w:val="000000"/>
                <w:sz w:val="24"/>
                <w:lang w:val="ru-RU"/>
              </w:rPr>
              <w:t>.</w:t>
            </w:r>
          </w:p>
          <w:p>
            <w:pPr>
              <w:pStyle w:val="Normal"/>
              <w:spacing w:lineRule="auto" w:line="336" w:before="0" w:after="0"/>
              <w:ind w:left="365"/>
              <w:jc w:val="both"/>
              <w:rPr>
                <w:lang w:val="ru-RU"/>
              </w:rPr>
            </w:pPr>
            <w:r>
              <w:rPr>
                <w:rFonts w:ascii="Times New Roman" w:hAnsi="Times New Roman"/>
                <w:color w:val="000000"/>
                <w:sz w:val="24"/>
                <w:lang w:val="ru-RU"/>
              </w:rPr>
              <w:t>Превращение механической энергии при наличии силы трения.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1.20</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Простые механизмы. «Золотое правило» механики.</w:t>
            </w:r>
          </w:p>
          <w:p>
            <w:pPr>
              <w:pStyle w:val="Normal"/>
              <w:spacing w:lineRule="auto" w:line="336" w:before="0" w:after="0"/>
              <w:ind w:left="365"/>
              <w:rPr>
                <w:lang w:val="ru-RU"/>
              </w:rPr>
            </w:pPr>
            <w:r>
              <w:rPr>
                <w:rFonts w:ascii="Times New Roman" w:hAnsi="Times New Roman"/>
                <w:color w:val="000000"/>
                <w:sz w:val="24"/>
                <w:lang w:val="ru-RU"/>
              </w:rPr>
              <w:t xml:space="preserve">Рычаг. Момент силы: </w:t>
            </w:r>
            <w:r>
              <w:rPr>
                <w:rFonts w:ascii="Times New Roman" w:hAnsi="Times New Roman"/>
                <w:i/>
                <w:color w:val="000000"/>
                <w:sz w:val="24"/>
              </w:rPr>
              <w:t>M</w:t>
            </w:r>
            <w:r>
              <w:rPr>
                <w:rFonts w:ascii="Times New Roman" w:hAnsi="Times New Roman"/>
                <w:i/>
                <w:color w:val="000000"/>
                <w:sz w:val="24"/>
                <w:lang w:val="ru-RU"/>
              </w:rPr>
              <w:t xml:space="preserve"> - </w:t>
            </w:r>
            <w:r>
              <w:rPr>
                <w:rFonts w:ascii="Times New Roman" w:hAnsi="Times New Roman"/>
                <w:i/>
                <w:color w:val="000000"/>
                <w:sz w:val="24"/>
              </w:rPr>
              <w:t>Fl</w:t>
            </w:r>
            <w:r>
              <w:rPr>
                <w:rFonts w:ascii="Times New Roman" w:hAnsi="Times New Roman"/>
                <w:i/>
                <w:color w:val="000000"/>
                <w:sz w:val="24"/>
                <w:lang w:val="ru-RU"/>
              </w:rPr>
              <w:t>.</w:t>
            </w:r>
          </w:p>
          <w:p>
            <w:pPr>
              <w:pStyle w:val="Normal"/>
              <w:spacing w:lineRule="auto" w:line="336" w:before="0" w:after="0"/>
              <w:ind w:left="365"/>
              <w:rPr>
                <w:lang w:val="ru-RU"/>
              </w:rPr>
            </w:pPr>
            <w:r>
              <w:rPr>
                <w:rFonts w:ascii="Times New Roman" w:hAnsi="Times New Roman"/>
                <w:color w:val="000000"/>
                <w:sz w:val="24"/>
                <w:lang w:val="ru-RU"/>
              </w:rPr>
              <w:t>Условие равновесия рычага:</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1304925" cy="352425"/>
                  <wp:effectExtent l="0" t="0" r="0" b="0"/>
                  <wp:docPr id="20"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1" descr=""/>
                          <pic:cNvPicPr>
                            <a:picLocks noChangeAspect="1" noChangeArrowheads="1"/>
                          </pic:cNvPicPr>
                        </pic:nvPicPr>
                        <pic:blipFill>
                          <a:blip r:embed="rId233"/>
                          <a:stretch>
                            <a:fillRect/>
                          </a:stretch>
                        </pic:blipFill>
                        <pic:spPr bwMode="auto">
                          <a:xfrm>
                            <a:off x="0" y="0"/>
                            <a:ext cx="1304925" cy="352425"/>
                          </a:xfrm>
                          <a:prstGeom prst="rect">
                            <a:avLst/>
                          </a:prstGeom>
                          <a:noFill/>
                        </pic:spPr>
                      </pic:pic>
                    </a:graphicData>
                  </a:graphic>
                </wp:inline>
              </w:drawing>
            </w:r>
          </w:p>
          <w:p>
            <w:pPr>
              <w:pStyle w:val="Normal"/>
              <w:spacing w:lineRule="auto" w:line="336" w:before="0" w:after="0"/>
              <w:ind w:left="365"/>
              <w:rPr/>
            </w:pPr>
            <w:r>
              <w:rPr>
                <w:rFonts w:ascii="Times New Roman" w:hAnsi="Times New Roman"/>
                <w:color w:val="000000"/>
                <w:sz w:val="24"/>
                <w:lang w:val="ru-RU"/>
              </w:rPr>
              <w:t xml:space="preserve">Подвижный и неподвижный блоки. </w:t>
            </w:r>
            <w:r>
              <w:rPr>
                <w:rFonts w:ascii="Times New Roman" w:hAnsi="Times New Roman"/>
                <w:color w:val="000000"/>
                <w:sz w:val="24"/>
              </w:rPr>
              <w:t>КПД простых механизмов,</w:t>
            </w:r>
          </w:p>
          <w:p>
            <w:pPr>
              <w:pStyle w:val="Normal"/>
              <w:spacing w:before="0" w:after="0"/>
              <w:ind w:left="365"/>
              <w:rPr>
                <w:rFonts w:ascii="Times New Roman" w:hAnsi="Times New Roman"/>
                <w:color w:val="000000"/>
                <w:sz w:val="24"/>
              </w:rPr>
            </w:pPr>
            <w:r>
              <w:rPr>
                <w:rFonts w:ascii="Times New Roman" w:hAnsi="Times New Roman"/>
                <w:color w:val="000000"/>
                <w:sz w:val="24"/>
              </w:rPr>
              <w:t xml:space="preserve"> </w:t>
            </w:r>
            <w:r>
              <w:rPr/>
              <w:drawing>
                <wp:inline distT="0" distB="0" distL="0" distR="0">
                  <wp:extent cx="1095375" cy="523875"/>
                  <wp:effectExtent l="0" t="0" r="0" b="0"/>
                  <wp:docPr id="21"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2" descr=""/>
                          <pic:cNvPicPr>
                            <a:picLocks noChangeAspect="1" noChangeArrowheads="1"/>
                          </pic:cNvPicPr>
                        </pic:nvPicPr>
                        <pic:blipFill>
                          <a:blip r:embed="rId234"/>
                          <a:stretch>
                            <a:fillRect/>
                          </a:stretch>
                        </pic:blipFill>
                        <pic:spPr bwMode="auto">
                          <a:xfrm>
                            <a:off x="0" y="0"/>
                            <a:ext cx="1095375" cy="523875"/>
                          </a:xfrm>
                          <a:prstGeom prst="rect">
                            <a:avLst/>
                          </a:prstGeom>
                          <a:noFill/>
                        </pic:spPr>
                      </pic:pic>
                    </a:graphicData>
                  </a:graphic>
                </wp:inline>
              </w:drawing>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1.21</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Давление твёрдого тела.</w:t>
            </w:r>
          </w:p>
          <w:p>
            <w:pPr>
              <w:pStyle w:val="Normal"/>
              <w:spacing w:lineRule="auto" w:line="336" w:before="0" w:after="0"/>
              <w:ind w:left="365"/>
              <w:jc w:val="both"/>
              <w:rPr>
                <w:lang w:val="ru-RU"/>
              </w:rPr>
            </w:pPr>
            <w:r>
              <w:rPr>
                <w:rFonts w:ascii="Times New Roman" w:hAnsi="Times New Roman"/>
                <w:color w:val="000000"/>
                <w:sz w:val="24"/>
                <w:lang w:val="ru-RU"/>
              </w:rPr>
              <w:t>Формула для вычисления давления твёрдого тела:</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600075" cy="400050"/>
                  <wp:effectExtent l="0" t="0" r="0" b="0"/>
                  <wp:docPr id="22"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3" descr=""/>
                          <pic:cNvPicPr>
                            <a:picLocks noChangeAspect="1" noChangeArrowheads="1"/>
                          </pic:cNvPicPr>
                        </pic:nvPicPr>
                        <pic:blipFill>
                          <a:blip r:embed="rId235"/>
                          <a:stretch>
                            <a:fillRect/>
                          </a:stretch>
                        </pic:blipFill>
                        <pic:spPr bwMode="auto">
                          <a:xfrm>
                            <a:off x="0" y="0"/>
                            <a:ext cx="600075" cy="400050"/>
                          </a:xfrm>
                          <a:prstGeom prst="rect">
                            <a:avLst/>
                          </a:prstGeom>
                          <a:noFill/>
                        </pic:spPr>
                      </pic:pic>
                    </a:graphicData>
                  </a:graphic>
                </wp:inline>
              </w:drawing>
            </w:r>
          </w:p>
          <w:p>
            <w:pPr>
              <w:pStyle w:val="Normal"/>
              <w:spacing w:lineRule="auto" w:line="336" w:before="0" w:after="0"/>
              <w:ind w:left="365"/>
              <w:jc w:val="both"/>
              <w:rPr>
                <w:lang w:val="ru-RU"/>
              </w:rPr>
            </w:pPr>
            <w:r>
              <w:rPr>
                <w:rFonts w:ascii="Times New Roman" w:hAnsi="Times New Roman"/>
                <w:color w:val="000000"/>
                <w:sz w:val="24"/>
                <w:lang w:val="ru-RU"/>
              </w:rPr>
              <w:t xml:space="preserve"> </w:t>
            </w:r>
            <w:r>
              <w:rPr>
                <w:rFonts w:ascii="Times New Roman" w:hAnsi="Times New Roman"/>
                <w:color w:val="000000"/>
                <w:sz w:val="24"/>
                <w:lang w:val="ru-RU"/>
              </w:rPr>
              <w:t>Давление газа. Атмосферное давление.</w:t>
            </w:r>
          </w:p>
          <w:p>
            <w:pPr>
              <w:pStyle w:val="Normal"/>
              <w:spacing w:lineRule="auto" w:line="336" w:before="0" w:after="0"/>
              <w:ind w:left="365"/>
              <w:rPr>
                <w:lang w:val="ru-RU"/>
              </w:rPr>
            </w:pPr>
            <w:r>
              <w:rPr>
                <w:rFonts w:ascii="Times New Roman" w:hAnsi="Times New Roman"/>
                <w:color w:val="000000"/>
                <w:sz w:val="24"/>
                <w:lang w:val="ru-RU"/>
              </w:rPr>
              <w:t>Гидростатическое давление внутри жидкости.</w:t>
            </w:r>
          </w:p>
          <w:p>
            <w:pPr>
              <w:pStyle w:val="Normal"/>
              <w:spacing w:lineRule="auto" w:line="336" w:before="0" w:after="0"/>
              <w:ind w:left="365"/>
              <w:jc w:val="both"/>
              <w:rPr>
                <w:lang w:val="ru-RU"/>
              </w:rPr>
            </w:pPr>
            <w:r>
              <w:rPr>
                <w:rFonts w:ascii="Times New Roman" w:hAnsi="Times New Roman"/>
                <w:color w:val="000000"/>
                <w:sz w:val="24"/>
                <w:lang w:val="ru-RU"/>
              </w:rPr>
              <w:t>Формула для вычисления давления внутри жидкости:</w:t>
            </w:r>
          </w:p>
          <w:p>
            <w:pPr>
              <w:pStyle w:val="Normal"/>
              <w:spacing w:before="0" w:after="0"/>
              <w:ind w:left="365"/>
              <w:rPr>
                <w:rFonts w:ascii="Times New Roman" w:hAnsi="Times New Roman"/>
                <w:color w:val="000000"/>
                <w:sz w:val="24"/>
              </w:rPr>
            </w:pPr>
            <w:r>
              <w:rPr>
                <w:rFonts w:ascii="Times New Roman" w:hAnsi="Times New Roman"/>
                <w:color w:val="000000"/>
                <w:sz w:val="24"/>
                <w:lang w:val="ru-RU"/>
              </w:rPr>
              <w:t xml:space="preserve"> </w:t>
            </w:r>
            <w:r>
              <w:rPr/>
              <w:drawing>
                <wp:inline distT="0" distB="0" distL="0" distR="0">
                  <wp:extent cx="1114425" cy="400050"/>
                  <wp:effectExtent l="0" t="0" r="0" b="0"/>
                  <wp:docPr id="23"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4" descr=""/>
                          <pic:cNvPicPr>
                            <a:picLocks noChangeAspect="1" noChangeArrowheads="1"/>
                          </pic:cNvPicPr>
                        </pic:nvPicPr>
                        <pic:blipFill>
                          <a:blip r:embed="rId236"/>
                          <a:stretch>
                            <a:fillRect/>
                          </a:stretch>
                        </pic:blipFill>
                        <pic:spPr bwMode="auto">
                          <a:xfrm>
                            <a:off x="0" y="0"/>
                            <a:ext cx="1114425" cy="400050"/>
                          </a:xfrm>
                          <a:prstGeom prst="rect">
                            <a:avLst/>
                          </a:prstGeom>
                          <a:noFill/>
                        </pic:spPr>
                      </pic:pic>
                    </a:graphicData>
                  </a:graphic>
                </wp:inline>
              </w:drawing>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1.22</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Закон Паскаля. Гидравлический пресс</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1.23</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952500" cy="381000"/>
                  <wp:effectExtent l="0" t="0" r="0" b="0"/>
                  <wp:docPr id="24"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5" descr=""/>
                          <pic:cNvPicPr>
                            <a:picLocks noChangeAspect="1" noChangeArrowheads="1"/>
                          </pic:cNvPicPr>
                        </pic:nvPicPr>
                        <pic:blipFill>
                          <a:blip r:embed="rId237"/>
                          <a:stretch>
                            <a:fillRect/>
                          </a:stretch>
                        </pic:blipFill>
                        <pic:spPr bwMode="auto">
                          <a:xfrm>
                            <a:off x="0" y="0"/>
                            <a:ext cx="952500" cy="381000"/>
                          </a:xfrm>
                          <a:prstGeom prst="rect">
                            <a:avLst/>
                          </a:prstGeom>
                          <a:noFill/>
                        </pic:spPr>
                      </pic:pic>
                    </a:graphicData>
                  </a:graphic>
                </wp:inline>
              </w:drawing>
            </w:r>
          </w:p>
          <w:p>
            <w:pPr>
              <w:pStyle w:val="Normal"/>
              <w:spacing w:lineRule="auto" w:line="336" w:before="0" w:after="0"/>
              <w:ind w:left="365"/>
              <w:jc w:val="both"/>
              <w:rPr>
                <w:lang w:val="ru-RU"/>
              </w:rPr>
            </w:pPr>
            <w:r>
              <w:rPr>
                <w:rFonts w:ascii="Times New Roman" w:hAnsi="Times New Roman"/>
                <w:color w:val="000000"/>
                <w:sz w:val="24"/>
                <w:lang w:val="ru-RU"/>
              </w:rPr>
              <w:t>Условие плавания тела. Плавание судов и воздухоплавание</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1.24</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pPr>
              <w:pStyle w:val="Normal"/>
              <w:spacing w:before="0" w:after="0"/>
              <w:ind w:left="365"/>
              <w:rPr>
                <w:rFonts w:ascii="Times New Roman" w:hAnsi="Times New Roman"/>
                <w:color w:val="000000"/>
                <w:sz w:val="24"/>
              </w:rPr>
            </w:pPr>
            <w:r>
              <w:rPr>
                <w:rFonts w:ascii="Times New Roman" w:hAnsi="Times New Roman"/>
                <w:color w:val="000000"/>
                <w:sz w:val="24"/>
                <w:lang w:val="ru-RU"/>
              </w:rPr>
              <w:t xml:space="preserve"> </w:t>
            </w:r>
            <w:r>
              <w:rPr/>
              <w:drawing>
                <wp:inline distT="0" distB="0" distL="0" distR="0">
                  <wp:extent cx="600075" cy="409575"/>
                  <wp:effectExtent l="0" t="0" r="0" b="0"/>
                  <wp:docPr id="25"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6" descr=""/>
                          <pic:cNvPicPr>
                            <a:picLocks noChangeAspect="1" noChangeArrowheads="1"/>
                          </pic:cNvPicPr>
                        </pic:nvPicPr>
                        <pic:blipFill>
                          <a:blip r:embed="rId238"/>
                          <a:stretch>
                            <a:fillRect/>
                          </a:stretch>
                        </pic:blipFill>
                        <pic:spPr bwMode="auto">
                          <a:xfrm>
                            <a:off x="0" y="0"/>
                            <a:ext cx="600075" cy="409575"/>
                          </a:xfrm>
                          <a:prstGeom prst="rect">
                            <a:avLst/>
                          </a:prstGeom>
                          <a:noFill/>
                        </pic:spPr>
                      </pic:pic>
                    </a:graphicData>
                  </a:graphic>
                </wp:inline>
              </w:drawing>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1.25</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1.26</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Затухающие колебания. Вынужденные колебания. Резонанс</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1.27</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pPr>
              <w:pStyle w:val="Normal"/>
              <w:spacing w:before="0" w:after="0"/>
              <w:ind w:left="365"/>
              <w:rPr>
                <w:rFonts w:ascii="Times New Roman" w:hAnsi="Times New Roman"/>
                <w:color w:val="000000"/>
                <w:sz w:val="24"/>
              </w:rPr>
            </w:pPr>
            <w:r>
              <w:rPr>
                <w:rFonts w:ascii="Times New Roman" w:hAnsi="Times New Roman"/>
                <w:color w:val="000000"/>
                <w:sz w:val="24"/>
                <w:lang w:val="ru-RU"/>
              </w:rPr>
              <w:t xml:space="preserve"> </w:t>
            </w:r>
            <w:r>
              <w:rPr/>
              <w:drawing>
                <wp:inline distT="0" distB="0" distL="0" distR="0">
                  <wp:extent cx="771525" cy="238125"/>
                  <wp:effectExtent l="0" t="0" r="0" b="0"/>
                  <wp:docPr id="26"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7" descr=""/>
                          <pic:cNvPicPr>
                            <a:picLocks noChangeAspect="1" noChangeArrowheads="1"/>
                          </pic:cNvPicPr>
                        </pic:nvPicPr>
                        <pic:blipFill>
                          <a:blip r:embed="rId239"/>
                          <a:stretch>
                            <a:fillRect/>
                          </a:stretch>
                        </pic:blipFill>
                        <pic:spPr bwMode="auto">
                          <a:xfrm>
                            <a:off x="0" y="0"/>
                            <a:ext cx="771525" cy="238125"/>
                          </a:xfrm>
                          <a:prstGeom prst="rect">
                            <a:avLst/>
                          </a:prstGeom>
                          <a:noFill/>
                        </pic:spPr>
                      </pic:pic>
                    </a:graphicData>
                  </a:graphic>
                </wp:inline>
              </w:drawing>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1.28</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1.29</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pPr>
              <w:pStyle w:val="Normal"/>
              <w:spacing w:lineRule="auto" w:line="336" w:before="0" w:after="0"/>
              <w:ind w:left="365"/>
              <w:jc w:val="both"/>
              <w:rPr/>
            </w:pPr>
            <w:r>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1.30</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Физические явления в природе:</w:t>
            </w:r>
            <w:r>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1.31</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Технические устройства:</w:t>
            </w:r>
            <w:r>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ТЕПЛОВЫЕ ЯВЛЕНИЯ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2.2</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2.3</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Смачивание и капиллярные явления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2.4</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Тепловое расширение и сжатие</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2.5</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Тепловое равновесие</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2.6</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2.7</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Виды теплопередачи: теплопроводность, конвекция, излучение</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2.8</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Нагревание и охлаждение тел. Количество теплоты. </w:t>
            </w:r>
            <w:r>
              <w:rPr>
                <w:rFonts w:ascii="Times New Roman" w:hAnsi="Times New Roman"/>
                <w:color w:val="000000"/>
                <w:sz w:val="24"/>
              </w:rPr>
              <w:t>Удельная теплоёмкость:</w:t>
            </w:r>
          </w:p>
          <w:p>
            <w:pPr>
              <w:pStyle w:val="Normal"/>
              <w:spacing w:before="0" w:after="0"/>
              <w:ind w:left="365"/>
              <w:rPr>
                <w:rFonts w:ascii="Times New Roman" w:hAnsi="Times New Roman"/>
                <w:color w:val="000000"/>
                <w:sz w:val="24"/>
              </w:rPr>
            </w:pPr>
            <w:r>
              <w:rPr>
                <w:rFonts w:ascii="Times New Roman" w:hAnsi="Times New Roman"/>
                <w:color w:val="000000"/>
                <w:sz w:val="24"/>
              </w:rPr>
              <w:t xml:space="preserve"> </w:t>
            </w:r>
            <w:r>
              <w:rPr/>
              <w:drawing>
                <wp:inline distT="0" distB="0" distL="0" distR="0">
                  <wp:extent cx="1152525" cy="323850"/>
                  <wp:effectExtent l="0" t="0" r="0" b="0"/>
                  <wp:docPr id="27"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8" descr=""/>
                          <pic:cNvPicPr>
                            <a:picLocks noChangeAspect="1" noChangeArrowheads="1"/>
                          </pic:cNvPicPr>
                        </pic:nvPicPr>
                        <pic:blipFill>
                          <a:blip r:embed="rId240"/>
                          <a:stretch>
                            <a:fillRect/>
                          </a:stretch>
                        </pic:blipFill>
                        <pic:spPr bwMode="auto">
                          <a:xfrm>
                            <a:off x="0" y="0"/>
                            <a:ext cx="1152525" cy="323850"/>
                          </a:xfrm>
                          <a:prstGeom prst="rect">
                            <a:avLst/>
                          </a:prstGeom>
                          <a:noFill/>
                        </pic:spPr>
                      </pic:pic>
                    </a:graphicData>
                  </a:graphic>
                </wp:inline>
              </w:drawing>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2.9</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pPr>
              <w:pStyle w:val="Normal"/>
              <w:spacing w:before="0" w:after="0"/>
              <w:ind w:left="365"/>
              <w:rPr>
                <w:rFonts w:ascii="Times New Roman" w:hAnsi="Times New Roman"/>
                <w:color w:val="000000"/>
                <w:sz w:val="24"/>
              </w:rPr>
            </w:pPr>
            <w:r>
              <w:rPr>
                <w:rFonts w:ascii="Times New Roman" w:hAnsi="Times New Roman"/>
                <w:color w:val="000000"/>
                <w:sz w:val="24"/>
              </w:rPr>
              <w:t xml:space="preserve"> </w:t>
            </w:r>
            <w:r>
              <w:rPr/>
              <w:drawing>
                <wp:inline distT="0" distB="0" distL="0" distR="0">
                  <wp:extent cx="1162050" cy="304800"/>
                  <wp:effectExtent l="0" t="0" r="0" b="0"/>
                  <wp:docPr id="28"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9" descr=""/>
                          <pic:cNvPicPr>
                            <a:picLocks noChangeAspect="1" noChangeArrowheads="1"/>
                          </pic:cNvPicPr>
                        </pic:nvPicPr>
                        <pic:blipFill>
                          <a:blip r:embed="rId241"/>
                          <a:stretch>
                            <a:fillRect/>
                          </a:stretch>
                        </pic:blipFill>
                        <pic:spPr bwMode="auto">
                          <a:xfrm>
                            <a:off x="0" y="0"/>
                            <a:ext cx="1162050" cy="304800"/>
                          </a:xfrm>
                          <a:prstGeom prst="rect">
                            <a:avLst/>
                          </a:prstGeom>
                          <a:noFill/>
                        </pic:spPr>
                      </pic:pic>
                    </a:graphicData>
                  </a:graphic>
                </wp:inline>
              </w:drawing>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2.10</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2.11</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Влажность воздуха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2.12</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pPr>
              <w:pStyle w:val="Normal"/>
              <w:spacing w:before="0" w:after="0"/>
              <w:ind w:left="365"/>
              <w:rPr>
                <w:rFonts w:ascii="Times New Roman" w:hAnsi="Times New Roman"/>
                <w:color w:val="000000"/>
                <w:sz w:val="24"/>
              </w:rPr>
            </w:pPr>
            <w:r>
              <w:rPr>
                <w:rFonts w:ascii="Times New Roman" w:hAnsi="Times New Roman"/>
                <w:color w:val="000000"/>
                <w:sz w:val="24"/>
              </w:rPr>
              <w:t xml:space="preserve"> </w:t>
            </w:r>
            <w:r>
              <w:rPr/>
              <w:drawing>
                <wp:inline distT="0" distB="0" distL="0" distR="0">
                  <wp:extent cx="590550" cy="542925"/>
                  <wp:effectExtent l="0" t="0" r="0" b="0"/>
                  <wp:docPr id="29"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30" descr=""/>
                          <pic:cNvPicPr>
                            <a:picLocks noChangeAspect="1" noChangeArrowheads="1"/>
                          </pic:cNvPicPr>
                        </pic:nvPicPr>
                        <pic:blipFill>
                          <a:blip r:embed="rId242"/>
                          <a:stretch>
                            <a:fillRect/>
                          </a:stretch>
                        </pic:blipFill>
                        <pic:spPr bwMode="auto">
                          <a:xfrm>
                            <a:off x="0" y="0"/>
                            <a:ext cx="590550" cy="542925"/>
                          </a:xfrm>
                          <a:prstGeom prst="rect">
                            <a:avLst/>
                          </a:prstGeom>
                          <a:noFill/>
                        </pic:spPr>
                      </pic:pic>
                    </a:graphicData>
                  </a:graphic>
                </wp:inline>
              </w:drawing>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2.13</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Pr>
                <w:rFonts w:ascii="Times New Roman" w:hAnsi="Times New Roman"/>
                <w:i/>
                <w:color w:val="000000"/>
                <w:sz w:val="24"/>
                <w:lang w:val="ru-RU"/>
              </w:rPr>
              <w:t xml:space="preserve"> = </w:t>
            </w:r>
            <w:r>
              <w:rPr>
                <w:rFonts w:ascii="Times New Roman" w:hAnsi="Times New Roman"/>
                <w:i/>
                <w:color w:val="000000"/>
                <w:sz w:val="24"/>
              </w:rPr>
              <w:t>Q</w:t>
            </w:r>
            <w:r>
              <w:rPr>
                <w:rFonts w:ascii="Times New Roman" w:hAnsi="Times New Roman"/>
                <w:i/>
                <w:color w:val="000000"/>
                <w:sz w:val="24"/>
                <w:lang w:val="ru-RU"/>
              </w:rPr>
              <w:t>/</w:t>
            </w:r>
            <w:r>
              <w:rPr>
                <w:rFonts w:ascii="Times New Roman" w:hAnsi="Times New Roman"/>
                <w:i/>
                <w:color w:val="000000"/>
                <w:sz w:val="24"/>
              </w:rPr>
              <w:t>m</w:t>
            </w:r>
          </w:p>
          <w:p>
            <w:pPr>
              <w:pStyle w:val="Normal"/>
              <w:spacing w:lineRule="auto" w:line="336" w:before="0" w:after="0"/>
              <w:ind w:left="365"/>
              <w:jc w:val="both"/>
              <w:rPr>
                <w:lang w:val="ru-RU"/>
              </w:rPr>
            </w:pPr>
            <w:r>
              <w:rPr>
                <w:lang w:val="ru-RU"/>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2.14</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Принципы работы тепловых двигателей. КПД теплового двигателя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2.15</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2.16</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Физические явления в природе:</w:t>
            </w:r>
            <w:r>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2.17</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Технические устройства:</w:t>
            </w:r>
            <w:r>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ЭЛЕКТРОМАГНИТНЫЕ ЯВЛЕНИЯ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Электризация тел. Два вида электрических зарядов</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Взаимодействие заряженных тел. Закон Кулона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3.3</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Закон сохранения электрического заряда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3.4</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3.5</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3.6</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Постоянный электрический ток. Действия электрического тока. Сила тока. Напряжение.</w:t>
            </w:r>
          </w:p>
          <w:p>
            <w:pPr>
              <w:pStyle w:val="Normal"/>
              <w:spacing w:lineRule="auto" w:line="336" w:before="0" w:after="0"/>
              <w:ind w:left="365"/>
              <w:jc w:val="both"/>
              <w:rPr>
                <w:lang w:val="ru-RU"/>
              </w:rPr>
            </w:pPr>
            <w:r>
              <w:rPr>
                <w:rFonts w:ascii="Times New Roman" w:hAnsi="Times New Roman"/>
                <w:i/>
                <w:color w:val="000000"/>
                <w:sz w:val="24"/>
              </w:rPr>
              <w:t>I</w:t>
            </w:r>
            <w:r>
              <w:rPr>
                <w:rFonts w:ascii="Times New Roman" w:hAnsi="Times New Roman"/>
                <w:i/>
                <w:color w:val="000000"/>
                <w:sz w:val="24"/>
                <w:lang w:val="ru-RU"/>
              </w:rPr>
              <w:t xml:space="preserve"> = </w:t>
            </w:r>
            <w:r>
              <w:rPr>
                <w:rFonts w:ascii="Times New Roman" w:hAnsi="Times New Roman"/>
                <w:i/>
                <w:color w:val="000000"/>
                <w:sz w:val="24"/>
              </w:rPr>
              <w:t>q</w:t>
            </w:r>
            <w:r>
              <w:rPr>
                <w:rFonts w:ascii="Times New Roman" w:hAnsi="Times New Roman"/>
                <w:i/>
                <w:color w:val="000000"/>
                <w:sz w:val="24"/>
                <w:lang w:val="ru-RU"/>
              </w:rPr>
              <w:t>/</w:t>
            </w:r>
            <w:r>
              <w:rPr>
                <w:rFonts w:ascii="Times New Roman" w:hAnsi="Times New Roman"/>
                <w:i/>
                <w:color w:val="000000"/>
                <w:sz w:val="24"/>
              </w:rPr>
              <w:t>t</w:t>
            </w:r>
            <w:r>
              <w:rPr>
                <w:rFonts w:ascii="Times New Roman" w:hAnsi="Times New Roman"/>
                <w:i/>
                <w:color w:val="000000"/>
                <w:sz w:val="24"/>
                <w:lang w:val="ru-RU"/>
              </w:rPr>
              <w:t xml:space="preserve"> , </w:t>
            </w:r>
            <w:r>
              <w:rPr>
                <w:rFonts w:ascii="Times New Roman" w:hAnsi="Times New Roman"/>
                <w:i/>
                <w:color w:val="000000"/>
                <w:sz w:val="24"/>
              </w:rPr>
              <w:t>U</w:t>
            </w:r>
            <w:r>
              <w:rPr>
                <w:rFonts w:ascii="Times New Roman" w:hAnsi="Times New Roman"/>
                <w:i/>
                <w:color w:val="000000"/>
                <w:sz w:val="24"/>
                <w:lang w:val="ru-RU"/>
              </w:rPr>
              <w:t xml:space="preserve"> = </w:t>
            </w:r>
            <w:r>
              <w:rPr>
                <w:rFonts w:ascii="Times New Roman" w:hAnsi="Times New Roman"/>
                <w:i/>
                <w:color w:val="000000"/>
                <w:sz w:val="24"/>
              </w:rPr>
              <w:t>A</w:t>
            </w:r>
            <w:r>
              <w:rPr>
                <w:rFonts w:ascii="Times New Roman" w:hAnsi="Times New Roman"/>
                <w:i/>
                <w:color w:val="000000"/>
                <w:sz w:val="24"/>
                <w:lang w:val="ru-RU"/>
              </w:rPr>
              <w:t>/</w:t>
            </w:r>
            <w:r>
              <w:rPr>
                <w:rFonts w:ascii="Times New Roman" w:hAnsi="Times New Roman"/>
                <w:i/>
                <w:color w:val="000000"/>
                <w:sz w:val="24"/>
              </w:rPr>
              <w:t>q</w:t>
            </w:r>
          </w:p>
          <w:p>
            <w:pPr>
              <w:pStyle w:val="Normal"/>
              <w:spacing w:lineRule="auto" w:line="336" w:before="0" w:after="0"/>
              <w:ind w:left="365"/>
              <w:rPr>
                <w:lang w:val="ru-RU"/>
              </w:rPr>
            </w:pPr>
            <w:r>
              <w:rPr>
                <w:lang w:val="ru-RU"/>
              </w:rPr>
            </w:r>
          </w:p>
          <w:p>
            <w:pPr>
              <w:pStyle w:val="Normal"/>
              <w:spacing w:lineRule="auto" w:line="336" w:before="0" w:after="0"/>
              <w:ind w:left="365"/>
              <w:jc w:val="both"/>
              <w:rPr>
                <w:lang w:val="ru-RU"/>
              </w:rPr>
            </w:pPr>
            <w:r>
              <w:rPr>
                <w:lang w:val="ru-RU"/>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3.7</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Электрическое сопротивление. Удельное электрическое сопротивление:</w:t>
            </w:r>
          </w:p>
          <w:p>
            <w:pPr>
              <w:pStyle w:val="Normal"/>
              <w:spacing w:lineRule="auto" w:line="336" w:before="0" w:after="0"/>
              <w:ind w:left="365"/>
              <w:jc w:val="both"/>
              <w:rPr/>
            </w:pPr>
            <w:r>
              <w:rPr>
                <w:rFonts w:ascii="Times New Roman" w:hAnsi="Times New Roman"/>
                <w:i/>
                <w:color w:val="000000"/>
                <w:sz w:val="24"/>
              </w:rPr>
              <w:t>R = pl/S</w:t>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3.8</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Закон Ома для участка электрической цепи:</w:t>
            </w:r>
            <w:r>
              <w:rPr>
                <w:rFonts w:ascii="Times New Roman" w:hAnsi="Times New Roman"/>
                <w:i/>
                <w:color w:val="000000"/>
                <w:sz w:val="24"/>
                <w:lang w:val="ru-RU"/>
              </w:rPr>
              <w:t xml:space="preserve"> </w:t>
            </w:r>
            <w:r>
              <w:rPr>
                <w:rFonts w:ascii="Times New Roman" w:hAnsi="Times New Roman"/>
                <w:i/>
                <w:color w:val="000000"/>
                <w:sz w:val="24"/>
              </w:rPr>
              <w:t>I</w:t>
            </w:r>
            <w:r>
              <w:rPr>
                <w:rFonts w:ascii="Times New Roman" w:hAnsi="Times New Roman"/>
                <w:i/>
                <w:color w:val="000000"/>
                <w:sz w:val="24"/>
                <w:lang w:val="ru-RU"/>
              </w:rPr>
              <w:t xml:space="preserve"> = </w:t>
            </w:r>
            <w:r>
              <w:rPr>
                <w:rFonts w:ascii="Times New Roman" w:hAnsi="Times New Roman"/>
                <w:i/>
                <w:color w:val="000000"/>
                <w:sz w:val="24"/>
              </w:rPr>
              <w:t>U</w:t>
            </w:r>
            <w:r>
              <w:rPr>
                <w:rFonts w:ascii="Times New Roman" w:hAnsi="Times New Roman"/>
                <w:i/>
                <w:color w:val="000000"/>
                <w:sz w:val="24"/>
                <w:lang w:val="ru-RU"/>
              </w:rPr>
              <w:t>/</w:t>
            </w:r>
            <w:r>
              <w:rPr>
                <w:rFonts w:ascii="Times New Roman" w:hAnsi="Times New Roman"/>
                <w:i/>
                <w:color w:val="000000"/>
                <w:sz w:val="24"/>
              </w:rPr>
              <w:t>R</w:t>
            </w:r>
          </w:p>
          <w:p>
            <w:pPr>
              <w:pStyle w:val="Normal"/>
              <w:spacing w:lineRule="auto" w:line="336" w:before="0" w:after="0"/>
              <w:ind w:left="365"/>
              <w:rPr>
                <w:lang w:val="ru-RU"/>
              </w:rPr>
            </w:pPr>
            <w:r>
              <w:rPr>
                <w:lang w:val="ru-RU"/>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3.9</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lang w:val="ru-RU"/>
              </w:rPr>
            </w:pPr>
            <w:r>
              <w:rPr>
                <w:rFonts w:ascii="Times New Roman" w:hAnsi="Times New Roman"/>
                <w:color w:val="000000"/>
                <w:sz w:val="24"/>
                <w:lang w:val="ru-RU"/>
              </w:rPr>
              <w:t>Последовательное соединение проводников:</w:t>
            </w:r>
          </w:p>
          <w:p>
            <w:pPr>
              <w:pStyle w:val="Normal"/>
              <w:spacing w:before="0" w:after="0"/>
              <w:ind w:left="365"/>
              <w:rPr>
                <w:lang w:val="ru-RU"/>
              </w:rPr>
            </w:pPr>
            <w:r>
              <w:rPr>
                <w:rFonts w:ascii="Times New Roman" w:hAnsi="Times New Roman"/>
                <w:color w:val="000000"/>
                <w:sz w:val="24"/>
                <w:lang w:val="ru-RU"/>
              </w:rPr>
              <w:t xml:space="preserve"> </w:t>
            </w:r>
            <w:r>
              <w:rPr/>
              <w:drawing>
                <wp:inline distT="0" distB="0" distL="0" distR="0">
                  <wp:extent cx="2333625" cy="466725"/>
                  <wp:effectExtent l="0" t="0" r="0" b="0"/>
                  <wp:docPr id="30"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1" descr=""/>
                          <pic:cNvPicPr>
                            <a:picLocks noChangeAspect="1" noChangeArrowheads="1"/>
                          </pic:cNvPicPr>
                        </pic:nvPicPr>
                        <pic:blipFill>
                          <a:blip r:embed="rId243"/>
                          <a:stretch>
                            <a:fillRect/>
                          </a:stretch>
                        </pic:blipFill>
                        <pic:spPr bwMode="auto">
                          <a:xfrm>
                            <a:off x="0" y="0"/>
                            <a:ext cx="2333625" cy="466725"/>
                          </a:xfrm>
                          <a:prstGeom prst="rect">
                            <a:avLst/>
                          </a:prstGeom>
                          <a:noFill/>
                        </pic:spPr>
                      </pic:pic>
                    </a:graphicData>
                  </a:graphic>
                </wp:inline>
              </w:drawing>
            </w:r>
          </w:p>
          <w:p>
            <w:pPr>
              <w:pStyle w:val="Normal"/>
              <w:spacing w:lineRule="auto" w:line="336" w:before="0" w:after="0"/>
              <w:ind w:left="365"/>
              <w:rPr>
                <w:lang w:val="ru-RU"/>
              </w:rPr>
            </w:pPr>
            <w:r>
              <w:rPr>
                <w:rFonts w:ascii="Times New Roman" w:hAnsi="Times New Roman"/>
                <w:color w:val="000000"/>
                <w:sz w:val="24"/>
                <w:lang w:val="ru-RU"/>
              </w:rPr>
              <w:t>Параллельное соединение проводников равного сопротивления:</w:t>
            </w:r>
          </w:p>
          <w:p>
            <w:pPr>
              <w:pStyle w:val="Normal"/>
              <w:spacing w:before="0" w:after="0"/>
              <w:ind w:left="365"/>
              <w:rPr>
                <w:rFonts w:ascii="Times New Roman" w:hAnsi="Times New Roman"/>
                <w:color w:val="000000"/>
                <w:sz w:val="24"/>
              </w:rPr>
            </w:pPr>
            <w:r>
              <w:rPr>
                <w:rFonts w:ascii="Times New Roman" w:hAnsi="Times New Roman"/>
                <w:color w:val="000000"/>
                <w:sz w:val="24"/>
                <w:lang w:val="ru-RU"/>
              </w:rPr>
              <w:t xml:space="preserve"> </w:t>
            </w:r>
            <w:r>
              <w:rPr/>
              <w:drawing>
                <wp:inline distT="0" distB="0" distL="0" distR="0">
                  <wp:extent cx="1857375" cy="542925"/>
                  <wp:effectExtent l="0" t="0" r="0" b="0"/>
                  <wp:docPr id="31"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2" descr=""/>
                          <pic:cNvPicPr>
                            <a:picLocks noChangeAspect="1" noChangeArrowheads="1"/>
                          </pic:cNvPicPr>
                        </pic:nvPicPr>
                        <pic:blipFill>
                          <a:blip r:embed="rId244"/>
                          <a:stretch>
                            <a:fillRect/>
                          </a:stretch>
                        </pic:blipFill>
                        <pic:spPr bwMode="auto">
                          <a:xfrm>
                            <a:off x="0" y="0"/>
                            <a:ext cx="1857375" cy="542925"/>
                          </a:xfrm>
                          <a:prstGeom prst="rect">
                            <a:avLst/>
                          </a:prstGeom>
                          <a:noFill/>
                        </pic:spPr>
                      </pic:pic>
                    </a:graphicData>
                  </a:graphic>
                </wp:inline>
              </w:drawing>
            </w:r>
          </w:p>
          <w:p>
            <w:pPr>
              <w:pStyle w:val="Normal"/>
              <w:spacing w:lineRule="auto" w:line="336" w:before="0" w:after="0"/>
              <w:ind w:left="365"/>
              <w:rPr/>
            </w:pPr>
            <w:r>
              <w:rPr>
                <w:rFonts w:ascii="Times New Roman" w:hAnsi="Times New Roman"/>
                <w:color w:val="000000"/>
                <w:sz w:val="24"/>
              </w:rPr>
              <w:t>Смешанные соединения проводников</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3.10</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pPr>
            <w:r>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3.11</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rPr/>
            </w:pPr>
            <w:r>
              <w:rPr>
                <w:rFonts w:ascii="Times New Roman" w:hAnsi="Times New Roman"/>
                <w:color w:val="000000"/>
                <w:sz w:val="24"/>
              </w:rPr>
              <w:t>Закон Джоуля – Ленца:</w:t>
            </w:r>
          </w:p>
          <w:p>
            <w:pPr>
              <w:pStyle w:val="Normal"/>
              <w:spacing w:before="0" w:after="0"/>
              <w:ind w:left="365"/>
              <w:rPr>
                <w:rFonts w:ascii="Times New Roman" w:hAnsi="Times New Roman"/>
                <w:color w:val="000000"/>
                <w:sz w:val="24"/>
              </w:rPr>
            </w:pPr>
            <w:r>
              <w:rPr>
                <w:rFonts w:ascii="Times New Roman" w:hAnsi="Times New Roman"/>
                <w:color w:val="000000"/>
                <w:sz w:val="24"/>
              </w:rPr>
              <w:t xml:space="preserve"> </w:t>
            </w:r>
            <w:r>
              <w:rPr/>
              <w:drawing>
                <wp:inline distT="0" distB="0" distL="0" distR="0">
                  <wp:extent cx="885825" cy="361950"/>
                  <wp:effectExtent l="0" t="0" r="0" b="0"/>
                  <wp:docPr id="32"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3" descr=""/>
                          <pic:cNvPicPr>
                            <a:picLocks noChangeAspect="1" noChangeArrowheads="1"/>
                          </pic:cNvPicPr>
                        </pic:nvPicPr>
                        <pic:blipFill>
                          <a:blip r:embed="rId245"/>
                          <a:stretch>
                            <a:fillRect/>
                          </a:stretch>
                        </pic:blipFill>
                        <pic:spPr bwMode="auto">
                          <a:xfrm>
                            <a:off x="0" y="0"/>
                            <a:ext cx="885825" cy="361950"/>
                          </a:xfrm>
                          <a:prstGeom prst="rect">
                            <a:avLst/>
                          </a:prstGeom>
                          <a:noFill/>
                        </pic:spPr>
                      </pic:pic>
                    </a:graphicData>
                  </a:graphic>
                </wp:inline>
              </w:drawing>
            </w:r>
          </w:p>
          <w:p>
            <w:pPr>
              <w:pStyle w:val="Normal"/>
              <w:spacing w:lineRule="auto" w:line="336" w:before="0" w:after="0"/>
              <w:ind w:left="365"/>
              <w:jc w:val="both"/>
              <w:rPr/>
            </w:pPr>
            <w:r>
              <w:rPr/>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3.12</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Линии магнитной индукции</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3.13</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Магнитное поле постоянного магнита. Взаимодействие постоянных магнитов</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3.14</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Действие магнитного поля на проводник с током</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3.15</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3.16</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pPr>
              <w:pStyle w:val="Normal"/>
              <w:spacing w:lineRule="auto" w:line="336" w:before="0" w:after="0"/>
              <w:ind w:left="365"/>
              <w:jc w:val="both"/>
              <w:rPr>
                <w:lang w:val="ru-RU"/>
              </w:rPr>
            </w:pPr>
            <w:r>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pPr>
              <w:pStyle w:val="Normal"/>
              <w:spacing w:lineRule="auto" w:line="336" w:before="0" w:after="0"/>
              <w:ind w:left="365"/>
              <w:jc w:val="both"/>
              <w:rPr>
                <w:lang w:val="ru-RU"/>
              </w:rPr>
            </w:pPr>
            <w:r>
              <w:rPr>
                <w:rFonts w:ascii="Times New Roman" w:hAnsi="Times New Roman"/>
                <w:color w:val="000000"/>
                <w:sz w:val="24"/>
                <w:lang w:val="ru-RU"/>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3.17</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Физические явления в природе:</w:t>
            </w:r>
            <w:r>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3.18</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Технические устройства:</w:t>
            </w:r>
            <w:r>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3.19</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Электромагнитные волны. Шкала электромагнитных волн</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3.20</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Лучевая модель света. Прямолинейное распространение света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3.21</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Закон отражения света. Плоское зеркало</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3.22</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Преломление света. Закон преломления света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3.23</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Дисперсия света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3.24</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Pr>
                <w:rFonts w:ascii="Times New Roman" w:hAnsi="Times New Roman"/>
                <w:color w:val="000000"/>
                <w:sz w:val="24"/>
                <w:lang w:val="ru-RU"/>
              </w:rPr>
              <w:t xml:space="preserve"> = 1/</w:t>
            </w:r>
            <w:r>
              <w:rPr>
                <w:rFonts w:ascii="Times New Roman" w:hAnsi="Times New Roman"/>
                <w:i/>
                <w:color w:val="000000"/>
                <w:sz w:val="24"/>
              </w:rPr>
              <w:t>F</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3.25</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Глаз как оптическая система. Оптические приборы</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3.26</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Практические работы</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pPr>
              <w:pStyle w:val="Normal"/>
              <w:spacing w:lineRule="auto" w:line="336" w:before="0" w:after="0"/>
              <w:ind w:left="365"/>
              <w:jc w:val="both"/>
              <w:rPr>
                <w:lang w:val="ru-RU"/>
              </w:rPr>
            </w:pPr>
            <w:r>
              <w:rPr>
                <w:rFonts w:ascii="Times New Roman" w:hAnsi="Times New Roman"/>
                <w:color w:val="000000"/>
                <w:sz w:val="24"/>
                <w:lang w:val="ru-RU"/>
              </w:rPr>
              <w:t>###</w:t>
            </w:r>
            <w:r>
              <w:rPr>
                <w:rFonts w:ascii="Times New Roman" w:hAnsi="Times New Roman"/>
                <w:color w:val="000000"/>
                <w:sz w:val="24"/>
              </w:rPr>
              <w:t>Par</w:t>
            </w:r>
            <w:r>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3.27</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Физические явления в природе:</w:t>
            </w:r>
            <w:r>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3.28</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Технические устройства:</w:t>
            </w:r>
            <w:r>
              <w:rPr>
                <w:rFonts w:ascii="Times New Roman" w:hAnsi="Times New Roman"/>
                <w:color w:val="000000"/>
                <w:sz w:val="24"/>
                <w:lang w:val="ru-RU"/>
              </w:rPr>
              <w:t xml:space="preserve"> очки, перископ, фотоаппарат, оптические световоды</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КВАНТОВЫЕ ЯВЛЕНИЯ</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4.1</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Радиоактивность. Альфа-, бета-, гамма-излучения. Реакции альфа-и бета-распада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4.2</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4.3</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Состав атомного ядра. Изотопы</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4.4</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pPr>
            <w:r>
              <w:rPr>
                <w:rFonts w:ascii="Times New Roman" w:hAnsi="Times New Roman"/>
                <w:color w:val="000000"/>
                <w:sz w:val="24"/>
              </w:rPr>
              <w:t>Период полураспада атомных ядер</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4.5</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color w:val="000000"/>
                <w:sz w:val="24"/>
                <w:lang w:val="ru-RU"/>
              </w:rPr>
              <w:t>Ядерные реакции. Законы сохранения зарядового и массового чисел</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4.6</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Физические явления в природе:</w:t>
            </w:r>
            <w:r>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trPr>
          <w:trHeight w:val="144" w:hRule="atLeast"/>
        </w:trPr>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center"/>
              <w:rPr/>
            </w:pPr>
            <w:r>
              <w:rPr>
                <w:rFonts w:ascii="Times New Roman" w:hAnsi="Times New Roman"/>
                <w:color w:val="000000"/>
                <w:sz w:val="24"/>
              </w:rPr>
              <w:t>4.7</w:t>
            </w:r>
          </w:p>
        </w:tc>
        <w:tc>
          <w:tcPr>
            <w:tcW w:w="8386"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65"/>
              <w:jc w:val="both"/>
              <w:rPr>
                <w:lang w:val="ru-RU"/>
              </w:rPr>
            </w:pPr>
            <w:r>
              <w:rPr>
                <w:rFonts w:ascii="Times New Roman" w:hAnsi="Times New Roman"/>
                <w:i/>
                <w:color w:val="000000"/>
                <w:sz w:val="24"/>
                <w:lang w:val="ru-RU"/>
              </w:rPr>
              <w:t>Технические устройства:</w:t>
            </w:r>
            <w:r>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before="0" w:after="0"/>
        <w:ind w:left="120"/>
        <w:rPr>
          <w:lang w:val="ru-RU"/>
        </w:rPr>
      </w:pPr>
      <w:bookmarkStart w:id="28" w:name="block-58196717"/>
      <w:bookmarkStart w:id="29" w:name="block-58196716"/>
      <w:bookmarkEnd w:id="28"/>
      <w:bookmarkEnd w:id="29"/>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b/>
          <w:color w:val="000000"/>
          <w:sz w:val="28"/>
          <w:szCs w:val="28"/>
          <w:lang w:val="ru-RU"/>
        </w:rPr>
        <w:t>ОБЯЗАТЕЛЬНЫЕ УЧЕБНЫЕ МАТЕРИАЛЫ ДЛЯ УЧЕНИКА</w:t>
      </w:r>
    </w:p>
    <w:p>
      <w:pPr>
        <w:pStyle w:val="ListParagraph"/>
        <w:numPr>
          <w:ilvl w:val="0"/>
          <w:numId w:val="38"/>
        </w:numPr>
        <w:spacing w:lineRule="auto" w:line="240" w:before="0" w:after="0"/>
        <w:ind w:hanging="360" w:left="567"/>
        <w:contextualSpacing/>
        <w:jc w:val="both"/>
        <w:rPr>
          <w:rFonts w:ascii="Times New Roman" w:hAnsi="Times New Roman" w:cs="Times New Roman"/>
          <w:sz w:val="28"/>
          <w:szCs w:val="28"/>
          <w:lang w:val="ru-RU"/>
        </w:rPr>
      </w:pPr>
      <w:bookmarkStart w:id="30" w:name="5e1a49e1-ad56-46a9-9903-1302f784ec56"/>
      <w:r>
        <w:rPr>
          <w:rFonts w:ascii="Times New Roman" w:hAnsi="Times New Roman"/>
          <w:color w:val="000000"/>
          <w:sz w:val="28"/>
          <w:lang w:val="ru-RU"/>
        </w:rPr>
        <w:t>Физика, 7 класс/ Перышкин А.В., Общество с ограниченной ответственностью «ДРОФА»; Акционерное общество «Издательство «Просвещение».</w:t>
      </w:r>
      <w:bookmarkEnd w:id="30"/>
    </w:p>
    <w:p>
      <w:pPr>
        <w:pStyle w:val="ListParagraph"/>
        <w:numPr>
          <w:ilvl w:val="0"/>
          <w:numId w:val="38"/>
        </w:numPr>
        <w:spacing w:lineRule="auto" w:line="240" w:before="0" w:after="0"/>
        <w:ind w:hanging="360" w:left="567"/>
        <w:contextualSpacing/>
        <w:jc w:val="both"/>
        <w:rPr>
          <w:rFonts w:ascii="Times New Roman" w:hAnsi="Times New Roman" w:cs="Times New Roman"/>
          <w:sz w:val="28"/>
          <w:szCs w:val="28"/>
          <w:lang w:val="ru-RU"/>
        </w:rPr>
      </w:pPr>
      <w:r>
        <w:rPr>
          <w:rFonts w:cs="Times New Roman" w:ascii="Times New Roman" w:hAnsi="Times New Roman"/>
          <w:color w:val="000000"/>
          <w:sz w:val="28"/>
          <w:szCs w:val="28"/>
          <w:lang w:val="ru-RU"/>
        </w:rPr>
        <w:t>Физика. 7 класс. Дидактические материалы. ДРОФА, корпорация «Российский учебник».</w:t>
      </w:r>
    </w:p>
    <w:p>
      <w:pPr>
        <w:pStyle w:val="Normal"/>
        <w:spacing w:lineRule="auto" w:line="240" w:before="0" w:after="0"/>
        <w:ind w:left="20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b/>
          <w:color w:val="000000"/>
          <w:sz w:val="28"/>
          <w:szCs w:val="28"/>
          <w:lang w:val="ru-RU"/>
        </w:rPr>
        <w:t>МЕТОДИЧЕСКИЕ МАТЕРИАЛЫ ДЛЯ УЧИТЕЛЯ</w:t>
      </w:r>
    </w:p>
    <w:p>
      <w:pPr>
        <w:pStyle w:val="ListParagraph"/>
        <w:numPr>
          <w:ilvl w:val="0"/>
          <w:numId w:val="38"/>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Методическое пособие «Изучение физики на основе научного познания. 7 класс», ДРОФА, корпорация «Российский учебник».</w:t>
      </w:r>
    </w:p>
    <w:p>
      <w:pPr>
        <w:pStyle w:val="ListParagraph"/>
        <w:numPr>
          <w:ilvl w:val="0"/>
          <w:numId w:val="38"/>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Методическое пособие к учебнику А.В.Перышкина «Физика. 7 класс.» ДРОФА, корпорация «Российский учебник».</w:t>
      </w:r>
      <w:bookmarkStart w:id="31" w:name="b559c98e-0222-4eef-837c-ad1af32bc291"/>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bookmarkStart w:id="32" w:name="_GoBack"/>
      <w:bookmarkStart w:id="33" w:name="_GoBack"/>
      <w:bookmarkEnd w:id="31"/>
      <w:bookmarkEnd w:id="33"/>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b/>
          <w:color w:val="000000"/>
          <w:sz w:val="28"/>
          <w:szCs w:val="28"/>
          <w:lang w:val="ru-RU"/>
        </w:rPr>
        <w:t>ЦИФРОВЫЕ ОБРАЗОВАТЕЛЬНЫЕ РЕСУРСЫ И РЕСУРСЫ СЕТИ ИНТЕРНЕТ</w:t>
      </w:r>
    </w:p>
    <w:p>
      <w:pPr>
        <w:pStyle w:val="ListParagraph"/>
        <w:numPr>
          <w:ilvl w:val="0"/>
          <w:numId w:val="38"/>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 xml:space="preserve">Библиотека ЦОК </w:t>
      </w:r>
      <w:hyperlink r:id="rId246">
        <w:r>
          <w:rPr>
            <w:rStyle w:val="Hyperlink"/>
            <w:rFonts w:ascii="Times New Roman" w:hAnsi="Times New Roman"/>
            <w:sz w:val="28"/>
            <w:lang w:val="ru-RU"/>
          </w:rPr>
          <w:t>https://lesson.edu.ru/03/07</w:t>
        </w:r>
      </w:hyperlink>
    </w:p>
    <w:p>
      <w:pPr>
        <w:pStyle w:val="ListParagraph"/>
        <w:numPr>
          <w:ilvl w:val="0"/>
          <w:numId w:val="38"/>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 xml:space="preserve">Медиапортал РЦОКОиИТ </w:t>
      </w:r>
      <w:hyperlink r:id="rId247">
        <w:r>
          <w:rPr>
            <w:rStyle w:val="Hyperlink"/>
            <w:rFonts w:ascii="Times New Roman" w:hAnsi="Times New Roman"/>
            <w:sz w:val="28"/>
            <w:lang w:val="ru-RU"/>
          </w:rPr>
          <w:t>http://videoportal.rcokoit.ru/byedlevel/5/2</w:t>
        </w:r>
      </w:hyperlink>
      <w:bookmarkStart w:id="34" w:name="20a87c29-4c57-40a6-9974-267fce90c3ae"/>
    </w:p>
    <w:p>
      <w:pPr>
        <w:pStyle w:val="ListParagraph"/>
        <w:numPr>
          <w:ilvl w:val="0"/>
          <w:numId w:val="38"/>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 xml:space="preserve">Образовательный портал «Я класс» </w:t>
      </w:r>
      <w:hyperlink r:id="rId248">
        <w:r>
          <w:rPr>
            <w:rStyle w:val="Hyperlink"/>
            <w:rFonts w:ascii="Times New Roman" w:hAnsi="Times New Roman"/>
            <w:sz w:val="28"/>
            <w:lang w:val="ru-RU"/>
          </w:rPr>
          <w:t>https://www.yaklass.ru/</w:t>
        </w:r>
      </w:hyperlink>
      <w:bookmarkEnd w:id="34"/>
      <w:r>
        <w:rPr>
          <w:rFonts w:ascii="Times New Roman" w:hAnsi="Times New Roman"/>
          <w:color w:val="000000"/>
          <w:sz w:val="28"/>
          <w:lang w:val="ru-RU"/>
        </w:rPr>
        <w:t xml:space="preserve"> </w:t>
      </w:r>
    </w:p>
    <w:p>
      <w:pPr>
        <w:pStyle w:val="Normal"/>
        <w:spacing w:lineRule="auto" w:line="240" w:before="0" w:after="0"/>
        <w:jc w:val="both"/>
        <w:rPr>
          <w:rFonts w:ascii="Times New Roman" w:hAnsi="Times New Roman" w:cs="Times New Roman"/>
          <w:b/>
          <w:color w:val="000000"/>
          <w:sz w:val="28"/>
          <w:szCs w:val="28"/>
          <w:lang w:val="ru-RU"/>
        </w:rPr>
      </w:pPr>
      <w:r>
        <w:rPr>
          <w:rFonts w:cs="Times New Roman" w:ascii="Times New Roman" w:hAnsi="Times New Roman"/>
          <w:b/>
          <w:color w:val="000000"/>
          <w:sz w:val="28"/>
          <w:szCs w:val="28"/>
          <w:lang w:val="ru-RU"/>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b/>
          <w:color w:val="000000"/>
          <w:sz w:val="28"/>
          <w:szCs w:val="28"/>
          <w:lang w:val="ru-RU"/>
        </w:rPr>
        <w:t>ДОПОЛНИТЕЛЬНОЕ ОБОРУДОВАНИЕ, В РАМКАХ РЕАЛИЗАЦИИ ГРАНТА «КОСМИЧЕСКИЙ КЛАСС»</w:t>
      </w:r>
    </w:p>
    <w:p>
      <w:pPr>
        <w:pStyle w:val="ListParagraph"/>
        <w:numPr>
          <w:ilvl w:val="0"/>
          <w:numId w:val="38"/>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Робототехнический комплекс-конструктор «LEX». Данные, которые принимает Конструктор, могут быть использованы на уроках физики при изучении темы «Атмосферное давление», «Тепловые явления», «Влажность», для изучения раздела «Оптика».</w:t>
      </w:r>
    </w:p>
    <w:p>
      <w:pPr>
        <w:pStyle w:val="ListParagraph"/>
        <w:numPr>
          <w:ilvl w:val="0"/>
          <w:numId w:val="38"/>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Инженерный конструктор «Link2Space». Позволяет произвести расчет траектории ИСЗ и выдача целеуказаний для сопровождения ИСЗ (тема «Искусственные спутники Земли»), рассчитать траекторию движения ИСЗ, наглядно продемонстрировать закон всемирного тяготения.</w:t>
      </w:r>
    </w:p>
    <w:p>
      <w:pPr>
        <w:pStyle w:val="ListParagraph"/>
        <w:numPr>
          <w:ilvl w:val="0"/>
          <w:numId w:val="38"/>
        </w:numPr>
        <w:spacing w:lineRule="auto" w:line="240" w:before="0" w:after="0"/>
        <w:ind w:hanging="360" w:left="567"/>
        <w:contextualSpacing/>
        <w:jc w:val="both"/>
        <w:rPr>
          <w:rFonts w:ascii="Times New Roman" w:hAnsi="Times New Roman"/>
          <w:color w:val="000000"/>
          <w:sz w:val="28"/>
          <w:lang w:val="ru-RU"/>
        </w:rPr>
      </w:pPr>
      <w:r>
        <w:rPr>
          <w:rFonts w:ascii="Times New Roman" w:hAnsi="Times New Roman"/>
          <w:color w:val="000000"/>
          <w:sz w:val="28"/>
          <w:lang w:val="ru-RU"/>
        </w:rPr>
        <w:t>Учебно-методический комплекс для ракетостроения. Позволяет произвести расчеты массы топлива, необходимого для запуска ракеты, использовать данные, полученные с датчиков для расчета скорости, ускорения, давления и температуры в зависимости от высоты подъема, построить графики изменение полученных величин от времени и высоты подъема.</w:t>
      </w:r>
    </w:p>
    <w:p>
      <w:pPr>
        <w:pStyle w:val="Normal"/>
        <w:spacing w:lineRule="auto" w:line="240" w:before="0" w:after="0"/>
        <w:jc w:val="both"/>
        <w:rPr>
          <w:rFonts w:ascii="Times New Roman" w:hAnsi="Times New Roman"/>
          <w:color w:val="000000"/>
          <w:sz w:val="28"/>
          <w:lang w:val="ru-RU"/>
        </w:rPr>
      </w:pPr>
      <w:r>
        <w:rPr>
          <w:rFonts w:ascii="Times New Roman" w:hAnsi="Times New Roman"/>
          <w:color w:val="000000"/>
          <w:sz w:val="28"/>
          <w:lang w:val="ru-RU"/>
        </w:rPr>
      </w:r>
      <w:bookmarkStart w:id="35" w:name="block-58196716"/>
      <w:bookmarkStart w:id="36" w:name="block-58196716"/>
      <w:bookmarkEnd w:id="36"/>
    </w:p>
    <w:p>
      <w:pPr>
        <w:pStyle w:val="Normal"/>
        <w:spacing w:before="0" w:after="200"/>
        <w:rPr>
          <w:lang w:val="ru-RU"/>
        </w:rPr>
      </w:pPr>
      <w:r>
        <w:rPr>
          <w:lang w:val="ru-RU"/>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1"/>
      <w:numFmt w:val="decimal"/>
      <w:lvlText w:val="%1."/>
      <w:lvlJc w:val="left"/>
      <w:pPr>
        <w:tabs>
          <w:tab w:val="num" w:pos="0"/>
        </w:tabs>
        <w:ind w:left="960" w:hanging="360"/>
      </w:pPr>
      <w:rPr>
        <w:sz w:val="28"/>
        <w:szCs w:val="28"/>
        <w:rFonts w:ascii="Times New Roman" w:hAnsi="Times New Roman" w:cs="Times New Roman"/>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8">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paragraph" w:styleId="Style1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ListParagraph">
    <w:name w:val="List Paragraph"/>
    <w:basedOn w:val="Normal"/>
    <w:uiPriority w:val="99"/>
    <w:qFormat/>
    <w:rsid w:val="00d832f3"/>
    <w:pPr>
      <w:spacing w:before="0" w:after="200"/>
      <w:ind w:left="720"/>
      <w:contextualSpacing/>
    </w:pPr>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6194" TargetMode="External"/><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81ce"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a4a6"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clck.ru/35Hkjb" TargetMode="External"/><Relationship Id="rId38" Type="http://schemas.openxmlformats.org/officeDocument/2006/relationships/hyperlink" Target="https://clck.ru/35HtSd" TargetMode="External"/><Relationship Id="rId39" Type="http://schemas.openxmlformats.org/officeDocument/2006/relationships/hyperlink" Target="https://clck.ru/35HtUg" TargetMode="External"/><Relationship Id="rId40" Type="http://schemas.openxmlformats.org/officeDocument/2006/relationships/hyperlink" Target="https://clck.ru/35HquX" TargetMode="External"/><Relationship Id="rId41" Type="http://schemas.openxmlformats.org/officeDocument/2006/relationships/hyperlink" Target="https://clck.ru/35HtZa" TargetMode="External"/><Relationship Id="rId42" Type="http://schemas.openxmlformats.org/officeDocument/2006/relationships/hyperlink" Target="https://clck.ru/35HtaX" TargetMode="External"/><Relationship Id="rId43" Type="http://schemas.openxmlformats.org/officeDocument/2006/relationships/hyperlink" Target="https://clck.ru/35HtdS" TargetMode="External"/><Relationship Id="rId44" Type="http://schemas.openxmlformats.org/officeDocument/2006/relationships/hyperlink" Target="https://m.edsoo.ru/ff09f72a" TargetMode="External"/><Relationship Id="rId45" Type="http://schemas.openxmlformats.org/officeDocument/2006/relationships/hyperlink" Target="https://clck.ru/35Htx2" TargetMode="External"/><Relationship Id="rId46" Type="http://schemas.openxmlformats.org/officeDocument/2006/relationships/hyperlink" Target="https://goo.su/zweqllc" TargetMode="External"/><Relationship Id="rId47" Type="http://schemas.openxmlformats.org/officeDocument/2006/relationships/hyperlink" Target="https://m.edsoo.ru/ff0a013e" TargetMode="External"/><Relationship Id="rId48" Type="http://schemas.openxmlformats.org/officeDocument/2006/relationships/hyperlink" Target="https://clck.ru/35Hu2h" TargetMode="External"/><Relationship Id="rId49" Type="http://schemas.openxmlformats.org/officeDocument/2006/relationships/hyperlink" Target="https://clck.ru/35Hu3e" TargetMode="External"/><Relationship Id="rId50" Type="http://schemas.openxmlformats.org/officeDocument/2006/relationships/hyperlink" Target="https://goo.su/ZXsVz" TargetMode="External"/><Relationship Id="rId51" Type="http://schemas.openxmlformats.org/officeDocument/2006/relationships/hyperlink" Target="https://clck.ru/35Hu4i" TargetMode="External"/><Relationship Id="rId52" Type="http://schemas.openxmlformats.org/officeDocument/2006/relationships/hyperlink" Target="https://m.edsoo.ru/ff0a05c6" TargetMode="External"/><Relationship Id="rId53" Type="http://schemas.openxmlformats.org/officeDocument/2006/relationships/hyperlink" Target="https://m.edsoo.ru/ff0a079c" TargetMode="External"/><Relationship Id="rId54" Type="http://schemas.openxmlformats.org/officeDocument/2006/relationships/hyperlink" Target="https://goo.su/MNHucsZ" TargetMode="External"/><Relationship Id="rId55" Type="http://schemas.openxmlformats.org/officeDocument/2006/relationships/hyperlink" Target="https://m.edsoo.ru/ff0a0ae4" TargetMode="External"/><Relationship Id="rId56" Type="http://schemas.openxmlformats.org/officeDocument/2006/relationships/hyperlink" Target="https://goo.su/pBjM" TargetMode="External"/><Relationship Id="rId57" Type="http://schemas.openxmlformats.org/officeDocument/2006/relationships/hyperlink" Target="https://m.edsoo.ru/ff0a0ae4" TargetMode="External"/><Relationship Id="rId58" Type="http://schemas.openxmlformats.org/officeDocument/2006/relationships/hyperlink" Target="https://goo.su/3JoWrg" TargetMode="External"/><Relationship Id="rId59" Type="http://schemas.openxmlformats.org/officeDocument/2006/relationships/hyperlink" Target="https://m.edsoo.ru/ff0a0c10" TargetMode="External"/><Relationship Id="rId60" Type="http://schemas.openxmlformats.org/officeDocument/2006/relationships/hyperlink" Target="https://m.edsoo.ru/ff0a0fee" TargetMode="External"/><Relationship Id="rId61" Type="http://schemas.openxmlformats.org/officeDocument/2006/relationships/hyperlink" Target="https://m.edsoo.ru/ff0a123c" TargetMode="External"/><Relationship Id="rId62" Type="http://schemas.openxmlformats.org/officeDocument/2006/relationships/hyperlink" Target="https://m.edsoo.ru/ff0a1778" TargetMode="External"/><Relationship Id="rId63" Type="http://schemas.openxmlformats.org/officeDocument/2006/relationships/hyperlink" Target="https://m.edsoo.ru/ff0a1778" TargetMode="External"/><Relationship Id="rId64" Type="http://schemas.openxmlformats.org/officeDocument/2006/relationships/hyperlink" Target="https://m.edsoo.ru/ff0a1b9c" TargetMode="External"/><Relationship Id="rId65" Type="http://schemas.openxmlformats.org/officeDocument/2006/relationships/hyperlink" Target="https://m.edsoo.ru/ff0a1cc8" TargetMode="External"/><Relationship Id="rId66" Type="http://schemas.openxmlformats.org/officeDocument/2006/relationships/hyperlink" Target="https://m.edsoo.ru/ff0a1a70" TargetMode="External"/><Relationship Id="rId67" Type="http://schemas.openxmlformats.org/officeDocument/2006/relationships/hyperlink" Target="https://m.edsoo.ru/ff0a1de0" TargetMode="External"/><Relationship Id="rId68" Type="http://schemas.openxmlformats.org/officeDocument/2006/relationships/hyperlink" Target="https://m.edsoo.ru/ff0a20a6" TargetMode="External"/><Relationship Id="rId69" Type="http://schemas.openxmlformats.org/officeDocument/2006/relationships/hyperlink" Target="https://m.edsoo.ru/ff0a2376" TargetMode="External"/><Relationship Id="rId70" Type="http://schemas.openxmlformats.org/officeDocument/2006/relationships/hyperlink" Target="https://m.edsoo.ru/ff0a2970" TargetMode="External"/><Relationship Id="rId71" Type="http://schemas.openxmlformats.org/officeDocument/2006/relationships/hyperlink" Target="https://m.edsoo.ru/ff0a2826" TargetMode="External"/><Relationship Id="rId72" Type="http://schemas.openxmlformats.org/officeDocument/2006/relationships/hyperlink" Target="https://m.edsoo.ru/ff0a3136" TargetMode="External"/><Relationship Id="rId73" Type="http://schemas.openxmlformats.org/officeDocument/2006/relationships/hyperlink" Target="https://m.edsoo.ru/ff0a2b5a" TargetMode="External"/><Relationship Id="rId74" Type="http://schemas.openxmlformats.org/officeDocument/2006/relationships/hyperlink" Target="https://m.edsoo.ru/ff0a2da8" TargetMode="External"/><Relationship Id="rId75" Type="http://schemas.openxmlformats.org/officeDocument/2006/relationships/hyperlink" Target="https://m.edsoo.ru/ff0a2fc4" TargetMode="External"/><Relationship Id="rId76" Type="http://schemas.openxmlformats.org/officeDocument/2006/relationships/hyperlink" Target="https://m.edsoo.ru/ff0a25b0" TargetMode="External"/><Relationship Id="rId77" Type="http://schemas.openxmlformats.org/officeDocument/2006/relationships/hyperlink" Target="https://m.edsoo.ru/ff0a3276" TargetMode="External"/><Relationship Id="rId78" Type="http://schemas.openxmlformats.org/officeDocument/2006/relationships/hyperlink" Target="https://m.edsoo.ru/ff0a33fc" TargetMode="External"/><Relationship Id="rId79" Type="http://schemas.openxmlformats.org/officeDocument/2006/relationships/hyperlink" Target="https://m.edsoo.ru/ff0a3514" TargetMode="External"/><Relationship Id="rId80" Type="http://schemas.openxmlformats.org/officeDocument/2006/relationships/hyperlink" Target="https://m.edsoo.ru/ff0a3a96" TargetMode="External"/><Relationship Id="rId81" Type="http://schemas.openxmlformats.org/officeDocument/2006/relationships/hyperlink" Target="https://m.edsoo.ru/ff0a2718" TargetMode="External"/><Relationship Id="rId82" Type="http://schemas.openxmlformats.org/officeDocument/2006/relationships/hyperlink" Target="https://m.edsoo.ru/ff0a3654" TargetMode="External"/><Relationship Id="rId83" Type="http://schemas.openxmlformats.org/officeDocument/2006/relationships/hyperlink" Target="https://m.edsoo.ru/ff0a3f82" TargetMode="External"/><Relationship Id="rId84" Type="http://schemas.openxmlformats.org/officeDocument/2006/relationships/hyperlink" Target="https://m.edsoo.ru/ff0a3f82" TargetMode="External"/><Relationship Id="rId85" Type="http://schemas.openxmlformats.org/officeDocument/2006/relationships/hyperlink" Target="https://m.edsoo.ru/ff0a2b5a" TargetMode="External"/><Relationship Id="rId86" Type="http://schemas.openxmlformats.org/officeDocument/2006/relationships/hyperlink" Target="https://m.edsoo.ru/ff0a2fc4" TargetMode="External"/><Relationship Id="rId87" Type="http://schemas.openxmlformats.org/officeDocument/2006/relationships/hyperlink" Target="https://m.edsoo.ru/ff0a4252" TargetMode="External"/><Relationship Id="rId88" Type="http://schemas.openxmlformats.org/officeDocument/2006/relationships/hyperlink" Target="https://m.edsoo.ru/ff0a4360" TargetMode="External"/><Relationship Id="rId89" Type="http://schemas.openxmlformats.org/officeDocument/2006/relationships/hyperlink" Target="https://m.edsoo.ru/ff0a4ffe" TargetMode="External"/><Relationship Id="rId90" Type="http://schemas.openxmlformats.org/officeDocument/2006/relationships/hyperlink" Target="https://m.edsoo.ru/ff0a478e" TargetMode="External"/><Relationship Id="rId91" Type="http://schemas.openxmlformats.org/officeDocument/2006/relationships/hyperlink" Target="https://m.edsoo.ru/ff0a4ee6" TargetMode="External"/><Relationship Id="rId92" Type="http://schemas.openxmlformats.org/officeDocument/2006/relationships/hyperlink" Target="https://m.edsoo.ru/ff0a48a6" TargetMode="External"/><Relationship Id="rId93" Type="http://schemas.openxmlformats.org/officeDocument/2006/relationships/hyperlink" Target="https://m.edsoo.ru/ff0a5256" TargetMode="External"/><Relationship Id="rId94" Type="http://schemas.openxmlformats.org/officeDocument/2006/relationships/hyperlink" Target="https://m.edsoo.ru/ff0a540e" TargetMode="External"/><Relationship Id="rId95" Type="http://schemas.openxmlformats.org/officeDocument/2006/relationships/hyperlink" Target="https://m.edsoo.ru/ff0a5800" TargetMode="External"/><Relationship Id="rId96" Type="http://schemas.openxmlformats.org/officeDocument/2006/relationships/hyperlink" Target="https://m.edsoo.ru/ff0a5530" TargetMode="External"/><Relationship Id="rId97" Type="http://schemas.openxmlformats.org/officeDocument/2006/relationships/hyperlink" Target="https://m.edsoo.ru/ff0a5a26" TargetMode="External"/><Relationship Id="rId98" Type="http://schemas.openxmlformats.org/officeDocument/2006/relationships/hyperlink" Target="https://m.edsoo.ru/ff0a5c60" TargetMode="External"/><Relationship Id="rId99" Type="http://schemas.openxmlformats.org/officeDocument/2006/relationships/hyperlink" Target="https://m.edsoo.ru/ff0a6412" TargetMode="External"/><Relationship Id="rId100" Type="http://schemas.openxmlformats.org/officeDocument/2006/relationships/hyperlink" Target="https://m.edsoo.ru/ff0a65c0" TargetMode="External"/><Relationship Id="rId101" Type="http://schemas.openxmlformats.org/officeDocument/2006/relationships/hyperlink" Target="https://m.edsoo.ru/ff0a6976" TargetMode="External"/><Relationship Id="rId102" Type="http://schemas.openxmlformats.org/officeDocument/2006/relationships/hyperlink" Target="https://m.edsoo.ru/ff0a7088" TargetMode="External"/><Relationship Id="rId103" Type="http://schemas.openxmlformats.org/officeDocument/2006/relationships/hyperlink" Target="https://m.edsoo.ru/ff0a6a98" TargetMode="External"/><Relationship Id="rId104" Type="http://schemas.openxmlformats.org/officeDocument/2006/relationships/hyperlink" Target="https://m.edsoo.ru/ff0a6bb0" TargetMode="External"/><Relationship Id="rId105" Type="http://schemas.openxmlformats.org/officeDocument/2006/relationships/hyperlink" Target="https://m.edsoo.ru/ff0a7b5a" TargetMode="External"/><Relationship Id="rId106" Type="http://schemas.openxmlformats.org/officeDocument/2006/relationships/hyperlink" Target="https://m.edsoo.ru/ff0a71d2" TargetMode="External"/><Relationship Id="rId107" Type="http://schemas.openxmlformats.org/officeDocument/2006/relationships/hyperlink" Target="https://m.edsoo.ru/ff0a72fe" TargetMode="External"/><Relationship Id="rId108" Type="http://schemas.openxmlformats.org/officeDocument/2006/relationships/hyperlink" Target="https://m.edsoo.ru/ff0a740c" TargetMode="External"/><Relationship Id="rId109" Type="http://schemas.openxmlformats.org/officeDocument/2006/relationships/hyperlink" Target="https://m.edsoo.ru/ff0a786c" TargetMode="External"/><Relationship Id="rId110" Type="http://schemas.openxmlformats.org/officeDocument/2006/relationships/hyperlink" Target="https://m.edsoo.ru/ff0a7628" TargetMode="External"/><Relationship Id="rId111" Type="http://schemas.openxmlformats.org/officeDocument/2006/relationships/hyperlink" Target="https://m.edsoo.ru/ff0a7c7c" TargetMode="External"/><Relationship Id="rId112" Type="http://schemas.openxmlformats.org/officeDocument/2006/relationships/hyperlink" Target="https://m.edsoo.ru/ff0a83f2" TargetMode="External"/><Relationship Id="rId113" Type="http://schemas.openxmlformats.org/officeDocument/2006/relationships/hyperlink" Target="https://m.edsoo.ru/ff0a86ae" TargetMode="External"/><Relationship Id="rId114" Type="http://schemas.openxmlformats.org/officeDocument/2006/relationships/hyperlink" Target="https://m.edsoo.ru/ff0a87e4" TargetMode="External"/><Relationship Id="rId115" Type="http://schemas.openxmlformats.org/officeDocument/2006/relationships/hyperlink" Target="https://m.edsoo.ru/ff0a8a0a" TargetMode="External"/><Relationship Id="rId116" Type="http://schemas.openxmlformats.org/officeDocument/2006/relationships/hyperlink" Target="https://m.edsoo.ru/ff0a8ef6" TargetMode="External"/><Relationship Id="rId117" Type="http://schemas.openxmlformats.org/officeDocument/2006/relationships/hyperlink" Target="https://m.edsoo.ru/ff0a90cc" TargetMode="External"/><Relationship Id="rId118" Type="http://schemas.openxmlformats.org/officeDocument/2006/relationships/hyperlink" Target="https://m.edsoo.ru/ff0a95a4" TargetMode="External"/><Relationship Id="rId119" Type="http://schemas.openxmlformats.org/officeDocument/2006/relationships/hyperlink" Target="https://m.edsoo.ru/ff0a96b2" TargetMode="External"/><Relationship Id="rId120" Type="http://schemas.openxmlformats.org/officeDocument/2006/relationships/hyperlink" Target="https://m.edsoo.ru/ff0a9838" TargetMode="External"/><Relationship Id="rId121" Type="http://schemas.openxmlformats.org/officeDocument/2006/relationships/hyperlink" Target="https://m.edsoo.ru/ff0a8bd6" TargetMode="External"/><Relationship Id="rId122" Type="http://schemas.openxmlformats.org/officeDocument/2006/relationships/hyperlink" Target="https://m.edsoo.ru/ff0a9e14" TargetMode="External"/><Relationship Id="rId123" Type="http://schemas.openxmlformats.org/officeDocument/2006/relationships/hyperlink" Target="https://m.edsoo.ru/ff0aa738" TargetMode="External"/><Relationship Id="rId124" Type="http://schemas.openxmlformats.org/officeDocument/2006/relationships/hyperlink" Target="https://m.edsoo.ru/ff0aa738" TargetMode="External"/><Relationship Id="rId125" Type="http://schemas.openxmlformats.org/officeDocument/2006/relationships/hyperlink" Target="https://m.edsoo.ru/ff0aa44a" TargetMode="External"/><Relationship Id="rId126" Type="http://schemas.openxmlformats.org/officeDocument/2006/relationships/hyperlink" Target="https://m.edsoo.ru/ff0aa04e" TargetMode="External"/><Relationship Id="rId127" Type="http://schemas.openxmlformats.org/officeDocument/2006/relationships/hyperlink" Target="https://m.edsoo.ru/ff0aaa58" TargetMode="External"/><Relationship Id="rId128" Type="http://schemas.openxmlformats.org/officeDocument/2006/relationships/hyperlink" Target="https://m.edsoo.ru/ff0aad1e" TargetMode="External"/><Relationship Id="rId129" Type="http://schemas.openxmlformats.org/officeDocument/2006/relationships/hyperlink" Target="https://m.edsoo.ru/ff0aaf8a" TargetMode="External"/><Relationship Id="rId130" Type="http://schemas.openxmlformats.org/officeDocument/2006/relationships/hyperlink" Target="https://m.edsoo.ru/ff0ab124" TargetMode="External"/><Relationship Id="rId131" Type="http://schemas.openxmlformats.org/officeDocument/2006/relationships/hyperlink" Target="https://m.edsoo.ru/ff0ab3e0" TargetMode="External"/><Relationship Id="rId132" Type="http://schemas.openxmlformats.org/officeDocument/2006/relationships/hyperlink" Target="https://m.edsoo.ru/ff0ab660" TargetMode="External"/><Relationship Id="rId133" Type="http://schemas.openxmlformats.org/officeDocument/2006/relationships/hyperlink" Target="https://m.edsoo.ru/ff0ac3d0" TargetMode="External"/><Relationship Id="rId134" Type="http://schemas.openxmlformats.org/officeDocument/2006/relationships/hyperlink" Target="https://m.edsoo.ru/ff0ac0ba" TargetMode="External"/><Relationship Id="rId135" Type="http://schemas.openxmlformats.org/officeDocument/2006/relationships/hyperlink" Target="https://m.edsoo.ru/ff0abd2c" TargetMode="External"/><Relationship Id="rId136" Type="http://schemas.openxmlformats.org/officeDocument/2006/relationships/hyperlink" Target="https://m.edsoo.ru/ff0abea8" TargetMode="External"/><Relationship Id="rId137" Type="http://schemas.openxmlformats.org/officeDocument/2006/relationships/hyperlink" Target="https://m.edsoo.ru/ff0acdc6" TargetMode="External"/><Relationship Id="rId138" Type="http://schemas.openxmlformats.org/officeDocument/2006/relationships/hyperlink" Target="https://m.edsoo.ru/ff0ac1d2" TargetMode="External"/><Relationship Id="rId139" Type="http://schemas.openxmlformats.org/officeDocument/2006/relationships/hyperlink" Target="https://m.edsoo.ru/ff0ac74a" TargetMode="External"/><Relationship Id="rId140" Type="http://schemas.openxmlformats.org/officeDocument/2006/relationships/hyperlink" Target="https://m.edsoo.ru/ff0ac86c" TargetMode="External"/><Relationship Id="rId141" Type="http://schemas.openxmlformats.org/officeDocument/2006/relationships/hyperlink" Target="https://m.edsoo.ru/ff0acb14" TargetMode="External"/><Relationship Id="rId142" Type="http://schemas.openxmlformats.org/officeDocument/2006/relationships/hyperlink" Target="https://m.edsoo.ru/ff0acc5e" TargetMode="External"/><Relationship Id="rId143" Type="http://schemas.openxmlformats.org/officeDocument/2006/relationships/hyperlink" Target="https://m.edsoo.ru/ff0ad474" TargetMode="External"/><Relationship Id="rId144" Type="http://schemas.openxmlformats.org/officeDocument/2006/relationships/hyperlink" Target="https://m.edsoo.ru/ff0ad19a" TargetMode="External"/><Relationship Id="rId145" Type="http://schemas.openxmlformats.org/officeDocument/2006/relationships/hyperlink" Target="https://m.edsoo.ru/ff0ad8d4" TargetMode="External"/><Relationship Id="rId146" Type="http://schemas.openxmlformats.org/officeDocument/2006/relationships/hyperlink" Target="https://m.edsoo.ru/ff0adb18" TargetMode="External"/><Relationship Id="rId147" Type="http://schemas.openxmlformats.org/officeDocument/2006/relationships/hyperlink" Target="https://m.edsoo.ru/ff0ae176" TargetMode="External"/><Relationship Id="rId148" Type="http://schemas.openxmlformats.org/officeDocument/2006/relationships/hyperlink" Target="https://m.edsoo.ru/ff0ae612" TargetMode="External"/><Relationship Id="rId149" Type="http://schemas.openxmlformats.org/officeDocument/2006/relationships/hyperlink" Target="https://m.edsoo.ru/ff0ae72a" TargetMode="External"/><Relationship Id="rId150" Type="http://schemas.openxmlformats.org/officeDocument/2006/relationships/hyperlink" Target="https://m.edsoo.ru/ff0ae982" TargetMode="External"/><Relationship Id="rId151" Type="http://schemas.openxmlformats.org/officeDocument/2006/relationships/hyperlink" Target="https://m.edsoo.ru/ff0aeb6c" TargetMode="External"/><Relationship Id="rId152" Type="http://schemas.openxmlformats.org/officeDocument/2006/relationships/hyperlink" Target="https://m.edsoo.ru/ff0aeca2" TargetMode="External"/><Relationship Id="rId153" Type="http://schemas.openxmlformats.org/officeDocument/2006/relationships/hyperlink" Target="https://m.edsoo.ru/ff0aee28" TargetMode="External"/><Relationship Id="rId154" Type="http://schemas.openxmlformats.org/officeDocument/2006/relationships/hyperlink" Target="https://m.edsoo.ru/ff0af738" TargetMode="External"/><Relationship Id="rId155" Type="http://schemas.openxmlformats.org/officeDocument/2006/relationships/hyperlink" Target="https://m.edsoo.ru/ff0afa26" TargetMode="External"/><Relationship Id="rId156" Type="http://schemas.openxmlformats.org/officeDocument/2006/relationships/hyperlink" Target="https://m.edsoo.ru/ff0af8be" TargetMode="External"/><Relationship Id="rId157" Type="http://schemas.openxmlformats.org/officeDocument/2006/relationships/hyperlink" Target="https://m.edsoo.ru/ff0afb8e" TargetMode="External"/><Relationship Id="rId158" Type="http://schemas.openxmlformats.org/officeDocument/2006/relationships/hyperlink" Target="https://m.edsoo.ru/ff0af044" TargetMode="External"/><Relationship Id="rId159" Type="http://schemas.openxmlformats.org/officeDocument/2006/relationships/hyperlink" Target="https://m.edsoo.ru/ff0af5f8" TargetMode="External"/><Relationship Id="rId160" Type="http://schemas.openxmlformats.org/officeDocument/2006/relationships/hyperlink" Target="https://m.edsoo.ru/ff0af33c" TargetMode="External"/><Relationship Id="rId161" Type="http://schemas.openxmlformats.org/officeDocument/2006/relationships/hyperlink" Target="https://m.edsoo.ru/ff0afe36" TargetMode="External"/><Relationship Id="rId162" Type="http://schemas.openxmlformats.org/officeDocument/2006/relationships/hyperlink" Target="https://m.edsoo.ru/ff0b02b4" TargetMode="External"/><Relationship Id="rId163" Type="http://schemas.openxmlformats.org/officeDocument/2006/relationships/hyperlink" Target="https://m.edsoo.ru/ff0b0408" TargetMode="External"/><Relationship Id="rId164" Type="http://schemas.openxmlformats.org/officeDocument/2006/relationships/hyperlink" Target="https://m.edsoo.ru/ff0b06ec" TargetMode="External"/><Relationship Id="rId165" Type="http://schemas.openxmlformats.org/officeDocument/2006/relationships/hyperlink" Target="https://m.edsoo.ru/ff0b07fa" TargetMode="External"/><Relationship Id="rId166" Type="http://schemas.openxmlformats.org/officeDocument/2006/relationships/hyperlink" Target="https://m.edsoo.ru/ff0b096c" TargetMode="External"/><Relationship Id="rId167" Type="http://schemas.openxmlformats.org/officeDocument/2006/relationships/hyperlink" Target="https://m.edsoo.ru/ff0b0a84" TargetMode="External"/><Relationship Id="rId168" Type="http://schemas.openxmlformats.org/officeDocument/2006/relationships/hyperlink" Target="https://m.edsoo.ru/ff0b0db8" TargetMode="External"/><Relationship Id="rId169" Type="http://schemas.openxmlformats.org/officeDocument/2006/relationships/hyperlink" Target="https://m.edsoo.ru/ff0b0c32" TargetMode="External"/><Relationship Id="rId170" Type="http://schemas.openxmlformats.org/officeDocument/2006/relationships/hyperlink" Target="https://m.edsoo.ru/ff0b12fe" TargetMode="External"/><Relationship Id="rId171" Type="http://schemas.openxmlformats.org/officeDocument/2006/relationships/hyperlink" Target="https://m.edsoo.ru/ff0b1858" TargetMode="External"/><Relationship Id="rId172" Type="http://schemas.openxmlformats.org/officeDocument/2006/relationships/hyperlink" Target="https://m.edsoo.ru/ff0b20f0" TargetMode="External"/><Relationship Id="rId173" Type="http://schemas.openxmlformats.org/officeDocument/2006/relationships/hyperlink" Target="https://m.edsoo.ru/ff0b197a" TargetMode="External"/><Relationship Id="rId174" Type="http://schemas.openxmlformats.org/officeDocument/2006/relationships/hyperlink" Target="https://m.edsoo.ru/ff0b1aec" TargetMode="External"/><Relationship Id="rId175" Type="http://schemas.openxmlformats.org/officeDocument/2006/relationships/hyperlink" Target="https://m.edsoo.ru/ff0b197a" TargetMode="External"/><Relationship Id="rId176" Type="http://schemas.openxmlformats.org/officeDocument/2006/relationships/hyperlink" Target="https://m.edsoo.ru/ff0b21fe" TargetMode="External"/><Relationship Id="rId177" Type="http://schemas.openxmlformats.org/officeDocument/2006/relationships/hyperlink" Target="https://m.edsoo.ru/ff0b23ca" TargetMode="External"/><Relationship Id="rId178" Type="http://schemas.openxmlformats.org/officeDocument/2006/relationships/hyperlink" Target="https://m.edsoo.ru/ff0b25f0" TargetMode="External"/><Relationship Id="rId179" Type="http://schemas.openxmlformats.org/officeDocument/2006/relationships/hyperlink" Target="https://m.edsoo.ru/ff0b2abe" TargetMode="External"/><Relationship Id="rId180" Type="http://schemas.openxmlformats.org/officeDocument/2006/relationships/hyperlink" Target="https://m.edsoo.ru/ff0b2fe6" TargetMode="External"/><Relationship Id="rId181" Type="http://schemas.openxmlformats.org/officeDocument/2006/relationships/hyperlink" Target="https://m.edsoo.ru/ff0b2c6c" TargetMode="External"/><Relationship Id="rId182" Type="http://schemas.openxmlformats.org/officeDocument/2006/relationships/hyperlink" Target="https://m.edsoo.ru/ff0b31d0" TargetMode="External"/><Relationship Id="rId183" Type="http://schemas.openxmlformats.org/officeDocument/2006/relationships/hyperlink" Target="https://m.edsoo.ru/ff0b3658" TargetMode="External"/><Relationship Id="rId184" Type="http://schemas.openxmlformats.org/officeDocument/2006/relationships/hyperlink" Target="https://m.edsoo.ru/ff0b38c4" TargetMode="External"/><Relationship Id="rId185" Type="http://schemas.openxmlformats.org/officeDocument/2006/relationships/hyperlink" Target="https://m.edsoo.ru/ff0b3aea" TargetMode="External"/><Relationship Id="rId186" Type="http://schemas.openxmlformats.org/officeDocument/2006/relationships/hyperlink" Target="https://m.edsoo.ru/ff0b3c5c" TargetMode="External"/><Relationship Id="rId187" Type="http://schemas.openxmlformats.org/officeDocument/2006/relationships/hyperlink" Target="https://m.edsoo.ru/ff0b3f2c" TargetMode="External"/><Relationship Id="rId188" Type="http://schemas.openxmlformats.org/officeDocument/2006/relationships/hyperlink" Target="https://m.edsoo.ru/ff0b444a" TargetMode="External"/><Relationship Id="rId189" Type="http://schemas.openxmlformats.org/officeDocument/2006/relationships/hyperlink" Target="https://m.edsoo.ru/ff0b4206" TargetMode="External"/><Relationship Id="rId190" Type="http://schemas.openxmlformats.org/officeDocument/2006/relationships/hyperlink" Target="https://m.edsoo.ru/ff0c0a7e" TargetMode="External"/><Relationship Id="rId191" Type="http://schemas.openxmlformats.org/officeDocument/2006/relationships/hyperlink" Target="https://m.edsoo.ru/ff0b4684" TargetMode="External"/><Relationship Id="rId192" Type="http://schemas.openxmlformats.org/officeDocument/2006/relationships/hyperlink" Target="https://m.edsoo.ru/ff0c0f4c" TargetMode="External"/><Relationship Id="rId193" Type="http://schemas.openxmlformats.org/officeDocument/2006/relationships/hyperlink" Target="https://m.edsoo.ru/ff0c0e2a" TargetMode="External"/><Relationship Id="rId194" Type="http://schemas.openxmlformats.org/officeDocument/2006/relationships/hyperlink" Target="https://m.edsoo.ru/ff0c12a8" TargetMode="External"/><Relationship Id="rId195" Type="http://schemas.openxmlformats.org/officeDocument/2006/relationships/hyperlink" Target="https://m.edsoo.ru/ff0c144c" TargetMode="External"/><Relationship Id="rId196" Type="http://schemas.openxmlformats.org/officeDocument/2006/relationships/hyperlink" Target="https://m.edsoo.ru/ff0c1550" TargetMode="External"/><Relationship Id="rId197" Type="http://schemas.openxmlformats.org/officeDocument/2006/relationships/hyperlink" Target="https://m.edsoo.ru/ff0c1672" TargetMode="External"/><Relationship Id="rId198" Type="http://schemas.openxmlformats.org/officeDocument/2006/relationships/hyperlink" Target="https://m.edsoo.ru/ff0c18ac" TargetMode="External"/><Relationship Id="rId199" Type="http://schemas.openxmlformats.org/officeDocument/2006/relationships/hyperlink" Target="https://m.edsoo.ru/ff0c1a14" TargetMode="External"/><Relationship Id="rId200" Type="http://schemas.openxmlformats.org/officeDocument/2006/relationships/hyperlink" Target="https://m.edsoo.ru/ff0c1b4a" TargetMode="External"/><Relationship Id="rId201" Type="http://schemas.openxmlformats.org/officeDocument/2006/relationships/hyperlink" Target="https://m.edsoo.ru/ff0c2126" TargetMode="External"/><Relationship Id="rId202" Type="http://schemas.openxmlformats.org/officeDocument/2006/relationships/hyperlink" Target="https://m.edsoo.ru/ff0c1c58" TargetMode="External"/><Relationship Id="rId203" Type="http://schemas.openxmlformats.org/officeDocument/2006/relationships/hyperlink" Target="https://m.edsoo.ru/ff0c1d7a" TargetMode="External"/><Relationship Id="rId204" Type="http://schemas.openxmlformats.org/officeDocument/2006/relationships/hyperlink" Target="https://m.edsoo.ru/ff0c1e88" TargetMode="External"/><Relationship Id="rId205" Type="http://schemas.openxmlformats.org/officeDocument/2006/relationships/hyperlink" Target="https://m.edsoo.ru/ff0c223e" TargetMode="External"/><Relationship Id="rId206" Type="http://schemas.openxmlformats.org/officeDocument/2006/relationships/hyperlink" Target="https://m.edsoo.ru/ff0c245a" TargetMode="External"/><Relationship Id="rId207" Type="http://schemas.openxmlformats.org/officeDocument/2006/relationships/hyperlink" Target="https://m.edsoo.ru/ff0c2572" TargetMode="External"/><Relationship Id="rId208" Type="http://schemas.openxmlformats.org/officeDocument/2006/relationships/hyperlink" Target="https://m.edsoo.ru/ff0c2a22" TargetMode="External"/><Relationship Id="rId209" Type="http://schemas.openxmlformats.org/officeDocument/2006/relationships/hyperlink" Target="https://m.edsoo.ru/ff0c2b30" TargetMode="External"/><Relationship Id="rId210" Type="http://schemas.openxmlformats.org/officeDocument/2006/relationships/hyperlink" Target="https://m.edsoo.ru/ff0c2c52" TargetMode="External"/><Relationship Id="rId211" Type="http://schemas.openxmlformats.org/officeDocument/2006/relationships/hyperlink" Target="https://m.edsoo.ru/ff0c2d6a" TargetMode="External"/><Relationship Id="rId212" Type="http://schemas.openxmlformats.org/officeDocument/2006/relationships/hyperlink" Target="https://m.edsoo.ru/ff0c2e82" TargetMode="External"/><Relationship Id="rId213" Type="http://schemas.openxmlformats.org/officeDocument/2006/relationships/hyperlink" Target="https://m.edsoo.ru/ff0c3044" TargetMode="External"/><Relationship Id="rId214" Type="http://schemas.openxmlformats.org/officeDocument/2006/relationships/image" Target="media/image1.png"/><Relationship Id="rId215" Type="http://schemas.openxmlformats.org/officeDocument/2006/relationships/image" Target="media/image2.png"/><Relationship Id="rId216" Type="http://schemas.openxmlformats.org/officeDocument/2006/relationships/image" Target="media/image3.png"/><Relationship Id="rId217" Type="http://schemas.openxmlformats.org/officeDocument/2006/relationships/image" Target="media/image4.png"/><Relationship Id="rId218" Type="http://schemas.openxmlformats.org/officeDocument/2006/relationships/image" Target="media/image5.png"/><Relationship Id="rId219" Type="http://schemas.openxmlformats.org/officeDocument/2006/relationships/image" Target="media/image6.png"/><Relationship Id="rId220" Type="http://schemas.openxmlformats.org/officeDocument/2006/relationships/image" Target="media/image7.png"/><Relationship Id="rId221" Type="http://schemas.openxmlformats.org/officeDocument/2006/relationships/image" Target="media/image8.png"/><Relationship Id="rId222" Type="http://schemas.openxmlformats.org/officeDocument/2006/relationships/image" Target="media/image9.png"/><Relationship Id="rId223" Type="http://schemas.openxmlformats.org/officeDocument/2006/relationships/image" Target="media/image10.png"/><Relationship Id="rId224" Type="http://schemas.openxmlformats.org/officeDocument/2006/relationships/image" Target="media/image11.png"/><Relationship Id="rId225" Type="http://schemas.openxmlformats.org/officeDocument/2006/relationships/image" Target="media/image12.png"/><Relationship Id="rId226" Type="http://schemas.openxmlformats.org/officeDocument/2006/relationships/image" Target="media/image13.png"/><Relationship Id="rId227" Type="http://schemas.openxmlformats.org/officeDocument/2006/relationships/image" Target="media/image14.png"/><Relationship Id="rId228" Type="http://schemas.openxmlformats.org/officeDocument/2006/relationships/image" Target="media/image15.png"/><Relationship Id="rId229" Type="http://schemas.openxmlformats.org/officeDocument/2006/relationships/image" Target="media/image16.png"/><Relationship Id="rId230" Type="http://schemas.openxmlformats.org/officeDocument/2006/relationships/image" Target="media/image17.png"/><Relationship Id="rId231" Type="http://schemas.openxmlformats.org/officeDocument/2006/relationships/image" Target="media/image18.png"/><Relationship Id="rId232" Type="http://schemas.openxmlformats.org/officeDocument/2006/relationships/image" Target="media/image19.png"/><Relationship Id="rId233" Type="http://schemas.openxmlformats.org/officeDocument/2006/relationships/image" Target="media/image20.png"/><Relationship Id="rId234" Type="http://schemas.openxmlformats.org/officeDocument/2006/relationships/image" Target="media/image21.png"/><Relationship Id="rId235" Type="http://schemas.openxmlformats.org/officeDocument/2006/relationships/image" Target="media/image22.png"/><Relationship Id="rId236" Type="http://schemas.openxmlformats.org/officeDocument/2006/relationships/image" Target="media/image23.png"/><Relationship Id="rId237" Type="http://schemas.openxmlformats.org/officeDocument/2006/relationships/image" Target="media/image24.png"/><Relationship Id="rId238" Type="http://schemas.openxmlformats.org/officeDocument/2006/relationships/image" Target="media/image25.png"/><Relationship Id="rId239" Type="http://schemas.openxmlformats.org/officeDocument/2006/relationships/image" Target="media/image26.png"/><Relationship Id="rId240" Type="http://schemas.openxmlformats.org/officeDocument/2006/relationships/image" Target="media/image27.png"/><Relationship Id="rId241" Type="http://schemas.openxmlformats.org/officeDocument/2006/relationships/image" Target="media/image28.png"/><Relationship Id="rId242" Type="http://schemas.openxmlformats.org/officeDocument/2006/relationships/image" Target="media/image29.png"/><Relationship Id="rId243" Type="http://schemas.openxmlformats.org/officeDocument/2006/relationships/image" Target="media/image30.png"/><Relationship Id="rId244" Type="http://schemas.openxmlformats.org/officeDocument/2006/relationships/image" Target="media/image31.png"/><Relationship Id="rId245" Type="http://schemas.openxmlformats.org/officeDocument/2006/relationships/image" Target="media/image32.png"/><Relationship Id="rId246" Type="http://schemas.openxmlformats.org/officeDocument/2006/relationships/hyperlink" Target="https://lesson.edu.ru/03/07" TargetMode="External"/><Relationship Id="rId247" Type="http://schemas.openxmlformats.org/officeDocument/2006/relationships/hyperlink" Target="http://videoportal.rcokoit.ru/byedlevel/5/2" TargetMode="External"/><Relationship Id="rId248" Type="http://schemas.openxmlformats.org/officeDocument/2006/relationships/hyperlink" Target="https://www.yaklass.ru/" TargetMode="External"/><Relationship Id="rId249" Type="http://schemas.openxmlformats.org/officeDocument/2006/relationships/numbering" Target="numbering.xml"/><Relationship Id="rId250" Type="http://schemas.openxmlformats.org/officeDocument/2006/relationships/fontTable" Target="fontTable.xml"/><Relationship Id="rId251" Type="http://schemas.openxmlformats.org/officeDocument/2006/relationships/settings" Target="settings.xml"/><Relationship Id="rId25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TotalTime>
  <Application>LibreOffice/24.8.4.2$Linux_X86_64 LibreOffice_project/480$Build-2</Application>
  <AppVersion>15.0000</AppVersion>
  <Pages>106</Pages>
  <Words>16711</Words>
  <Characters>122825</Characters>
  <CharactersWithSpaces>137404</CharactersWithSpaces>
  <Paragraphs>2522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2025-09-01T09:59:00Z</dcterms:created>
  <dc:creator/>
  <dc:description/>
  <dc:language>ru-RU</dc:language>
  <cp:lastModifiedBy/>
  <dcterms:modified xsi:type="dcterms:W3CDTF">2025-09-02T10:28:45Z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