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9.xml" ContentType="application/vnd.openxmlformats-officedocument.wordprocessingml.header+xml"/>
  <Override PartName="/word/_rels/document.xml.rels" ContentType="application/vnd.openxmlformats-package.relationships+xml"/>
  <Override PartName="/word/header8.xml" ContentType="application/vnd.openxmlformats-officedocument.wordprocessingml.header+xml"/>
  <Override PartName="/word/header7.xml" ContentType="application/vnd.openxmlformats-officedocument.wordprocessingml.header+xml"/>
  <Override PartName="/word/document.xml" ContentType="application/vnd.openxmlformats-officedocument.wordprocessingml.document.main+xml"/>
  <Override PartName="/word/header11.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settings.xml" ContentType="application/vnd.openxmlformats-officedocument.wordprocessingml.settings+xml"/>
  <Override PartName="/word/header5.xml" ContentType="application/vnd.openxmlformats-officedocument.wordprocessingml.header+xml"/>
  <Override PartName="/word/header4.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header12.xml" ContentType="application/vnd.openxmlformats-officedocument.wordprocessingml.header+xml"/>
  <Override PartName="/word/numbering.xml" ContentType="application/vnd.openxmlformats-officedocument.wordprocessingml.numbering+xml"/>
  <Override PartName="/word/header19.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header17.xml" ContentType="application/vnd.openxmlformats-officedocument.wordprocessingml.header+xml"/>
  <Override PartName="/word/header16.xml" ContentType="application/vnd.openxmlformats-officedocument.wordprocessingml.header+xml"/>
  <Override PartName="/word/styles.xml" ContentType="application/vnd.openxmlformats-officedocument.wordprocessingml.styles+xml"/>
  <Override PartName="/word/header15.xml" ContentType="application/vnd.openxmlformats-officedocument.wordprocessingml.header+xml"/>
  <Override PartName="/word/header14.xml" ContentType="application/vnd.openxmlformats-officedocument.wordprocessingml.header+xml"/>
  <Override PartName="/word/header1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120"/>
        <w:rPr>
          <w:lang w:val="ru-RU"/>
        </w:rPr>
      </w:pPr>
      <w:r>
        <w:rPr>
          <w:lang w:val="ru-RU"/>
        </w:rPr>
      </w:r>
      <w:bookmarkStart w:id="0" w:name="block-72297917"/>
      <w:bookmarkStart w:id="1" w:name="block-72297917"/>
      <w:bookmarkEnd w:id="1"/>
    </w:p>
    <w:p>
      <w:pPr>
        <w:pStyle w:val="Normal"/>
        <w:spacing w:before="0" w:after="0"/>
        <w:ind w:left="120"/>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МИНИСТЕРСТВО ПРОСВЕЩЕНИЯ РОССИЙСКОЙ ФЕДЕРАЦИИ</w:t>
      </w:r>
    </w:p>
    <w:p>
      <w:pPr>
        <w:pStyle w:val="Normal"/>
        <w:spacing w:lineRule="auto" w:line="408" w:before="0" w:after="0"/>
        <w:ind w:left="120"/>
        <w:jc w:val="center"/>
        <w:rPr>
          <w:lang w:val="ru-RU"/>
        </w:rPr>
      </w:pPr>
      <w:r>
        <w:rPr>
          <w:rFonts w:ascii="Times New Roman" w:hAnsi="Times New Roman"/>
          <w:b/>
          <w:color w:val="000000"/>
          <w:sz w:val="28"/>
          <w:lang w:val="ru-RU"/>
        </w:rPr>
        <w:t>‌</w:t>
      </w:r>
      <w:bookmarkStart w:id="2" w:name="099227ef-7029-4079-ae60-1c1e725042d4"/>
      <w:r>
        <w:rPr>
          <w:rFonts w:ascii="Times New Roman" w:hAnsi="Times New Roman"/>
          <w:b/>
          <w:color w:val="000000"/>
          <w:sz w:val="28"/>
          <w:lang w:val="ru-RU"/>
        </w:rPr>
        <w:t>Комитет по образованию Санкт-Петербурга</w:t>
      </w:r>
      <w:bookmarkEnd w:id="2"/>
      <w:r>
        <w:rPr>
          <w:rFonts w:ascii="Times New Roman" w:hAnsi="Times New Roman"/>
          <w:b/>
          <w:color w:val="000000"/>
          <w:sz w:val="28"/>
          <w:lang w:val="ru-RU"/>
        </w:rPr>
        <w:t xml:space="preserve">‌‌ </w:t>
      </w:r>
    </w:p>
    <w:p>
      <w:pPr>
        <w:pStyle w:val="Normal"/>
        <w:spacing w:lineRule="auto" w:line="408" w:before="0" w:after="0"/>
        <w:ind w:left="120"/>
        <w:jc w:val="center"/>
        <w:rPr>
          <w:lang w:val="ru-RU"/>
        </w:rPr>
      </w:pPr>
      <w:r>
        <w:rPr>
          <w:rFonts w:ascii="Times New Roman" w:hAnsi="Times New Roman"/>
          <w:b/>
          <w:color w:val="000000"/>
          <w:sz w:val="28"/>
          <w:lang w:val="ru-RU"/>
        </w:rPr>
        <w:t>‌</w:t>
      </w:r>
      <w:bookmarkStart w:id="3" w:name="60108ef9-761b-4d5f-b35a-43765278bc23"/>
      <w:r>
        <w:rPr>
          <w:rFonts w:ascii="Times New Roman" w:hAnsi="Times New Roman"/>
          <w:b/>
          <w:color w:val="000000"/>
          <w:sz w:val="28"/>
          <w:lang w:val="ru-RU"/>
        </w:rPr>
        <w:t>Администрация Фрунзенского района</w:t>
      </w:r>
      <w:bookmarkEnd w:id="3"/>
      <w:r>
        <w:rPr>
          <w:rFonts w:ascii="Times New Roman" w:hAnsi="Times New Roman"/>
          <w:b/>
          <w:color w:val="000000"/>
          <w:sz w:val="28"/>
          <w:lang w:val="ru-RU"/>
        </w:rPr>
        <w:t>‌</w:t>
      </w:r>
      <w:r>
        <w:rPr>
          <w:rFonts w:ascii="Times New Roman" w:hAnsi="Times New Roman"/>
          <w:color w:val="000000"/>
          <w:sz w:val="28"/>
          <w:lang w:val="ru-RU"/>
        </w:rPr>
        <w:t>​</w:t>
      </w:r>
    </w:p>
    <w:p>
      <w:pPr>
        <w:pStyle w:val="Normal"/>
        <w:spacing w:lineRule="auto" w:line="408" w:before="0" w:after="0"/>
        <w:ind w:left="120"/>
        <w:jc w:val="center"/>
        <w:rPr>
          <w:lang w:val="ru-RU"/>
        </w:rPr>
      </w:pPr>
      <w:r>
        <w:rPr>
          <w:rFonts w:ascii="Times New Roman" w:hAnsi="Times New Roman"/>
          <w:b/>
          <w:color w:val="000000"/>
          <w:sz w:val="28"/>
          <w:lang w:val="ru-RU"/>
        </w:rPr>
        <w:t>ГБОУ Гимназия №441</w:t>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tbl>
      <w:tblPr>
        <w:tblW w:w="9344"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114"/>
        <w:gridCol w:w="3115"/>
        <w:gridCol w:w="3115"/>
      </w:tblGrid>
      <w:tr>
        <w:trPr/>
        <w:tc>
          <w:tcPr>
            <w:tcW w:w="3114" w:type="dxa"/>
            <w:tcBorders/>
          </w:tcPr>
          <w:p>
            <w:pPr>
              <w:pStyle w:val="Normal"/>
              <w:spacing w:before="0" w:after="120"/>
              <w:jc w:val="both"/>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РАССМОТРЕНО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на заседании пед.совета</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секретарь Гордина А.О.</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Протокол №7 от «12» мая   2025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c>
          <w:tcPr>
            <w:tcW w:w="3115" w:type="dxa"/>
            <w:tcBorders/>
          </w:tcPr>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УТВЕРЖДЕНО</w:t>
            </w:r>
          </w:p>
          <w:p>
            <w:pPr>
              <w:pStyle w:val="Normal"/>
              <w:spacing w:before="0" w:after="120"/>
              <w:rPr>
                <w:rFonts w:ascii="Times New Roman" w:hAnsi="Times New Roman" w:eastAsia="Times New Roman"/>
                <w:color w:val="000000"/>
                <w:sz w:val="28"/>
                <w:szCs w:val="28"/>
                <w:lang w:val="ru-RU"/>
              </w:rPr>
            </w:pPr>
            <w:r>
              <w:rPr>
                <w:rFonts w:eastAsia="Times New Roman" w:ascii="Times New Roman" w:hAnsi="Times New Roman"/>
                <w:color w:val="000000"/>
                <w:sz w:val="28"/>
                <w:szCs w:val="28"/>
                <w:lang w:val="ru-RU"/>
              </w:rPr>
              <w:t>Директор</w:t>
            </w:r>
          </w:p>
          <w:p>
            <w:pPr>
              <w:pStyle w:val="Normal"/>
              <w:spacing w:lineRule="auto" w:line="240" w:before="0" w:after="12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 xml:space="preserve">________________________ </w:t>
            </w:r>
          </w:p>
          <w:p>
            <w:pPr>
              <w:pStyle w:val="Normal"/>
              <w:spacing w:lineRule="auto" w:line="240" w:before="0" w:after="0"/>
              <w:jc w:val="right"/>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Кулагина Н.И.</w:t>
            </w:r>
          </w:p>
          <w:p>
            <w:pPr>
              <w:pStyle w:val="Normal"/>
              <w:spacing w:lineRule="auto" w:line="240" w:before="0" w:after="0"/>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t>Приказ №75 от «22» мая    2025 г.</w:t>
            </w:r>
          </w:p>
          <w:p>
            <w:pPr>
              <w:pStyle w:val="Normal"/>
              <w:spacing w:lineRule="auto" w:line="240" w:before="0" w:after="120"/>
              <w:jc w:val="both"/>
              <w:rPr>
                <w:rFonts w:ascii="Times New Roman" w:hAnsi="Times New Roman" w:eastAsia="Times New Roman"/>
                <w:color w:val="000000"/>
                <w:sz w:val="24"/>
                <w:szCs w:val="24"/>
                <w:lang w:val="ru-RU"/>
              </w:rPr>
            </w:pPr>
            <w:r>
              <w:rPr>
                <w:rFonts w:eastAsia="Times New Roman" w:ascii="Times New Roman" w:hAnsi="Times New Roman"/>
                <w:color w:val="000000"/>
                <w:sz w:val="24"/>
                <w:szCs w:val="24"/>
                <w:lang w:val="ru-RU"/>
              </w:rPr>
            </w:r>
          </w:p>
        </w:tc>
      </w:tr>
    </w:tbl>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before="0" w:after="0"/>
        <w:ind w:left="120"/>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РАБОЧАЯ ПРОГРАММА</w:t>
      </w:r>
    </w:p>
    <w:p>
      <w:pPr>
        <w:pStyle w:val="Normal"/>
        <w:spacing w:lineRule="auto" w:line="408" w:before="0" w:after="0"/>
        <w:ind w:left="120"/>
        <w:jc w:val="center"/>
        <w:rPr>
          <w:lang w:val="ru-RU"/>
        </w:rPr>
      </w:pPr>
      <w:r>
        <w:rPr>
          <w:rFonts w:ascii="Times New Roman" w:hAnsi="Times New Roman"/>
          <w:color w:val="000000"/>
          <w:sz w:val="28"/>
          <w:lang w:val="ru-RU"/>
        </w:rPr>
        <w:t>(</w:t>
      </w:r>
      <w:r>
        <w:rPr>
          <w:rFonts w:ascii="Times New Roman" w:hAnsi="Times New Roman"/>
          <w:color w:val="000000"/>
          <w:sz w:val="28"/>
        </w:rPr>
        <w:t>ID</w:t>
      </w:r>
      <w:r>
        <w:rPr>
          <w:rFonts w:ascii="Times New Roman" w:hAnsi="Times New Roman"/>
          <w:color w:val="000000"/>
          <w:sz w:val="28"/>
          <w:lang w:val="ru-RU"/>
        </w:rPr>
        <w:t xml:space="preserve"> 8956084)</w:t>
      </w:r>
    </w:p>
    <w:p>
      <w:pPr>
        <w:pStyle w:val="Normal"/>
        <w:spacing w:before="0" w:after="0"/>
        <w:ind w:left="120"/>
        <w:jc w:val="center"/>
        <w:rPr>
          <w:lang w:val="ru-RU"/>
        </w:rPr>
      </w:pPr>
      <w:r>
        <w:rPr>
          <w:lang w:val="ru-RU"/>
        </w:rPr>
      </w:r>
    </w:p>
    <w:p>
      <w:pPr>
        <w:pStyle w:val="Normal"/>
        <w:spacing w:lineRule="auto" w:line="408" w:before="0" w:after="0"/>
        <w:ind w:left="120"/>
        <w:jc w:val="center"/>
        <w:rPr>
          <w:lang w:val="ru-RU"/>
        </w:rPr>
      </w:pPr>
      <w:r>
        <w:rPr>
          <w:rFonts w:ascii="Times New Roman" w:hAnsi="Times New Roman"/>
          <w:b/>
          <w:color w:val="000000"/>
          <w:sz w:val="28"/>
          <w:lang w:val="ru-RU"/>
        </w:rPr>
        <w:t>учебного предмета «Геометрия. Углубленный уровень»</w:t>
      </w:r>
    </w:p>
    <w:p>
      <w:pPr>
        <w:pStyle w:val="Normal"/>
        <w:spacing w:lineRule="auto" w:line="408" w:before="0" w:after="0"/>
        <w:ind w:left="120"/>
        <w:jc w:val="center"/>
        <w:rPr>
          <w:lang w:val="ru-RU"/>
        </w:rPr>
      </w:pPr>
      <w:r>
        <w:rPr>
          <w:rFonts w:ascii="Times New Roman" w:hAnsi="Times New Roman"/>
          <w:color w:val="000000"/>
          <w:sz w:val="28"/>
          <w:lang w:val="ru-RU"/>
        </w:rPr>
        <w:t xml:space="preserve">для обучающихся 10 – 11 классов </w:t>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pStyle w:val="Normal"/>
        <w:spacing w:before="0" w:after="0"/>
        <w:ind w:left="120"/>
        <w:jc w:val="center"/>
        <w:rPr>
          <w:b/>
          <w:sz w:val="28"/>
          <w:szCs w:val="28"/>
          <w:lang w:val="ru-RU"/>
        </w:rPr>
      </w:pPr>
      <w:r>
        <w:rPr>
          <w:b/>
          <w:sz w:val="28"/>
          <w:szCs w:val="28"/>
          <w:lang w:val="ru-RU"/>
        </w:rPr>
        <w:t>Санкт-Петербург 25-26</w:t>
      </w:r>
    </w:p>
    <w:p>
      <w:pPr>
        <w:pStyle w:val="Normal"/>
        <w:spacing w:before="0" w:after="0"/>
        <w:ind w:left="120"/>
        <w:jc w:val="center"/>
        <w:rPr>
          <w:lang w:val="ru-RU"/>
        </w:rPr>
      </w:pPr>
      <w:r>
        <w:rPr>
          <w:lang w:val="ru-RU"/>
        </w:rPr>
      </w:r>
    </w:p>
    <w:p>
      <w:pPr>
        <w:pStyle w:val="Normal"/>
        <w:spacing w:before="0" w:after="0"/>
        <w:ind w:left="120"/>
        <w:jc w:val="center"/>
        <w:rPr>
          <w:lang w:val="ru-RU"/>
        </w:rPr>
      </w:pPr>
      <w:r>
        <w:rPr>
          <w:lang w:val="ru-RU"/>
        </w:rPr>
      </w:r>
    </w:p>
    <w:p>
      <w:pPr>
        <w:sectPr>
          <w:type w:val="nextPage"/>
          <w:pgSz w:w="11906" w:h="16383"/>
          <w:pgMar w:left="1701" w:right="850" w:gutter="0" w:header="0" w:top="720" w:footer="0" w:bottom="1134"/>
          <w:pgNumType w:fmt="decimal"/>
          <w:formProt w:val="false"/>
          <w:textDirection w:val="lrTb"/>
          <w:docGrid w:type="default" w:linePitch="100" w:charSpace="4096"/>
        </w:sectPr>
        <w:pStyle w:val="Normal"/>
        <w:spacing w:before="0" w:after="0"/>
        <w:ind w:left="120"/>
        <w:rPr>
          <w:lang w:val="ru-RU"/>
        </w:rPr>
      </w:pPr>
      <w:r>
        <w:rPr>
          <w:lang w:val="ru-RU"/>
        </w:rPr>
      </w:r>
    </w:p>
    <w:p>
      <w:pPr>
        <w:pStyle w:val="Normal"/>
        <w:spacing w:lineRule="auto" w:line="264" w:before="0" w:after="0"/>
        <w:ind w:left="120"/>
        <w:jc w:val="both"/>
        <w:rPr>
          <w:lang w:val="ru-RU"/>
        </w:rPr>
      </w:pPr>
      <w:bookmarkStart w:id="4" w:name="block-72297914"/>
      <w:bookmarkStart w:id="5" w:name="block-72297913"/>
      <w:bookmarkEnd w:id="4"/>
      <w:bookmarkEnd w:id="5"/>
      <w:r>
        <w:rPr>
          <w:rFonts w:ascii="Times New Roman" w:hAnsi="Times New Roman"/>
          <w:b/>
          <w:color w:val="000000"/>
          <w:sz w:val="28"/>
          <w:lang w:val="ru-RU"/>
        </w:rPr>
        <w:t>ПОЯСНИТЕЛЬНАЯ ЗАПИСКА</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pPr>
        <w:pStyle w:val="Normal"/>
        <w:spacing w:lineRule="auto" w:line="264" w:before="0" w:after="0"/>
        <w:ind w:firstLine="600"/>
        <w:jc w:val="both"/>
        <w:rPr>
          <w:lang w:val="ru-RU"/>
        </w:rPr>
      </w:pPr>
      <w:r>
        <w:rPr>
          <w:rFonts w:ascii="Times New Roman" w:hAnsi="Times New Roman"/>
          <w:color w:val="000000"/>
          <w:sz w:val="28"/>
          <w:lang w:val="ru-RU"/>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pPr>
        <w:pStyle w:val="Normal"/>
        <w:spacing w:lineRule="auto" w:line="264" w:before="0" w:after="0"/>
        <w:ind w:firstLine="600"/>
        <w:jc w:val="both"/>
        <w:rPr>
          <w:lang w:val="ru-RU"/>
        </w:rPr>
      </w:pPr>
      <w:r>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pPr>
        <w:pStyle w:val="Normal"/>
        <w:spacing w:lineRule="auto" w:line="264" w:before="0" w:after="0"/>
        <w:ind w:firstLine="600"/>
        <w:jc w:val="both"/>
        <w:rPr>
          <w:lang w:val="ru-RU"/>
        </w:rPr>
      </w:pPr>
      <w:r>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pPr>
        <w:pStyle w:val="Normal"/>
        <w:spacing w:lineRule="auto" w:line="264" w:before="0" w:after="0"/>
        <w:ind w:firstLine="600"/>
        <w:jc w:val="both"/>
        <w:rPr>
          <w:lang w:val="ru-RU"/>
        </w:rPr>
      </w:pPr>
      <w:r>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pPr>
        <w:pStyle w:val="Normal"/>
        <w:spacing w:lineRule="auto" w:line="264" w:before="0" w:after="0"/>
        <w:ind w:firstLine="600"/>
        <w:jc w:val="both"/>
        <w:rPr>
          <w:lang w:val="ru-RU"/>
        </w:rPr>
      </w:pPr>
      <w:r>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pPr>
        <w:pStyle w:val="Normal"/>
        <w:spacing w:lineRule="auto" w:line="264" w:before="0" w:after="0"/>
        <w:ind w:firstLine="600"/>
        <w:jc w:val="both"/>
        <w:rPr>
          <w:lang w:val="ru-RU"/>
        </w:rPr>
      </w:pPr>
      <w:r>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pPr>
        <w:pStyle w:val="Normal"/>
        <w:spacing w:lineRule="auto" w:line="264" w:before="0" w:after="0"/>
        <w:ind w:firstLine="600"/>
        <w:jc w:val="both"/>
        <w:rPr>
          <w:lang w:val="ru-RU"/>
        </w:rPr>
      </w:pPr>
      <w:r>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pPr>
        <w:pStyle w:val="Normal"/>
        <w:spacing w:lineRule="auto" w:line="264" w:before="0" w:after="0"/>
        <w:ind w:firstLine="600"/>
        <w:jc w:val="both"/>
        <w:rPr>
          <w:lang w:val="ru-RU"/>
        </w:rPr>
      </w:pPr>
      <w:r>
        <w:rPr>
          <w:rFonts w:ascii="Times New Roman" w:hAnsi="Times New Roman"/>
          <w:color w:val="000000"/>
          <w:sz w:val="28"/>
          <w:lang w:val="ru-RU"/>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pPr>
        <w:pStyle w:val="Normal"/>
        <w:spacing w:lineRule="auto" w:line="264" w:before="0" w:after="0"/>
        <w:ind w:firstLine="600"/>
        <w:jc w:val="both"/>
        <w:rPr>
          <w:lang w:val="ru-RU"/>
        </w:rPr>
      </w:pPr>
      <w:r>
        <w:rPr>
          <w:rFonts w:ascii="Times New Roman" w:hAnsi="Times New Roman"/>
          <w:color w:val="000000"/>
          <w:sz w:val="28"/>
          <w:lang w:val="ru-RU"/>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pPr>
        <w:pStyle w:val="Normal"/>
        <w:spacing w:lineRule="auto" w:line="264" w:before="0" w:after="0"/>
        <w:ind w:firstLine="600"/>
        <w:jc w:val="both"/>
        <w:rPr>
          <w:lang w:val="ru-RU"/>
        </w:rPr>
      </w:pPr>
      <w:r>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pPr>
        <w:pStyle w:val="Normal"/>
        <w:spacing w:lineRule="auto" w:line="264" w:before="0" w:after="0"/>
        <w:ind w:firstLine="600"/>
        <w:jc w:val="both"/>
        <w:rPr>
          <w:lang w:val="ru-RU"/>
        </w:rPr>
      </w:pPr>
      <w:r>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pPr>
        <w:pStyle w:val="Normal"/>
        <w:spacing w:lineRule="auto" w:line="264" w:before="0" w:after="0"/>
        <w:ind w:firstLine="600"/>
        <w:jc w:val="both"/>
        <w:rPr>
          <w:lang w:val="ru-RU"/>
        </w:rPr>
      </w:pPr>
      <w:r>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pPr>
        <w:pStyle w:val="Normal"/>
        <w:spacing w:lineRule="auto" w:line="264" w:before="0" w:after="0"/>
        <w:ind w:firstLine="600"/>
        <w:jc w:val="both"/>
        <w:rPr>
          <w:lang w:val="ru-RU"/>
        </w:rPr>
      </w:pPr>
      <w:r>
        <w:rPr>
          <w:rFonts w:ascii="Times New Roman" w:hAnsi="Times New Roman"/>
          <w:color w:val="000000"/>
          <w:sz w:val="28"/>
          <w:lang w:val="ru-RU"/>
        </w:rPr>
        <w:t>Переход к изучению геометрии на углублённом уровне позволяет:</w:t>
      </w:r>
    </w:p>
    <w:p>
      <w:pPr>
        <w:pStyle w:val="Normal"/>
        <w:spacing w:lineRule="auto" w:line="264" w:before="0" w:after="0"/>
        <w:ind w:firstLine="600"/>
        <w:jc w:val="both"/>
        <w:rPr>
          <w:lang w:val="ru-RU"/>
        </w:rPr>
      </w:pPr>
      <w:r>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pPr>
        <w:pStyle w:val="Normal"/>
        <w:spacing w:lineRule="auto" w:line="264" w:before="0" w:after="0"/>
        <w:ind w:firstLine="600"/>
        <w:jc w:val="both"/>
        <w:rPr>
          <w:lang w:val="ru-RU"/>
        </w:rPr>
      </w:pPr>
      <w:r>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pPr>
        <w:sectPr>
          <w:headerReference w:type="default" r:id="rId2"/>
          <w:type w:val="nextPage"/>
          <w:pgSz w:w="11906" w:h="16383"/>
          <w:pgMar w:left="1701" w:right="850" w:gutter="0" w:header="72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bookmarkStart w:id="6" w:name="04eb6aa7-7a2b-4c78-a285-c233698ad3f6"/>
      <w:r>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6"/>
    </w:p>
    <w:p>
      <w:pPr>
        <w:pStyle w:val="Normal"/>
        <w:spacing w:lineRule="auto" w:line="264" w:before="0" w:after="0"/>
        <w:ind w:left="120"/>
        <w:jc w:val="both"/>
        <w:rPr>
          <w:lang w:val="ru-RU"/>
        </w:rPr>
      </w:pPr>
      <w:bookmarkStart w:id="7" w:name="block-72297914"/>
      <w:bookmarkStart w:id="8" w:name="block-72297915"/>
      <w:bookmarkEnd w:id="7"/>
      <w:bookmarkEnd w:id="8"/>
      <w:r>
        <w:rPr>
          <w:rFonts w:ascii="Times New Roman" w:hAnsi="Times New Roman"/>
          <w:b/>
          <w:color w:val="000000"/>
          <w:sz w:val="28"/>
          <w:lang w:val="ru-RU"/>
        </w:rPr>
        <w:t>СОДЕРЖАНИЕ ОБУЧЕНИЯ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10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Прямые и плоскости в пространстве</w:t>
      </w:r>
    </w:p>
    <w:p>
      <w:pPr>
        <w:pStyle w:val="Normal"/>
        <w:spacing w:lineRule="auto" w:line="264" w:before="0" w:after="0"/>
        <w:ind w:firstLine="600"/>
        <w:jc w:val="both"/>
        <w:rPr>
          <w:lang w:val="ru-RU"/>
        </w:rPr>
      </w:pPr>
      <w:r>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pPr>
        <w:pStyle w:val="Normal"/>
        <w:spacing w:lineRule="auto" w:line="264" w:before="0" w:after="0"/>
        <w:ind w:firstLine="600"/>
        <w:jc w:val="both"/>
        <w:rPr>
          <w:lang w:val="ru-RU"/>
        </w:rPr>
      </w:pPr>
      <w:r>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Признаки скрещивающихся прямых. Параллельность прямых и плоскостей в пространстве: параллельные прямые в пространстве, параллельность трёх прямых, параллельность прямой и плоскости.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pPr>
        <w:pStyle w:val="Normal"/>
        <w:spacing w:lineRule="auto" w:line="264" w:before="0" w:after="0"/>
        <w:ind w:firstLine="600"/>
        <w:jc w:val="both"/>
        <w:rPr>
          <w:lang w:val="ru-RU"/>
        </w:rPr>
      </w:pPr>
      <w:r>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pPr>
        <w:pStyle w:val="Normal"/>
        <w:spacing w:lineRule="auto" w:line="264" w:before="0" w:after="0"/>
        <w:ind w:firstLine="600"/>
        <w:jc w:val="both"/>
        <w:rPr>
          <w:lang w:val="ru-RU"/>
        </w:rPr>
      </w:pPr>
      <w:r>
        <w:rPr>
          <w:rFonts w:ascii="Times New Roman" w:hAnsi="Times New Roman"/>
          <w:color w:val="000000"/>
          <w:sz w:val="28"/>
          <w:lang w:val="ru-RU"/>
        </w:rPr>
        <w:t>Углы в пространстве: угол между прямой и плоскостью, двугранный угол, линейный угол двугранного угла. Трёхгранный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pPr>
        <w:pStyle w:val="Normal"/>
        <w:spacing w:lineRule="auto" w:line="264" w:before="0" w:after="0"/>
        <w:ind w:firstLine="600"/>
        <w:jc w:val="both"/>
        <w:rPr>
          <w:lang w:val="ru-RU"/>
        </w:rPr>
      </w:pPr>
      <w:r>
        <w:rPr>
          <w:rFonts w:ascii="Times New Roman" w:hAnsi="Times New Roman"/>
          <w:b/>
          <w:color w:val="000000"/>
          <w:sz w:val="28"/>
          <w:lang w:val="ru-RU"/>
        </w:rPr>
        <w:t>Многогранники</w:t>
      </w:r>
    </w:p>
    <w:p>
      <w:pPr>
        <w:pStyle w:val="Normal"/>
        <w:spacing w:lineRule="auto" w:line="264" w:before="0" w:after="0"/>
        <w:ind w:firstLine="600"/>
        <w:jc w:val="both"/>
        <w:rPr>
          <w:lang w:val="ru-RU"/>
        </w:rPr>
      </w:pPr>
      <w:r>
        <w:rPr>
          <w:rFonts w:ascii="Times New Roman" w:hAnsi="Times New Roman"/>
          <w:color w:val="000000"/>
          <w:sz w:val="28"/>
          <w:lang w:val="ru-RU"/>
        </w:rPr>
        <w:t xml:space="preserve">Виды многогранников, развёртка многогранника. Призма: </w:t>
      </w:r>
      <w:r>
        <w:rPr>
          <w:rFonts w:ascii="Times New Roman" w:hAnsi="Times New Roman"/>
          <w:color w:val="000000"/>
          <w:sz w:val="28"/>
        </w:rPr>
        <w:t>n</w:t>
      </w:r>
      <w:r>
        <w:rPr>
          <w:rFonts w:ascii="Times New Roman" w:hAnsi="Times New Roman"/>
          <w:color w:val="000000"/>
          <w:sz w:val="28"/>
          <w:lang w:val="ru-RU"/>
        </w:rPr>
        <w:t xml:space="preserve">-угольная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w:t>
      </w:r>
      <w:r>
        <w:rPr>
          <w:rFonts w:ascii="Times New Roman" w:hAnsi="Times New Roman"/>
          <w:color w:val="000000"/>
          <w:sz w:val="28"/>
        </w:rPr>
        <w:t>n</w:t>
      </w:r>
      <w:r>
        <w:rPr>
          <w:rFonts w:ascii="Times New Roman" w:hAnsi="Times New Roman"/>
          <w:color w:val="000000"/>
          <w:sz w:val="28"/>
          <w:lang w:val="ru-RU"/>
        </w:rPr>
        <w:t xml:space="preserve">-угольная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pPr>
        <w:pStyle w:val="Normal"/>
        <w:spacing w:lineRule="auto" w:line="264" w:before="0" w:after="0"/>
        <w:ind w:firstLine="600"/>
        <w:jc w:val="both"/>
        <w:rPr>
          <w:lang w:val="ru-RU"/>
        </w:rPr>
      </w:pPr>
      <w:r>
        <w:rPr>
          <w:rFonts w:ascii="Times New Roman" w:hAnsi="Times New Roman"/>
          <w:color w:val="000000"/>
          <w:sz w:val="28"/>
          <w:lang w:val="ru-RU"/>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pPr>
        <w:pStyle w:val="Normal"/>
        <w:spacing w:lineRule="auto" w:line="264" w:before="0" w:after="0"/>
        <w:ind w:firstLine="600"/>
        <w:jc w:val="both"/>
        <w:rPr>
          <w:lang w:val="ru-RU"/>
        </w:rPr>
      </w:pPr>
      <w:r>
        <w:rPr>
          <w:rFonts w:ascii="Times New Roman" w:hAnsi="Times New Roman"/>
          <w:color w:val="000000"/>
          <w:sz w:val="28"/>
          <w:lang w:val="ru-RU"/>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pPr>
        <w:pStyle w:val="Normal"/>
        <w:spacing w:lineRule="auto" w:line="264" w:before="0" w:after="0"/>
        <w:ind w:firstLine="600"/>
        <w:jc w:val="both"/>
        <w:rPr>
          <w:lang w:val="ru-RU"/>
        </w:rPr>
      </w:pPr>
      <w:r>
        <w:rPr>
          <w:rFonts w:ascii="Times New Roman" w:hAnsi="Times New Roman"/>
          <w:b/>
          <w:color w:val="000000"/>
          <w:sz w:val="28"/>
          <w:lang w:val="ru-RU"/>
        </w:rPr>
        <w:t>Векторы и координаты в пространстве</w:t>
      </w:r>
    </w:p>
    <w:p>
      <w:pPr>
        <w:pStyle w:val="Normal"/>
        <w:spacing w:lineRule="auto" w:line="264" w:before="0" w:after="0"/>
        <w:ind w:firstLine="600"/>
        <w:jc w:val="both"/>
        <w:rPr>
          <w:lang w:val="ru-RU"/>
        </w:rPr>
      </w:pPr>
      <w:r>
        <w:rPr>
          <w:rFonts w:ascii="Times New Roman" w:hAnsi="Times New Roman"/>
          <w:color w:val="000000"/>
          <w:sz w:val="28"/>
          <w:lang w:val="ru-RU"/>
        </w:rPr>
        <w:t>Понятия: вектор в пространстве, нулевой вектор, длина ненулевого вектора, векторы коллинеарные, сонаправленные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компланарности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pPr>
        <w:pStyle w:val="Normal"/>
        <w:spacing w:lineRule="auto" w:line="264" w:before="0" w:after="0"/>
        <w:ind w:left="120"/>
        <w:jc w:val="both"/>
        <w:rPr>
          <w:lang w:val="ru-RU"/>
        </w:rPr>
      </w:pPr>
      <w:r>
        <w:rPr>
          <w:rFonts w:ascii="Times New Roman" w:hAnsi="Times New Roman"/>
          <w:b/>
          <w:color w:val="000000"/>
          <w:sz w:val="28"/>
          <w:lang w:val="ru-RU"/>
        </w:rPr>
        <w:t>11 КЛАСС</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Тела вращения</w:t>
      </w:r>
    </w:p>
    <w:p>
      <w:pPr>
        <w:pStyle w:val="Normal"/>
        <w:spacing w:lineRule="auto" w:line="264" w:before="0" w:after="0"/>
        <w:ind w:firstLine="600"/>
        <w:jc w:val="both"/>
        <w:rPr>
          <w:lang w:val="ru-RU"/>
        </w:rPr>
      </w:pPr>
      <w:r>
        <w:rPr>
          <w:rFonts w:ascii="Times New Roman" w:hAnsi="Times New Roman"/>
          <w:color w:val="000000"/>
          <w:sz w:val="28"/>
          <w:lang w:val="ru-RU"/>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pPr>
        <w:pStyle w:val="Normal"/>
        <w:spacing w:lineRule="auto" w:line="264" w:before="0" w:after="0"/>
        <w:ind w:firstLine="600"/>
        <w:jc w:val="both"/>
        <w:rPr>
          <w:lang w:val="ru-RU"/>
        </w:rPr>
      </w:pPr>
      <w:r>
        <w:rPr>
          <w:rFonts w:ascii="Times New Roman" w:hAnsi="Times New Roman"/>
          <w:color w:val="000000"/>
          <w:sz w:val="28"/>
          <w:lang w:val="ru-RU"/>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pPr>
        <w:pStyle w:val="Normal"/>
        <w:spacing w:lineRule="auto" w:line="264" w:before="0" w:after="0"/>
        <w:ind w:firstLine="600"/>
        <w:jc w:val="both"/>
        <w:rPr>
          <w:lang w:val="ru-RU"/>
        </w:rPr>
      </w:pPr>
      <w:r>
        <w:rPr>
          <w:rFonts w:ascii="Times New Roman" w:hAnsi="Times New Roman"/>
          <w:color w:val="000000"/>
          <w:sz w:val="28"/>
          <w:lang w:val="ru-RU"/>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pPr>
        <w:pStyle w:val="Normal"/>
        <w:spacing w:lineRule="auto" w:line="264" w:before="0" w:after="0"/>
        <w:ind w:firstLine="600"/>
        <w:jc w:val="both"/>
        <w:rPr>
          <w:lang w:val="ru-RU"/>
        </w:rPr>
      </w:pPr>
      <w:r>
        <w:rPr>
          <w:rFonts w:ascii="Times New Roman" w:hAnsi="Times New Roman"/>
          <w:color w:val="000000"/>
          <w:sz w:val="28"/>
          <w:lang w:val="ru-RU"/>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pPr>
        <w:pStyle w:val="Normal"/>
        <w:spacing w:lineRule="auto" w:line="264" w:before="0" w:after="0"/>
        <w:ind w:firstLine="600"/>
        <w:jc w:val="both"/>
        <w:rPr>
          <w:lang w:val="ru-RU"/>
        </w:rPr>
      </w:pPr>
      <w:r>
        <w:rPr>
          <w:rFonts w:ascii="Times New Roman" w:hAnsi="Times New Roman"/>
          <w:color w:val="000000"/>
          <w:sz w:val="28"/>
          <w:lang w:val="ru-RU"/>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pPr>
        <w:pStyle w:val="Normal"/>
        <w:spacing w:lineRule="auto" w:line="264" w:before="0" w:after="0"/>
        <w:ind w:firstLine="600"/>
        <w:jc w:val="both"/>
        <w:rPr>
          <w:lang w:val="ru-RU"/>
        </w:rPr>
      </w:pPr>
      <w:r>
        <w:rPr>
          <w:rFonts w:ascii="Times New Roman" w:hAnsi="Times New Roman"/>
          <w:b/>
          <w:color w:val="000000"/>
          <w:sz w:val="28"/>
          <w:lang w:val="ru-RU"/>
        </w:rPr>
        <w:t>Векторы и координаты в пространстве</w:t>
      </w:r>
    </w:p>
    <w:p>
      <w:pPr>
        <w:pStyle w:val="Normal"/>
        <w:spacing w:lineRule="auto" w:line="264" w:before="0" w:after="0"/>
        <w:ind w:firstLine="600"/>
        <w:jc w:val="both"/>
        <w:rPr>
          <w:lang w:val="ru-RU"/>
        </w:rPr>
      </w:pPr>
      <w:r>
        <w:rPr>
          <w:rFonts w:ascii="Times New Roman" w:hAnsi="Times New Roman"/>
          <w:color w:val="000000"/>
          <w:sz w:val="28"/>
          <w:lang w:val="ru-RU"/>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pPr>
        <w:pStyle w:val="Normal"/>
        <w:spacing w:lineRule="auto" w:line="264" w:before="0" w:after="0"/>
        <w:ind w:firstLine="600"/>
        <w:jc w:val="both"/>
        <w:rPr>
          <w:lang w:val="ru-RU"/>
        </w:rPr>
      </w:pPr>
      <w:r>
        <w:rPr>
          <w:rFonts w:ascii="Times New Roman" w:hAnsi="Times New Roman"/>
          <w:b/>
          <w:color w:val="000000"/>
          <w:sz w:val="28"/>
          <w:lang w:val="ru-RU"/>
        </w:rPr>
        <w:t>Движения в пространстве</w:t>
      </w:r>
    </w:p>
    <w:p>
      <w:pPr>
        <w:sectPr>
          <w:headerReference w:type="default" r:id="rId3"/>
          <w:headerReference w:type="first" r:id="rId4"/>
          <w:type w:val="nextPage"/>
          <w:pgSz w:w="11906" w:h="16383"/>
          <w:pgMar w:left="1701" w:right="850" w:gutter="0" w:header="720" w:top="1134" w:footer="0" w:bottom="1134"/>
          <w:pgNumType w:fmt="decimal"/>
          <w:formProt w:val="false"/>
          <w:textDirection w:val="lrTb"/>
          <w:docGrid w:type="default" w:linePitch="100" w:charSpace="4096"/>
        </w:sectPr>
        <w:pStyle w:val="Normal"/>
        <w:spacing w:lineRule="auto" w:line="264" w:before="0" w:after="0"/>
        <w:ind w:firstLine="600"/>
        <w:jc w:val="both"/>
        <w:rPr>
          <w:lang w:val="ru-RU"/>
        </w:rPr>
      </w:pPr>
      <w:r>
        <w:rPr>
          <w:rFonts w:ascii="Times New Roman" w:hAnsi="Times New Roman"/>
          <w:color w:val="000000"/>
          <w:sz w:val="28"/>
          <w:lang w:val="ru-RU"/>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pPr>
        <w:pStyle w:val="Normal"/>
        <w:spacing w:lineRule="auto" w:line="264" w:before="0" w:after="0"/>
        <w:ind w:left="120"/>
        <w:jc w:val="both"/>
        <w:rPr>
          <w:lang w:val="ru-RU"/>
        </w:rPr>
      </w:pPr>
      <w:bookmarkStart w:id="9" w:name="block-72297915"/>
      <w:bookmarkStart w:id="10" w:name="block-72297918"/>
      <w:bookmarkEnd w:id="9"/>
      <w:bookmarkEnd w:id="10"/>
      <w:r>
        <w:rPr>
          <w:rFonts w:ascii="Times New Roman" w:hAnsi="Times New Roman"/>
          <w:b/>
          <w:color w:val="000000"/>
          <w:sz w:val="28"/>
          <w:lang w:val="ru-RU"/>
        </w:rPr>
        <w:t>ПЛАНИРУЕМЫЕ РЕЗУЛЬТАТЫ ОСВОЕНИЯ УЧЕБНОГО КУРСА «ГЕОМЕТРИЯ» (УГЛУБЛЕННЫЙ УРОВЕНЬ) НА УРОВНЕ СРЕДНЕГО ОБЩЕГО ОБРАЗОВАНИЯ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ЛИЧНОСТНЫЕ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b/>
          <w:color w:val="000000"/>
          <w:sz w:val="28"/>
          <w:lang w:val="ru-RU"/>
        </w:rPr>
        <w:t>1) гражданское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pPr>
        <w:pStyle w:val="Normal"/>
        <w:spacing w:lineRule="auto" w:line="264" w:before="0" w:after="0"/>
        <w:ind w:firstLine="600"/>
        <w:jc w:val="both"/>
        <w:rPr>
          <w:lang w:val="ru-RU"/>
        </w:rPr>
      </w:pPr>
      <w:r>
        <w:rPr>
          <w:rFonts w:ascii="Times New Roman" w:hAnsi="Times New Roman"/>
          <w:b/>
          <w:color w:val="000000"/>
          <w:sz w:val="28"/>
          <w:lang w:val="ru-RU"/>
        </w:rPr>
        <w:t>2) патриотическое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pPr>
        <w:pStyle w:val="Normal"/>
        <w:spacing w:lineRule="auto" w:line="264" w:before="0" w:after="0"/>
        <w:ind w:firstLine="600"/>
        <w:jc w:val="both"/>
        <w:rPr>
          <w:lang w:val="ru-RU"/>
        </w:rPr>
      </w:pPr>
      <w:r>
        <w:rPr>
          <w:rFonts w:ascii="Times New Roman" w:hAnsi="Times New Roman"/>
          <w:b/>
          <w:color w:val="000000"/>
          <w:sz w:val="28"/>
          <w:lang w:val="ru-RU"/>
        </w:rPr>
        <w:t>3) духовно-нравственное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осознание духовных ценностей российского народа, сформированность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pPr>
        <w:pStyle w:val="Normal"/>
        <w:spacing w:lineRule="auto" w:line="264" w:before="0" w:after="0"/>
        <w:ind w:firstLine="600"/>
        <w:jc w:val="both"/>
        <w:rPr>
          <w:lang w:val="ru-RU"/>
        </w:rPr>
      </w:pPr>
      <w:r>
        <w:rPr>
          <w:rFonts w:ascii="Times New Roman" w:hAnsi="Times New Roman"/>
          <w:b/>
          <w:color w:val="000000"/>
          <w:sz w:val="28"/>
          <w:lang w:val="ru-RU"/>
        </w:rPr>
        <w:t>4) эстетическое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pPr>
        <w:pStyle w:val="Normal"/>
        <w:spacing w:lineRule="auto" w:line="264" w:before="0" w:after="0"/>
        <w:ind w:firstLine="600"/>
        <w:jc w:val="both"/>
        <w:rPr>
          <w:lang w:val="ru-RU"/>
        </w:rPr>
      </w:pPr>
      <w:r>
        <w:rPr>
          <w:rFonts w:ascii="Times New Roman" w:hAnsi="Times New Roman"/>
          <w:b/>
          <w:color w:val="000000"/>
          <w:sz w:val="28"/>
          <w:lang w:val="ru-RU"/>
        </w:rPr>
        <w:t>5) физическое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pPr>
        <w:pStyle w:val="Normal"/>
        <w:spacing w:lineRule="auto" w:line="264" w:before="0" w:after="0"/>
        <w:ind w:firstLine="600"/>
        <w:jc w:val="both"/>
        <w:rPr>
          <w:lang w:val="ru-RU"/>
        </w:rPr>
      </w:pPr>
      <w:r>
        <w:rPr>
          <w:rFonts w:ascii="Times New Roman" w:hAnsi="Times New Roman"/>
          <w:b/>
          <w:color w:val="000000"/>
          <w:sz w:val="28"/>
          <w:lang w:val="ru-RU"/>
        </w:rPr>
        <w:t>6) трудовое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
    <w:p>
      <w:pPr>
        <w:pStyle w:val="Normal"/>
        <w:spacing w:lineRule="auto" w:line="264" w:before="0" w:after="0"/>
        <w:ind w:firstLine="600"/>
        <w:jc w:val="both"/>
        <w:rPr>
          <w:lang w:val="ru-RU"/>
        </w:rPr>
      </w:pPr>
      <w:r>
        <w:rPr>
          <w:rFonts w:ascii="Times New Roman" w:hAnsi="Times New Roman"/>
          <w:b/>
          <w:color w:val="000000"/>
          <w:sz w:val="28"/>
          <w:lang w:val="ru-RU"/>
        </w:rPr>
        <w:t>7) экологическое воспитание:</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pPr>
        <w:pStyle w:val="Normal"/>
        <w:spacing w:lineRule="auto" w:line="264" w:before="0" w:after="0"/>
        <w:ind w:firstLine="600"/>
        <w:jc w:val="both"/>
        <w:rPr>
          <w:lang w:val="ru-RU"/>
        </w:rPr>
      </w:pPr>
      <w:r>
        <w:rPr>
          <w:rFonts w:ascii="Times New Roman" w:hAnsi="Times New Roman"/>
          <w:b/>
          <w:color w:val="000000"/>
          <w:sz w:val="28"/>
          <w:lang w:val="ru-RU"/>
        </w:rPr>
        <w:t xml:space="preserve">8) ценности научного познания: </w:t>
      </w:r>
    </w:p>
    <w:p>
      <w:pPr>
        <w:pStyle w:val="Normal"/>
        <w:spacing w:lineRule="auto" w:line="264" w:before="0" w:after="0"/>
        <w:ind w:firstLine="600"/>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МЕТАПРЕДМЕТНЫЕ РЕЗУЛЬТАТЫ</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Познавательные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lang w:val="ru-RU"/>
        </w:rPr>
        <w:t>Базовые логические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pPr>
        <w:pStyle w:val="Normal"/>
        <w:spacing w:lineRule="auto" w:line="264" w:before="0" w:after="0"/>
        <w:ind w:firstLine="600"/>
        <w:jc w:val="both"/>
        <w:rPr>
          <w:lang w:val="ru-RU"/>
        </w:rPr>
      </w:pPr>
      <w:r>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pPr>
        <w:pStyle w:val="Normal"/>
        <w:spacing w:lineRule="auto" w:line="264" w:before="0" w:after="0"/>
        <w:ind w:firstLine="600"/>
        <w:jc w:val="both"/>
        <w:rPr>
          <w:lang w:val="ru-RU"/>
        </w:rPr>
      </w:pPr>
      <w:r>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pPr>
        <w:pStyle w:val="Normal"/>
        <w:spacing w:lineRule="auto" w:line="264" w:before="0" w:after="0"/>
        <w:ind w:firstLine="600"/>
        <w:jc w:val="both"/>
        <w:rPr>
          <w:lang w:val="ru-RU"/>
        </w:rPr>
      </w:pPr>
      <w:r>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pPr>
        <w:pStyle w:val="Normal"/>
        <w:spacing w:lineRule="auto" w:line="264" w:before="0" w:after="0"/>
        <w:ind w:firstLine="600"/>
        <w:jc w:val="both"/>
        <w:rPr>
          <w:lang w:val="ru-RU"/>
        </w:rPr>
      </w:pPr>
      <w:r>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pPr>
        <w:pStyle w:val="Normal"/>
        <w:spacing w:lineRule="auto" w:line="264" w:before="0" w:after="0"/>
        <w:ind w:firstLine="600"/>
        <w:jc w:val="both"/>
        <w:rPr>
          <w:lang w:val="ru-RU"/>
        </w:rPr>
      </w:pPr>
      <w:r>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pPr>
        <w:pStyle w:val="Normal"/>
        <w:spacing w:lineRule="auto" w:line="264" w:before="0" w:after="0"/>
        <w:ind w:firstLine="600"/>
        <w:jc w:val="both"/>
        <w:rPr>
          <w:lang w:val="ru-RU"/>
        </w:rPr>
      </w:pPr>
      <w:r>
        <w:rPr>
          <w:rFonts w:ascii="Times New Roman" w:hAnsi="Times New Roman"/>
          <w:b/>
          <w:color w:val="000000"/>
          <w:sz w:val="28"/>
          <w:lang w:val="ru-RU"/>
        </w:rPr>
        <w:t>Базовые исследовательские действия:</w:t>
      </w:r>
    </w:p>
    <w:p>
      <w:pPr>
        <w:pStyle w:val="Normal"/>
        <w:spacing w:lineRule="auto" w:line="264" w:before="0" w:after="0"/>
        <w:ind w:firstLine="600"/>
        <w:jc w:val="both"/>
        <w:rPr>
          <w:lang w:val="ru-RU"/>
        </w:rPr>
      </w:pPr>
      <w:r>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pPr>
        <w:pStyle w:val="Normal"/>
        <w:spacing w:lineRule="auto" w:line="264" w:before="0" w:after="0"/>
        <w:ind w:firstLine="600"/>
        <w:jc w:val="both"/>
        <w:rPr>
          <w:lang w:val="ru-RU"/>
        </w:rPr>
      </w:pPr>
      <w:r>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pPr>
        <w:pStyle w:val="Normal"/>
        <w:spacing w:lineRule="auto" w:line="264" w:before="0" w:after="0"/>
        <w:ind w:firstLine="600"/>
        <w:jc w:val="both"/>
        <w:rPr>
          <w:lang w:val="ru-RU"/>
        </w:rPr>
      </w:pPr>
      <w:r>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pPr>
        <w:pStyle w:val="Normal"/>
        <w:spacing w:lineRule="auto" w:line="264" w:before="0" w:after="0"/>
        <w:ind w:firstLine="600"/>
        <w:jc w:val="both"/>
        <w:rPr>
          <w:lang w:val="ru-RU"/>
        </w:rPr>
      </w:pPr>
      <w:r>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pPr>
        <w:pStyle w:val="Normal"/>
        <w:spacing w:lineRule="auto" w:line="264" w:before="0" w:after="0"/>
        <w:ind w:firstLine="600"/>
        <w:jc w:val="both"/>
        <w:rPr>
          <w:lang w:val="ru-RU"/>
        </w:rPr>
      </w:pPr>
      <w:r>
        <w:rPr>
          <w:rFonts w:ascii="Times New Roman" w:hAnsi="Times New Roman"/>
          <w:b/>
          <w:color w:val="000000"/>
          <w:sz w:val="28"/>
          <w:lang w:val="ru-RU"/>
        </w:rPr>
        <w:t>Работа с информацией:</w:t>
      </w:r>
    </w:p>
    <w:p>
      <w:pPr>
        <w:pStyle w:val="Normal"/>
        <w:spacing w:lineRule="auto" w:line="264" w:before="0" w:after="0"/>
        <w:ind w:firstLine="600"/>
        <w:jc w:val="both"/>
        <w:rPr>
          <w:lang w:val="ru-RU"/>
        </w:rPr>
      </w:pPr>
      <w:r>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pPr>
        <w:pStyle w:val="Normal"/>
        <w:spacing w:lineRule="auto" w:line="264" w:before="0" w:after="0"/>
        <w:ind w:firstLine="600"/>
        <w:jc w:val="both"/>
        <w:rPr>
          <w:lang w:val="ru-RU"/>
        </w:rPr>
      </w:pPr>
      <w:r>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pPr>
        <w:pStyle w:val="Normal"/>
        <w:spacing w:lineRule="auto" w:line="264" w:before="0" w:after="0"/>
        <w:ind w:firstLine="600"/>
        <w:jc w:val="both"/>
        <w:rPr>
          <w:lang w:val="ru-RU"/>
        </w:rPr>
      </w:pPr>
      <w:r>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pPr>
        <w:pStyle w:val="Normal"/>
        <w:spacing w:lineRule="auto" w:line="264" w:before="0" w:after="0"/>
        <w:ind w:firstLine="600"/>
        <w:jc w:val="both"/>
        <w:rPr>
          <w:lang w:val="ru-RU"/>
        </w:rPr>
      </w:pPr>
      <w:r>
        <w:rPr>
          <w:rFonts w:ascii="Times New Roman" w:hAnsi="Times New Roman"/>
          <w:color w:val="000000"/>
          <w:sz w:val="28"/>
          <w:lang w:val="ru-RU"/>
        </w:rPr>
        <w:t>оценивать надёжность информации по самостоятельно сформулированным критериям.</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Коммуникативные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lang w:val="ru-RU"/>
        </w:rPr>
        <w:t>Общение:</w:t>
      </w:r>
    </w:p>
    <w:p>
      <w:pPr>
        <w:pStyle w:val="Normal"/>
        <w:spacing w:lineRule="auto" w:line="264" w:before="0" w:after="0"/>
        <w:ind w:firstLine="600"/>
        <w:jc w:val="both"/>
        <w:rPr>
          <w:lang w:val="ru-RU"/>
        </w:rPr>
      </w:pPr>
      <w:r>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pPr>
        <w:pStyle w:val="Normal"/>
        <w:spacing w:lineRule="auto" w:line="264" w:before="0" w:after="0"/>
        <w:ind w:firstLine="600"/>
        <w:jc w:val="both"/>
        <w:rPr>
          <w:lang w:val="ru-RU"/>
        </w:rPr>
      </w:pPr>
      <w:r>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pPr>
        <w:pStyle w:val="Normal"/>
        <w:spacing w:lineRule="auto" w:line="264" w:before="0" w:after="0"/>
        <w:ind w:firstLine="600"/>
        <w:jc w:val="both"/>
        <w:rPr>
          <w:lang w:val="ru-RU"/>
        </w:rPr>
      </w:pPr>
      <w:r>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Регулятивные универсальные учебные действия</w:t>
      </w:r>
    </w:p>
    <w:p>
      <w:pPr>
        <w:pStyle w:val="Normal"/>
        <w:spacing w:lineRule="auto" w:line="264" w:before="0" w:after="0"/>
        <w:ind w:firstLine="600"/>
        <w:jc w:val="both"/>
        <w:rPr>
          <w:lang w:val="ru-RU"/>
        </w:rPr>
      </w:pPr>
      <w:r>
        <w:rPr>
          <w:rFonts w:ascii="Times New Roman" w:hAnsi="Times New Roman"/>
          <w:b/>
          <w:color w:val="000000"/>
          <w:sz w:val="28"/>
          <w:lang w:val="ru-RU"/>
        </w:rPr>
        <w:t>Самоорганизация:</w:t>
      </w:r>
    </w:p>
    <w:p>
      <w:pPr>
        <w:pStyle w:val="Normal"/>
        <w:spacing w:lineRule="auto" w:line="264" w:before="0" w:after="0"/>
        <w:ind w:firstLine="600"/>
        <w:jc w:val="both"/>
        <w:rPr>
          <w:lang w:val="ru-RU"/>
        </w:rPr>
      </w:pPr>
      <w:r>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pPr>
        <w:pStyle w:val="Normal"/>
        <w:spacing w:lineRule="auto" w:line="264" w:before="0" w:after="0"/>
        <w:ind w:firstLine="600"/>
        <w:jc w:val="both"/>
        <w:rPr>
          <w:lang w:val="ru-RU"/>
        </w:rPr>
      </w:pPr>
      <w:r>
        <w:rPr>
          <w:rFonts w:ascii="Times New Roman" w:hAnsi="Times New Roman"/>
          <w:b/>
          <w:color w:val="000000"/>
          <w:sz w:val="28"/>
          <w:lang w:val="ru-RU"/>
        </w:rPr>
        <w:t>Самоконтроль, эмоциональный интеллект:</w:t>
      </w:r>
    </w:p>
    <w:p>
      <w:pPr>
        <w:pStyle w:val="Normal"/>
        <w:spacing w:lineRule="auto" w:line="264" w:before="0" w:after="0"/>
        <w:ind w:firstLine="600"/>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pPr>
        <w:pStyle w:val="Normal"/>
        <w:spacing w:lineRule="auto" w:line="264" w:before="0" w:after="0"/>
        <w:ind w:firstLine="600"/>
        <w:jc w:val="both"/>
        <w:rPr>
          <w:lang w:val="ru-RU"/>
        </w:rPr>
      </w:pPr>
      <w:r>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pPr>
        <w:pStyle w:val="Normal"/>
        <w:spacing w:lineRule="auto" w:line="264" w:before="0" w:after="0"/>
        <w:ind w:firstLine="600"/>
        <w:jc w:val="both"/>
        <w:rPr>
          <w:lang w:val="ru-RU"/>
        </w:rPr>
      </w:pPr>
      <w:r>
        <w:rPr>
          <w:rFonts w:ascii="Times New Roman" w:hAnsi="Times New Roman"/>
          <w:color w:val="000000"/>
          <w:sz w:val="28"/>
          <w:lang w:val="ru-RU"/>
        </w:rPr>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pPr>
        <w:pStyle w:val="Normal"/>
        <w:spacing w:lineRule="auto" w:line="264" w:before="0" w:after="0"/>
        <w:ind w:firstLine="600"/>
        <w:jc w:val="both"/>
        <w:rPr>
          <w:lang w:val="ru-RU"/>
        </w:rPr>
      </w:pPr>
      <w:r>
        <w:rPr>
          <w:rFonts w:ascii="Times New Roman" w:hAnsi="Times New Roman"/>
          <w:b/>
          <w:color w:val="000000"/>
          <w:sz w:val="28"/>
          <w:lang w:val="ru-RU"/>
        </w:rPr>
        <w:t>Совместная деятельность:</w:t>
      </w:r>
    </w:p>
    <w:p>
      <w:pPr>
        <w:pStyle w:val="Normal"/>
        <w:spacing w:lineRule="auto" w:line="264" w:before="0" w:after="0"/>
        <w:ind w:firstLine="600"/>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pPr>
        <w:pStyle w:val="Normal"/>
        <w:spacing w:lineRule="auto" w:line="264" w:before="0" w:after="0"/>
        <w:ind w:firstLine="600"/>
        <w:jc w:val="both"/>
        <w:rPr>
          <w:lang w:val="ru-RU"/>
        </w:rPr>
      </w:pPr>
      <w:r>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pPr>
        <w:pStyle w:val="Normal"/>
        <w:spacing w:lineRule="auto" w:line="264" w:before="0" w:after="0"/>
        <w:ind w:left="120"/>
        <w:jc w:val="both"/>
        <w:rPr>
          <w:lang w:val="ru-RU"/>
        </w:rPr>
      </w:pPr>
      <w:r>
        <w:rPr>
          <w:lang w:val="ru-RU"/>
        </w:rPr>
      </w:r>
    </w:p>
    <w:p>
      <w:pPr>
        <w:pStyle w:val="Normal"/>
        <w:spacing w:lineRule="auto" w:line="264" w:before="0" w:after="0"/>
        <w:ind w:left="120"/>
        <w:jc w:val="both"/>
        <w:rPr>
          <w:lang w:val="ru-RU"/>
        </w:rPr>
      </w:pPr>
      <w:r>
        <w:rPr>
          <w:rFonts w:ascii="Times New Roman" w:hAnsi="Times New Roman"/>
          <w:b/>
          <w:color w:val="000000"/>
          <w:sz w:val="28"/>
          <w:lang w:val="ru-RU"/>
        </w:rPr>
        <w:t xml:space="preserve">ПРЕДМЕТНЫЕ РЕЗУЛЬТАТЫ </w:t>
      </w:r>
    </w:p>
    <w:p>
      <w:pPr>
        <w:pStyle w:val="Normal"/>
        <w:spacing w:lineRule="auto" w:line="264" w:before="0" w:after="0"/>
        <w:ind w:left="120"/>
        <w:jc w:val="both"/>
        <w:rPr>
          <w:lang w:val="ru-RU"/>
        </w:rPr>
      </w:pPr>
      <w:r>
        <w:rPr>
          <w:lang w:val="ru-RU"/>
        </w:rPr>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w:t>
      </w:r>
      <w:r>
        <w:rPr>
          <w:rFonts w:ascii="Times New Roman" w:hAnsi="Times New Roman"/>
          <w:b/>
          <w:color w:val="000000"/>
          <w:sz w:val="28"/>
          <w:lang w:val="ru-RU"/>
        </w:rPr>
        <w:t>10 класса</w:t>
      </w:r>
      <w:r>
        <w:rPr>
          <w:rFonts w:ascii="Times New Roman" w:hAnsi="Times New Roman"/>
          <w:color w:val="000000"/>
          <w:sz w:val="28"/>
          <w:lang w:val="ru-RU"/>
        </w:rPr>
        <w:t xml:space="preserve"> обучающийся научится:</w:t>
      </w:r>
    </w:p>
    <w:p>
      <w:pPr>
        <w:pStyle w:val="Normal"/>
        <w:numPr>
          <w:ilvl w:val="0"/>
          <w:numId w:val="1"/>
        </w:numPr>
        <w:spacing w:lineRule="auto" w:line="264" w:before="0" w:after="0"/>
        <w:jc w:val="both"/>
        <w:rPr>
          <w:lang w:val="ru-RU"/>
        </w:rPr>
      </w:pPr>
      <w:r>
        <w:rPr>
          <w:rFonts w:ascii="Times New Roman" w:hAnsi="Times New Roman"/>
          <w:color w:val="000000"/>
          <w:sz w:val="28"/>
          <w:lang w:val="ru-RU"/>
        </w:rPr>
        <w:t>свободно оперировать основными понятиями стереометрии при решении задач и проведении математических рассуждений;</w:t>
      </w:r>
    </w:p>
    <w:p>
      <w:pPr>
        <w:pStyle w:val="Normal"/>
        <w:numPr>
          <w:ilvl w:val="0"/>
          <w:numId w:val="1"/>
        </w:numPr>
        <w:spacing w:lineRule="auto" w:line="264" w:before="0" w:after="0"/>
        <w:jc w:val="both"/>
        <w:rPr>
          <w:lang w:val="ru-RU"/>
        </w:rPr>
      </w:pPr>
      <w:r>
        <w:rPr>
          <w:rFonts w:ascii="Times New Roman" w:hAnsi="Times New Roman"/>
          <w:color w:val="000000"/>
          <w:sz w:val="28"/>
          <w:lang w:val="ru-RU"/>
        </w:rPr>
        <w:t>применять аксиомы стереометрии и следствия из них при решении геометрических задач;</w:t>
      </w:r>
    </w:p>
    <w:p>
      <w:pPr>
        <w:pStyle w:val="Normal"/>
        <w:numPr>
          <w:ilvl w:val="0"/>
          <w:numId w:val="1"/>
        </w:numPr>
        <w:spacing w:lineRule="auto" w:line="264" w:before="0" w:after="0"/>
        <w:jc w:val="both"/>
        <w:rPr>
          <w:lang w:val="ru-RU"/>
        </w:rPr>
      </w:pPr>
      <w:r>
        <w:rPr>
          <w:rFonts w:ascii="Times New Roman" w:hAnsi="Times New Roman"/>
          <w:color w:val="000000"/>
          <w:sz w:val="28"/>
          <w:lang w:val="ru-RU"/>
        </w:rPr>
        <w:t>классифицировать взаимное расположение прямых в пространстве, плоскостей в пространстве, прямых и плоскостей в пространстве;</w:t>
      </w:r>
    </w:p>
    <w:p>
      <w:pPr>
        <w:pStyle w:val="Normal"/>
        <w:numPr>
          <w:ilvl w:val="0"/>
          <w:numId w:val="1"/>
        </w:numPr>
        <w:spacing w:lineRule="auto" w:line="264" w:before="0" w:after="0"/>
        <w:jc w:val="both"/>
        <w:rPr>
          <w:lang w:val="ru-RU"/>
        </w:rPr>
      </w:pPr>
      <w:r>
        <w:rPr>
          <w:rFonts w:ascii="Times New Roman" w:hAnsi="Times New Roman"/>
          <w:color w:val="000000"/>
          <w:sz w:val="28"/>
          <w:lang w:val="ru-RU"/>
        </w:rPr>
        <w:t>свободно оперировать понятиями, связанными с углами в пространстве: между прямыми в пространстве, между прямой и плоскостью;</w:t>
      </w:r>
    </w:p>
    <w:p>
      <w:pPr>
        <w:pStyle w:val="Normal"/>
        <w:numPr>
          <w:ilvl w:val="0"/>
          <w:numId w:val="1"/>
        </w:numPr>
        <w:spacing w:lineRule="auto" w:line="264" w:before="0" w:after="0"/>
        <w:jc w:val="both"/>
        <w:rPr>
          <w:lang w:val="ru-RU"/>
        </w:rPr>
      </w:pPr>
      <w:r>
        <w:rPr>
          <w:rFonts w:ascii="Times New Roman" w:hAnsi="Times New Roman"/>
          <w:color w:val="000000"/>
          <w:sz w:val="28"/>
          <w:lang w:val="ru-RU"/>
        </w:rPr>
        <w:t>свободно оперировать понятиями, связанными с многогранниками;</w:t>
      </w:r>
    </w:p>
    <w:p>
      <w:pPr>
        <w:pStyle w:val="Normal"/>
        <w:numPr>
          <w:ilvl w:val="0"/>
          <w:numId w:val="1"/>
        </w:numPr>
        <w:spacing w:lineRule="auto" w:line="264" w:before="0" w:after="0"/>
        <w:jc w:val="both"/>
        <w:rPr>
          <w:lang w:val="ru-RU"/>
        </w:rPr>
      </w:pPr>
      <w:r>
        <w:rPr>
          <w:rFonts w:ascii="Times New Roman" w:hAnsi="Times New Roman"/>
          <w:color w:val="000000"/>
          <w:sz w:val="28"/>
          <w:lang w:val="ru-RU"/>
        </w:rPr>
        <w:t>свободно распознавать основные виды многогранников (призма, пирамида, прямоугольный параллелепипед, куб);</w:t>
      </w:r>
    </w:p>
    <w:p>
      <w:pPr>
        <w:pStyle w:val="Normal"/>
        <w:numPr>
          <w:ilvl w:val="0"/>
          <w:numId w:val="1"/>
        </w:numPr>
        <w:spacing w:lineRule="auto" w:line="264" w:before="0" w:after="0"/>
        <w:jc w:val="both"/>
        <w:rPr>
          <w:lang w:val="ru-RU"/>
        </w:rPr>
      </w:pPr>
      <w:r>
        <w:rPr>
          <w:rFonts w:ascii="Times New Roman" w:hAnsi="Times New Roman"/>
          <w:color w:val="000000"/>
          <w:sz w:val="28"/>
          <w:lang w:val="ru-RU"/>
        </w:rPr>
        <w:t>классифицировать многогранники, выбирая основания для классификации;</w:t>
      </w:r>
    </w:p>
    <w:p>
      <w:pPr>
        <w:pStyle w:val="Normal"/>
        <w:numPr>
          <w:ilvl w:val="0"/>
          <w:numId w:val="1"/>
        </w:numPr>
        <w:spacing w:lineRule="auto" w:line="264" w:before="0" w:after="0"/>
        <w:jc w:val="both"/>
        <w:rPr>
          <w:lang w:val="ru-RU"/>
        </w:rPr>
      </w:pPr>
      <w:r>
        <w:rPr>
          <w:rFonts w:ascii="Times New Roman" w:hAnsi="Times New Roman"/>
          <w:color w:val="000000"/>
          <w:sz w:val="28"/>
          <w:lang w:val="ru-RU"/>
        </w:rPr>
        <w:t>свободно оперировать понятиями, связанными с сечением многогранников плоскостью;</w:t>
      </w:r>
    </w:p>
    <w:p>
      <w:pPr>
        <w:pStyle w:val="Normal"/>
        <w:numPr>
          <w:ilvl w:val="0"/>
          <w:numId w:val="1"/>
        </w:numPr>
        <w:spacing w:lineRule="auto" w:line="264" w:before="0" w:after="0"/>
        <w:jc w:val="both"/>
        <w:rPr>
          <w:lang w:val="ru-RU"/>
        </w:rPr>
      </w:pPr>
      <w:r>
        <w:rPr>
          <w:rFonts w:ascii="Times New Roman" w:hAnsi="Times New Roman"/>
          <w:color w:val="000000"/>
          <w:sz w:val="28"/>
          <w:lang w:val="ru-RU"/>
        </w:rPr>
        <w:t>выполнять параллельное, центральное и ортогональное проектирование фигур на плоскость, выполнять изображения фигур на плоскости;</w:t>
      </w:r>
    </w:p>
    <w:p>
      <w:pPr>
        <w:pStyle w:val="Normal"/>
        <w:numPr>
          <w:ilvl w:val="0"/>
          <w:numId w:val="1"/>
        </w:numPr>
        <w:spacing w:lineRule="auto" w:line="264" w:before="0" w:after="0"/>
        <w:jc w:val="both"/>
        <w:rPr>
          <w:lang w:val="ru-RU"/>
        </w:rPr>
      </w:pPr>
      <w:r>
        <w:rPr>
          <w:rFonts w:ascii="Times New Roman" w:hAnsi="Times New Roman"/>
          <w:color w:val="000000"/>
          <w:sz w:val="28"/>
          <w:lang w:val="ru-RU"/>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pPr>
        <w:pStyle w:val="Normal"/>
        <w:numPr>
          <w:ilvl w:val="0"/>
          <w:numId w:val="1"/>
        </w:numPr>
        <w:spacing w:lineRule="auto" w:line="264" w:before="0" w:after="0"/>
        <w:jc w:val="both"/>
        <w:rPr>
          <w:lang w:val="ru-RU"/>
        </w:rPr>
      </w:pPr>
      <w:r>
        <w:rPr>
          <w:rFonts w:ascii="Times New Roman" w:hAnsi="Times New Roman"/>
          <w:color w:val="000000"/>
          <w:sz w:val="28"/>
          <w:lang w:val="ru-RU"/>
        </w:rPr>
        <w:t>вычислять площади поверхностей многогранников (призма, пирамида), геометрических тел с применением формул;</w:t>
      </w:r>
    </w:p>
    <w:p>
      <w:pPr>
        <w:pStyle w:val="Normal"/>
        <w:numPr>
          <w:ilvl w:val="0"/>
          <w:numId w:val="1"/>
        </w:numPr>
        <w:spacing w:lineRule="auto" w:line="264" w:before="0" w:after="0"/>
        <w:jc w:val="both"/>
        <w:rPr>
          <w:lang w:val="ru-RU"/>
        </w:rPr>
      </w:pPr>
      <w:r>
        <w:rPr>
          <w:rFonts w:ascii="Times New Roman" w:hAnsi="Times New Roman"/>
          <w:color w:val="000000"/>
          <w:sz w:val="28"/>
          <w:lang w:val="ru-RU"/>
        </w:rPr>
        <w:t>свободно оперировать понятиями: симметрия в пространстве, центр, ось и плоскость симметрии, центр, ось и плоскость симметрии фигуры;</w:t>
      </w:r>
    </w:p>
    <w:p>
      <w:pPr>
        <w:pStyle w:val="Normal"/>
        <w:numPr>
          <w:ilvl w:val="0"/>
          <w:numId w:val="1"/>
        </w:numPr>
        <w:spacing w:lineRule="auto" w:line="264" w:before="0" w:after="0"/>
        <w:jc w:val="both"/>
        <w:rPr>
          <w:lang w:val="ru-RU"/>
        </w:rPr>
      </w:pPr>
      <w:r>
        <w:rPr>
          <w:rFonts w:ascii="Times New Roman" w:hAnsi="Times New Roman"/>
          <w:color w:val="000000"/>
          <w:sz w:val="28"/>
          <w:lang w:val="ru-RU"/>
        </w:rPr>
        <w:t>свободно оперировать понятиями, соответствующими векторам и координатам в пространстве;</w:t>
      </w:r>
    </w:p>
    <w:p>
      <w:pPr>
        <w:pStyle w:val="Normal"/>
        <w:numPr>
          <w:ilvl w:val="0"/>
          <w:numId w:val="1"/>
        </w:numPr>
        <w:spacing w:lineRule="auto" w:line="264" w:before="0" w:after="0"/>
        <w:jc w:val="both"/>
        <w:rPr/>
      </w:pPr>
      <w:r>
        <w:rPr>
          <w:rFonts w:ascii="Times New Roman" w:hAnsi="Times New Roman"/>
          <w:color w:val="000000"/>
          <w:sz w:val="28"/>
        </w:rPr>
        <w:t>выполнять действия над векторами;</w:t>
      </w:r>
    </w:p>
    <w:p>
      <w:pPr>
        <w:pStyle w:val="Normal"/>
        <w:numPr>
          <w:ilvl w:val="0"/>
          <w:numId w:val="1"/>
        </w:numPr>
        <w:spacing w:lineRule="auto" w:line="264" w:before="0" w:after="0"/>
        <w:jc w:val="both"/>
        <w:rPr>
          <w:lang w:val="ru-RU"/>
        </w:rPr>
      </w:pPr>
      <w:r>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pPr>
        <w:pStyle w:val="Normal"/>
        <w:numPr>
          <w:ilvl w:val="0"/>
          <w:numId w:val="1"/>
        </w:numPr>
        <w:spacing w:lineRule="auto" w:line="264" w:before="0" w:after="0"/>
        <w:jc w:val="both"/>
        <w:rPr>
          <w:lang w:val="ru-RU"/>
        </w:rPr>
      </w:pPr>
      <w:r>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pPr>
        <w:pStyle w:val="Normal"/>
        <w:numPr>
          <w:ilvl w:val="0"/>
          <w:numId w:val="1"/>
        </w:numPr>
        <w:spacing w:lineRule="auto" w:line="264" w:before="0" w:after="0"/>
        <w:jc w:val="both"/>
        <w:rPr>
          <w:lang w:val="ru-RU"/>
        </w:rPr>
      </w:pPr>
      <w:r>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pPr>
        <w:pStyle w:val="Normal"/>
        <w:numPr>
          <w:ilvl w:val="0"/>
          <w:numId w:val="1"/>
        </w:numPr>
        <w:spacing w:lineRule="auto" w:line="264" w:before="0" w:after="0"/>
        <w:jc w:val="both"/>
        <w:rPr>
          <w:lang w:val="ru-RU"/>
        </w:rPr>
      </w:pPr>
      <w:r>
        <w:rPr>
          <w:rFonts w:ascii="Times New Roman" w:hAnsi="Times New Roman"/>
          <w:color w:val="000000"/>
          <w:sz w:val="28"/>
          <w:lang w:val="ru-RU"/>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pPr>
        <w:pStyle w:val="Normal"/>
        <w:numPr>
          <w:ilvl w:val="0"/>
          <w:numId w:val="1"/>
        </w:numPr>
        <w:spacing w:lineRule="auto" w:line="264" w:before="0" w:after="0"/>
        <w:jc w:val="both"/>
        <w:rPr>
          <w:lang w:val="ru-RU"/>
        </w:rPr>
      </w:pPr>
      <w:r>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pPr>
        <w:pStyle w:val="Normal"/>
        <w:spacing w:lineRule="auto" w:line="264" w:before="0" w:after="0"/>
        <w:ind w:firstLine="600"/>
        <w:jc w:val="both"/>
        <w:rPr>
          <w:lang w:val="ru-RU"/>
        </w:rPr>
      </w:pPr>
      <w:r>
        <w:rPr>
          <w:rFonts w:ascii="Times New Roman" w:hAnsi="Times New Roman"/>
          <w:color w:val="000000"/>
          <w:sz w:val="28"/>
          <w:lang w:val="ru-RU"/>
        </w:rPr>
        <w:t xml:space="preserve">К концу </w:t>
      </w:r>
      <w:r>
        <w:rPr>
          <w:rFonts w:ascii="Times New Roman" w:hAnsi="Times New Roman"/>
          <w:b/>
          <w:color w:val="000000"/>
          <w:sz w:val="28"/>
          <w:lang w:val="ru-RU"/>
        </w:rPr>
        <w:t>11 класса</w:t>
      </w:r>
      <w:r>
        <w:rPr>
          <w:rFonts w:ascii="Times New Roman" w:hAnsi="Times New Roman"/>
          <w:color w:val="000000"/>
          <w:sz w:val="28"/>
          <w:lang w:val="ru-RU"/>
        </w:rPr>
        <w:t xml:space="preserve"> обучающийся научится:</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свободно оперировать понятиями, связанными с цилиндрической, конической и сферической поверхностями, объяснять способы получения;</w:t>
      </w:r>
    </w:p>
    <w:p>
      <w:pPr>
        <w:pStyle w:val="Normal"/>
        <w:numPr>
          <w:ilvl w:val="0"/>
          <w:numId w:val="2"/>
        </w:numPr>
        <w:spacing w:lineRule="auto" w:line="264" w:before="0" w:after="0"/>
        <w:jc w:val="both"/>
        <w:rPr>
          <w:lang w:val="ru-RU"/>
        </w:rPr>
      </w:pPr>
      <w:r>
        <w:rPr>
          <w:rFonts w:ascii="Times New Roman" w:hAnsi="Times New Roman"/>
          <w:color w:val="000000"/>
          <w:sz w:val="28"/>
          <w:lang w:val="ru-RU"/>
        </w:rPr>
        <w:t>оперировать понятиями, связанными с телами вращения: цилиндром, конусом, сферой и шаром;</w:t>
      </w:r>
    </w:p>
    <w:p>
      <w:pPr>
        <w:pStyle w:val="Normal"/>
        <w:numPr>
          <w:ilvl w:val="0"/>
          <w:numId w:val="2"/>
        </w:numPr>
        <w:spacing w:lineRule="auto" w:line="264" w:before="0" w:after="0"/>
        <w:jc w:val="both"/>
        <w:rPr>
          <w:lang w:val="ru-RU"/>
        </w:rPr>
      </w:pPr>
      <w:r>
        <w:rPr>
          <w:rFonts w:ascii="Times New Roman" w:hAnsi="Times New Roman"/>
          <w:color w:val="000000"/>
          <w:sz w:val="28"/>
          <w:lang w:val="ru-RU"/>
        </w:rPr>
        <w:t>распознавать тела вращения (цилиндр, конус, сфера и шар) и объяснять способы получения тел вращения;</w:t>
      </w:r>
    </w:p>
    <w:p>
      <w:pPr>
        <w:pStyle w:val="Normal"/>
        <w:numPr>
          <w:ilvl w:val="0"/>
          <w:numId w:val="2"/>
        </w:numPr>
        <w:spacing w:lineRule="auto" w:line="264" w:before="0" w:after="0"/>
        <w:jc w:val="both"/>
        <w:rPr>
          <w:lang w:val="ru-RU"/>
        </w:rPr>
      </w:pPr>
      <w:r>
        <w:rPr>
          <w:rFonts w:ascii="Times New Roman" w:hAnsi="Times New Roman"/>
          <w:color w:val="000000"/>
          <w:sz w:val="28"/>
          <w:lang w:val="ru-RU"/>
        </w:rPr>
        <w:t>классифицировать взаимное расположение сферы и плоскости;</w:t>
      </w:r>
    </w:p>
    <w:p>
      <w:pPr>
        <w:pStyle w:val="Normal"/>
        <w:numPr>
          <w:ilvl w:val="0"/>
          <w:numId w:val="2"/>
        </w:numPr>
        <w:spacing w:lineRule="auto" w:line="264" w:before="0" w:after="0"/>
        <w:jc w:val="both"/>
        <w:rPr>
          <w:lang w:val="ru-RU"/>
        </w:rPr>
      </w:pPr>
      <w:r>
        <w:rPr>
          <w:rFonts w:ascii="Times New Roman" w:hAnsi="Times New Roman"/>
          <w:color w:val="000000"/>
          <w:sz w:val="28"/>
          <w:lang w:val="ru-RU"/>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pPr>
        <w:pStyle w:val="Normal"/>
        <w:numPr>
          <w:ilvl w:val="0"/>
          <w:numId w:val="2"/>
        </w:numPr>
        <w:spacing w:lineRule="auto" w:line="264" w:before="0" w:after="0"/>
        <w:jc w:val="both"/>
        <w:rPr>
          <w:lang w:val="ru-RU"/>
        </w:rPr>
      </w:pPr>
      <w:r>
        <w:rPr>
          <w:rFonts w:ascii="Times New Roman" w:hAnsi="Times New Roman"/>
          <w:color w:val="000000"/>
          <w:sz w:val="28"/>
          <w:lang w:val="ru-RU"/>
        </w:rPr>
        <w:t>вычислять соотношения между площадями поверхностей и объёмами подобных тел;</w:t>
      </w:r>
    </w:p>
    <w:p>
      <w:pPr>
        <w:pStyle w:val="Normal"/>
        <w:numPr>
          <w:ilvl w:val="0"/>
          <w:numId w:val="2"/>
        </w:numPr>
        <w:spacing w:lineRule="auto" w:line="264" w:before="0" w:after="0"/>
        <w:jc w:val="both"/>
        <w:rPr>
          <w:lang w:val="ru-RU"/>
        </w:rPr>
      </w:pPr>
      <w:r>
        <w:rPr>
          <w:rFonts w:ascii="Times New Roman" w:hAnsi="Times New Roman"/>
          <w:color w:val="000000"/>
          <w:sz w:val="28"/>
          <w:lang w:val="ru-RU"/>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pPr>
        <w:pStyle w:val="Normal"/>
        <w:numPr>
          <w:ilvl w:val="0"/>
          <w:numId w:val="2"/>
        </w:numPr>
        <w:spacing w:lineRule="auto" w:line="264" w:before="0" w:after="0"/>
        <w:jc w:val="both"/>
        <w:rPr>
          <w:lang w:val="ru-RU"/>
        </w:rPr>
      </w:pPr>
      <w:r>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свободно оперировать понятием вектор в пространстве;</w:t>
      </w:r>
    </w:p>
    <w:p>
      <w:pPr>
        <w:pStyle w:val="Normal"/>
        <w:numPr>
          <w:ilvl w:val="0"/>
          <w:numId w:val="2"/>
        </w:numPr>
        <w:spacing w:lineRule="auto" w:line="264" w:before="0" w:after="0"/>
        <w:jc w:val="both"/>
        <w:rPr/>
      </w:pPr>
      <w:r>
        <w:rPr>
          <w:rFonts w:ascii="Times New Roman" w:hAnsi="Times New Roman"/>
          <w:color w:val="000000"/>
          <w:sz w:val="28"/>
        </w:rPr>
        <w:t>выполнять операции над векторами;</w:t>
      </w:r>
    </w:p>
    <w:p>
      <w:pPr>
        <w:pStyle w:val="Normal"/>
        <w:numPr>
          <w:ilvl w:val="0"/>
          <w:numId w:val="2"/>
        </w:numPr>
        <w:spacing w:lineRule="auto" w:line="264" w:before="0" w:after="0"/>
        <w:jc w:val="both"/>
        <w:rPr>
          <w:lang w:val="ru-RU"/>
        </w:rPr>
      </w:pPr>
      <w:r>
        <w:rPr>
          <w:rFonts w:ascii="Times New Roman" w:hAnsi="Times New Roman"/>
          <w:color w:val="000000"/>
          <w:sz w:val="28"/>
          <w:lang w:val="ru-RU"/>
        </w:rPr>
        <w:t>задавать плоскость уравнением в декартовой системе координат;</w:t>
      </w:r>
    </w:p>
    <w:p>
      <w:pPr>
        <w:pStyle w:val="Normal"/>
        <w:numPr>
          <w:ilvl w:val="0"/>
          <w:numId w:val="2"/>
        </w:numPr>
        <w:spacing w:lineRule="auto" w:line="264" w:before="0" w:after="0"/>
        <w:jc w:val="both"/>
        <w:rPr>
          <w:lang w:val="ru-RU"/>
        </w:rPr>
      </w:pPr>
      <w:r>
        <w:rPr>
          <w:rFonts w:ascii="Times New Roman" w:hAnsi="Times New Roman"/>
          <w:color w:val="000000"/>
          <w:sz w:val="28"/>
          <w:lang w:val="ru-RU"/>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свободно оперировать понятиями, связанными с движением в пространстве, знать свойства движений;</w:t>
      </w:r>
    </w:p>
    <w:p>
      <w:pPr>
        <w:pStyle w:val="Normal"/>
        <w:numPr>
          <w:ilvl w:val="0"/>
          <w:numId w:val="2"/>
        </w:numPr>
        <w:spacing w:lineRule="auto" w:line="264" w:before="0" w:after="0"/>
        <w:jc w:val="both"/>
        <w:rPr>
          <w:lang w:val="ru-RU"/>
        </w:rPr>
      </w:pPr>
      <w:r>
        <w:rPr>
          <w:rFonts w:ascii="Times New Roman" w:hAnsi="Times New Roman"/>
          <w:color w:val="000000"/>
          <w:sz w:val="28"/>
          <w:lang w:val="ru-RU"/>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pPr>
        <w:pStyle w:val="Normal"/>
        <w:numPr>
          <w:ilvl w:val="0"/>
          <w:numId w:val="2"/>
        </w:numPr>
        <w:spacing w:lineRule="auto" w:line="264" w:before="0" w:after="0"/>
        <w:jc w:val="both"/>
        <w:rPr>
          <w:lang w:val="ru-RU"/>
        </w:rPr>
      </w:pPr>
      <w:r>
        <w:rPr>
          <w:rFonts w:ascii="Times New Roman" w:hAnsi="Times New Roman"/>
          <w:color w:val="000000"/>
          <w:sz w:val="28"/>
          <w:lang w:val="ru-RU"/>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pPr>
        <w:pStyle w:val="Normal"/>
        <w:numPr>
          <w:ilvl w:val="0"/>
          <w:numId w:val="2"/>
        </w:numPr>
        <w:spacing w:lineRule="auto" w:line="264" w:before="0" w:after="0"/>
        <w:jc w:val="both"/>
        <w:rPr>
          <w:lang w:val="ru-RU"/>
        </w:rPr>
      </w:pPr>
      <w:r>
        <w:rPr>
          <w:rFonts w:ascii="Times New Roman" w:hAnsi="Times New Roman"/>
          <w:color w:val="000000"/>
          <w:sz w:val="28"/>
          <w:lang w:val="ru-RU"/>
        </w:rPr>
        <w:t>использовать методы построения сечений: метод следов, метод внутреннего проектирования, метод переноса секущей плоскости;</w:t>
      </w:r>
    </w:p>
    <w:p>
      <w:pPr>
        <w:pStyle w:val="Normal"/>
        <w:numPr>
          <w:ilvl w:val="0"/>
          <w:numId w:val="2"/>
        </w:numPr>
        <w:spacing w:lineRule="auto" w:line="264" w:before="0" w:after="0"/>
        <w:jc w:val="both"/>
        <w:rPr/>
      </w:pPr>
      <w:r>
        <w:rPr>
          <w:rFonts w:ascii="Times New Roman" w:hAnsi="Times New Roman"/>
          <w:color w:val="000000"/>
          <w:sz w:val="28"/>
        </w:rPr>
        <w:t>доказывать геометрические утверждения;</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pPr>
        <w:pStyle w:val="Normal"/>
        <w:numPr>
          <w:ilvl w:val="0"/>
          <w:numId w:val="2"/>
        </w:numPr>
        <w:spacing w:lineRule="auto" w:line="264" w:before="0" w:after="0"/>
        <w:jc w:val="both"/>
        <w:rPr>
          <w:lang w:val="ru-RU"/>
        </w:rPr>
      </w:pPr>
      <w:r>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применять программные средства и электронно-коммуникационные системы при решении стереометрических задач;</w:t>
      </w:r>
    </w:p>
    <w:p>
      <w:pPr>
        <w:pStyle w:val="Normal"/>
        <w:numPr>
          <w:ilvl w:val="0"/>
          <w:numId w:val="2"/>
        </w:numPr>
        <w:spacing w:lineRule="auto" w:line="264" w:before="0" w:after="0"/>
        <w:jc w:val="both"/>
        <w:rPr>
          <w:lang w:val="ru-RU"/>
        </w:rPr>
      </w:pPr>
      <w:r>
        <w:rPr>
          <w:rFonts w:ascii="Times New Roman" w:hAnsi="Times New Roman"/>
          <w:color w:val="000000"/>
          <w:sz w:val="28"/>
          <w:lang w:val="ru-RU"/>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pPr>
        <w:sectPr>
          <w:headerReference w:type="default" r:id="rId5"/>
          <w:headerReference w:type="first" r:id="rId6"/>
          <w:type w:val="nextPage"/>
          <w:pgSz w:w="11906" w:h="16383"/>
          <w:pgMar w:left="1701" w:right="850" w:gutter="0" w:header="720" w:top="1134" w:footer="0" w:bottom="1134"/>
          <w:pgNumType w:fmt="decimal"/>
          <w:formProt w:val="false"/>
          <w:textDirection w:val="lrTb"/>
          <w:docGrid w:type="default" w:linePitch="100" w:charSpace="4096"/>
        </w:sectPr>
        <w:pStyle w:val="Normal"/>
        <w:numPr>
          <w:ilvl w:val="0"/>
          <w:numId w:val="2"/>
        </w:numPr>
        <w:spacing w:lineRule="auto" w:line="264" w:before="0" w:after="0"/>
        <w:jc w:val="both"/>
        <w:rPr>
          <w:lang w:val="ru-RU"/>
        </w:rPr>
      </w:pPr>
      <w:r>
        <w:rPr>
          <w:rFonts w:ascii="Times New Roman" w:hAnsi="Times New Roman"/>
          <w:color w:val="000000"/>
          <w:sz w:val="28"/>
          <w:lang w:val="ru-RU"/>
        </w:rPr>
        <w:t>иметь представления об основных этапах развития геометрии как составной части фундамента развития технологий.</w:t>
      </w:r>
    </w:p>
    <w:p>
      <w:pPr>
        <w:pStyle w:val="Normal"/>
        <w:spacing w:before="0" w:after="0"/>
        <w:ind w:left="120"/>
        <w:rPr/>
      </w:pPr>
      <w:bookmarkStart w:id="11" w:name="block-72297918"/>
      <w:bookmarkStart w:id="12" w:name="block-72297916"/>
      <w:bookmarkEnd w:id="11"/>
      <w:bookmarkEnd w:id="12"/>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10 КЛАСС </w:t>
      </w:r>
    </w:p>
    <w:tbl>
      <w:tblPr>
        <w:tblW w:w="13571"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973"/>
        <w:gridCol w:w="4737"/>
        <w:gridCol w:w="1492"/>
        <w:gridCol w:w="1840"/>
        <w:gridCol w:w="1911"/>
        <w:gridCol w:w="2617"/>
      </w:tblGrid>
      <w:tr>
        <w:trPr>
          <w:trHeight w:val="144" w:hRule="atLeast"/>
        </w:trPr>
        <w:tc>
          <w:tcPr>
            <w:tcW w:w="973"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73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Наименование разделов и тем программы </w:t>
            </w:r>
          </w:p>
          <w:p>
            <w:pPr>
              <w:pStyle w:val="Normal"/>
              <w:spacing w:before="0" w:after="0"/>
              <w:ind w:left="135"/>
              <w:rPr/>
            </w:pPr>
            <w:r>
              <w:rPr/>
            </w:r>
          </w:p>
        </w:tc>
        <w:tc>
          <w:tcPr>
            <w:tcW w:w="5243"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617"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973"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737"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Контрольные работы </w:t>
            </w:r>
          </w:p>
          <w:p>
            <w:pPr>
              <w:pStyle w:val="Normal"/>
              <w:spacing w:before="0" w:after="0"/>
              <w:ind w:left="135"/>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Практические работы </w:t>
            </w:r>
          </w:p>
          <w:p>
            <w:pPr>
              <w:pStyle w:val="Normal"/>
              <w:spacing w:before="0" w:after="0"/>
              <w:ind w:left="135"/>
              <w:rPr/>
            </w:pPr>
            <w:r>
              <w:rPr/>
            </w:r>
          </w:p>
        </w:tc>
        <w:tc>
          <w:tcPr>
            <w:tcW w:w="2617"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Введение в стереометрию</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23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t>https://uchebnik.mos.ru/</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Взаимное расположение прямых в пространстве</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6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Параллельность прямых и плоскостей в пространстве</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8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t>https://resh.edu.ru/</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Перпендикулярность прямых и плоскостей в пространстве</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25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t>https://www.yaklass.ru/</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Углы и расстояния</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16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Многогранники</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7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t>https://uchebnik.mos.ru/</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Векторы в пространстве</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12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8</w:t>
            </w:r>
          </w:p>
        </w:tc>
        <w:tc>
          <w:tcPr>
            <w:tcW w:w="473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обобщение и систематизация знаний</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5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49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6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617"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sectPr>
          <w:headerReference w:type="default" r:id="rId7"/>
          <w:headerReference w:type="first" r:id="rId8"/>
          <w:type w:val="nextPage"/>
          <w:pgSz w:orient="landscape" w:w="16383" w:h="11906"/>
          <w:pgMar w:left="1701" w:right="850" w:gutter="0" w:header="720" w:top="1134" w:footer="0" w:bottom="1134"/>
          <w:pgNumType w:fmt="decimal"/>
          <w:formProt w:val="false"/>
          <w:textDirection w:val="lrTb"/>
          <w:docGrid w:type="default" w:linePitch="100" w:charSpace="4096"/>
        </w:sectPr>
      </w:pPr>
    </w:p>
    <w:p>
      <w:pPr>
        <w:pStyle w:val="Normal"/>
        <w:spacing w:before="0" w:after="0"/>
        <w:ind w:left="120"/>
        <w:rPr/>
      </w:pPr>
      <w:r>
        <w:rPr>
          <w:rFonts w:ascii="Times New Roman" w:hAnsi="Times New Roman"/>
          <w:b/>
          <w:color w:val="000000"/>
          <w:sz w:val="28"/>
        </w:rPr>
        <w:t xml:space="preserve"> </w:t>
      </w:r>
      <w:r>
        <w:rPr>
          <w:rFonts w:ascii="Times New Roman" w:hAnsi="Times New Roman"/>
          <w:b/>
          <w:color w:val="000000"/>
          <w:sz w:val="28"/>
        </w:rPr>
        <w:t xml:space="preserve">11 КЛАСС </w:t>
      </w:r>
    </w:p>
    <w:tbl>
      <w:tblPr>
        <w:tblW w:w="13817"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178"/>
        <w:gridCol w:w="4532"/>
        <w:gridCol w:w="1599"/>
        <w:gridCol w:w="1840"/>
        <w:gridCol w:w="1911"/>
        <w:gridCol w:w="2756"/>
      </w:tblGrid>
      <w:tr>
        <w:trPr>
          <w:trHeight w:val="144" w:hRule="atLeast"/>
        </w:trPr>
        <w:tc>
          <w:tcPr>
            <w:tcW w:w="1178"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 </w:t>
            </w:r>
            <w:r>
              <w:rPr>
                <w:rFonts w:ascii="Times New Roman" w:hAnsi="Times New Roman"/>
                <w:b/>
                <w:color w:val="000000"/>
                <w:sz w:val="24"/>
              </w:rPr>
              <w:t xml:space="preserve">п/п </w:t>
            </w:r>
          </w:p>
          <w:p>
            <w:pPr>
              <w:pStyle w:val="Normal"/>
              <w:spacing w:before="0" w:after="0"/>
              <w:ind w:left="135"/>
              <w:rPr/>
            </w:pPr>
            <w:r>
              <w:rPr/>
            </w:r>
          </w:p>
        </w:tc>
        <w:tc>
          <w:tcPr>
            <w:tcW w:w="4532"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Наименование разделов и тем программы </w:t>
            </w:r>
          </w:p>
          <w:p>
            <w:pPr>
              <w:pStyle w:val="Normal"/>
              <w:spacing w:before="0" w:after="0"/>
              <w:ind w:left="135"/>
              <w:rPr/>
            </w:pPr>
            <w:r>
              <w:rPr/>
            </w:r>
          </w:p>
        </w:tc>
        <w:tc>
          <w:tcPr>
            <w:tcW w:w="5350" w:type="dxa"/>
            <w:gridSpan w:val="3"/>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b/>
                <w:color w:val="000000"/>
                <w:sz w:val="24"/>
              </w:rPr>
              <w:t>Количество часов</w:t>
            </w:r>
          </w:p>
        </w:tc>
        <w:tc>
          <w:tcPr>
            <w:tcW w:w="2756" w:type="dxa"/>
            <w:vMerge w:val="restart"/>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Электронные (цифровые) образовательные ресурсы </w:t>
            </w:r>
          </w:p>
          <w:p>
            <w:pPr>
              <w:pStyle w:val="Normal"/>
              <w:spacing w:before="0" w:after="0"/>
              <w:ind w:left="135"/>
              <w:rPr/>
            </w:pPr>
            <w:r>
              <w:rPr/>
            </w:r>
          </w:p>
        </w:tc>
      </w:tr>
      <w:tr>
        <w:trPr>
          <w:trHeight w:val="144" w:hRule="atLeast"/>
        </w:trPr>
        <w:tc>
          <w:tcPr>
            <w:tcW w:w="1178"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4532" w:type="dxa"/>
            <w:vMerge w:val="continue"/>
            <w:tcBorders>
              <w:left w:val="single" w:sz="6" w:space="0" w:color="000000"/>
              <w:bottom w:val="single" w:sz="6" w:space="0" w:color="000000"/>
              <w:right w:val="single" w:sz="6" w:space="0" w:color="000000"/>
            </w:tcBorders>
          </w:tcPr>
          <w:p>
            <w:pPr>
              <w:pStyle w:val="Normal"/>
              <w:spacing w:before="0" w:after="200"/>
              <w:rPr/>
            </w:pPr>
            <w:r>
              <w:rPr/>
            </w:r>
          </w:p>
        </w:tc>
        <w:tc>
          <w:tcPr>
            <w:tcW w:w="15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Всего </w:t>
            </w:r>
          </w:p>
          <w:p>
            <w:pPr>
              <w:pStyle w:val="Normal"/>
              <w:spacing w:before="0" w:after="0"/>
              <w:ind w:left="135"/>
              <w:rPr/>
            </w:pPr>
            <w:r>
              <w:rPr/>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Контрольные работы </w:t>
            </w:r>
          </w:p>
          <w:p>
            <w:pPr>
              <w:pStyle w:val="Normal"/>
              <w:spacing w:before="0" w:after="0"/>
              <w:ind w:left="135"/>
              <w:rPr/>
            </w:pPr>
            <w:r>
              <w:rPr/>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b/>
                <w:color w:val="000000"/>
                <w:sz w:val="24"/>
              </w:rPr>
              <w:t xml:space="preserve">Практические работы </w:t>
            </w:r>
          </w:p>
          <w:p>
            <w:pPr>
              <w:pStyle w:val="Normal"/>
              <w:spacing w:before="0" w:after="0"/>
              <w:ind w:left="135"/>
              <w:rPr/>
            </w:pPr>
            <w:r>
              <w:rPr/>
            </w:r>
          </w:p>
        </w:tc>
        <w:tc>
          <w:tcPr>
            <w:tcW w:w="2756" w:type="dxa"/>
            <w:vMerge w:val="continue"/>
            <w:tcBorders>
              <w:left w:val="single" w:sz="6" w:space="0" w:color="000000"/>
              <w:bottom w:val="single" w:sz="6" w:space="0" w:color="000000"/>
              <w:right w:val="single" w:sz="6" w:space="0" w:color="000000"/>
            </w:tcBorders>
          </w:tcPr>
          <w:p>
            <w:pPr>
              <w:pStyle w:val="Normal"/>
              <w:spacing w:before="0" w:after="200"/>
              <w:rPr/>
            </w:pPr>
            <w:r>
              <w:rPr/>
            </w:r>
          </w:p>
        </w:tc>
      </w:tr>
      <w:tr>
        <w:trPr>
          <w:trHeight w:val="144" w:hRule="atLeast"/>
        </w:trPr>
        <w:tc>
          <w:tcPr>
            <w:tcW w:w="11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1</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Аналитическая геометрия</w:t>
            </w:r>
          </w:p>
        </w:tc>
        <w:tc>
          <w:tcPr>
            <w:tcW w:w="15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15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t>https://www.yaklass.ru/</w:t>
            </w:r>
          </w:p>
        </w:tc>
      </w:tr>
      <w:tr>
        <w:trPr>
          <w:trHeight w:val="144" w:hRule="atLeast"/>
        </w:trPr>
        <w:tc>
          <w:tcPr>
            <w:tcW w:w="11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2</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обобщение и систематизация знаний</w:t>
            </w:r>
          </w:p>
        </w:tc>
        <w:tc>
          <w:tcPr>
            <w:tcW w:w="15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bookmarkStart w:id="13" w:name="_GoBack"/>
            <w:bookmarkStart w:id="14" w:name="_GoBack"/>
            <w:bookmarkEnd w:id="14"/>
          </w:p>
        </w:tc>
      </w:tr>
      <w:tr>
        <w:trPr>
          <w:trHeight w:val="144" w:hRule="atLeast"/>
        </w:trPr>
        <w:tc>
          <w:tcPr>
            <w:tcW w:w="11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3</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Объём многогранника</w:t>
            </w:r>
          </w:p>
        </w:tc>
        <w:tc>
          <w:tcPr>
            <w:tcW w:w="15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17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1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4</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Тела вращения</w:t>
            </w:r>
          </w:p>
        </w:tc>
        <w:tc>
          <w:tcPr>
            <w:tcW w:w="15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24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t>https://uchebnik.mos.ru/</w:t>
            </w:r>
          </w:p>
        </w:tc>
      </w:tr>
      <w:tr>
        <w:trPr>
          <w:trHeight w:val="144" w:hRule="atLeast"/>
        </w:trPr>
        <w:tc>
          <w:tcPr>
            <w:tcW w:w="11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5</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Площади поверхности и объёмы круглых тел</w:t>
            </w:r>
          </w:p>
        </w:tc>
        <w:tc>
          <w:tcPr>
            <w:tcW w:w="15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9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11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6</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Движения</w:t>
            </w:r>
          </w:p>
        </w:tc>
        <w:tc>
          <w:tcPr>
            <w:tcW w:w="15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5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1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t>https://resh.edu.ru/</w:t>
            </w:r>
          </w:p>
        </w:tc>
      </w:tr>
      <w:tr>
        <w:trPr>
          <w:trHeight w:val="144" w:hRule="atLeast"/>
        </w:trPr>
        <w:tc>
          <w:tcPr>
            <w:tcW w:w="1178"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rPr/>
            </w:pPr>
            <w:r>
              <w:rPr>
                <w:rFonts w:ascii="Times New Roman" w:hAnsi="Times New Roman"/>
                <w:color w:val="000000"/>
                <w:sz w:val="24"/>
              </w:rPr>
              <w:t>7</w:t>
            </w:r>
          </w:p>
        </w:tc>
        <w:tc>
          <w:tcPr>
            <w:tcW w:w="45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Повторение, обобщение и систематизация знаний</w:t>
            </w:r>
          </w:p>
        </w:tc>
        <w:tc>
          <w:tcPr>
            <w:tcW w:w="15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17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2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
          </w:p>
        </w:tc>
        <w:tc>
          <w:tcPr>
            <w:tcW w:w="27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
          </w:p>
        </w:tc>
      </w:tr>
      <w:tr>
        <w:trPr>
          <w:trHeight w:val="144" w:hRule="atLeast"/>
        </w:trPr>
        <w:tc>
          <w:tcPr>
            <w:tcW w:w="5710" w:type="dxa"/>
            <w:gridSpan w:val="2"/>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lang w:val="ru-RU"/>
              </w:rPr>
            </w:pPr>
            <w:r>
              <w:rPr>
                <w:rFonts w:ascii="Times New Roman" w:hAnsi="Times New Roman"/>
                <w:color w:val="000000"/>
                <w:sz w:val="24"/>
                <w:lang w:val="ru-RU"/>
              </w:rPr>
              <w:t>ОБЩЕЕ КОЛИЧЕСТВО ЧАСОВ ПО ПРОГРАММЕ</w:t>
            </w:r>
          </w:p>
        </w:tc>
        <w:tc>
          <w:tcPr>
            <w:tcW w:w="15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84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8 </w:t>
            </w:r>
          </w:p>
        </w:tc>
        <w:tc>
          <w:tcPr>
            <w:tcW w:w="191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 xml:space="preserve"> </w:t>
            </w:r>
            <w:r>
              <w:rPr>
                <w:rFonts w:ascii="Times New Roman" w:hAnsi="Times New Roman"/>
                <w:color w:val="000000"/>
                <w:sz w:val="24"/>
              </w:rPr>
              <w:t xml:space="preserve">0 </w:t>
            </w:r>
          </w:p>
        </w:tc>
        <w:tc>
          <w:tcPr>
            <w:tcW w:w="2756"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200"/>
              <w:rPr/>
            </w:pPr>
            <w:r>
              <w:rPr/>
            </w:r>
          </w:p>
        </w:tc>
      </w:tr>
    </w:tbl>
    <w:p>
      <w:pPr>
        <w:pStyle w:val="Normal"/>
        <w:rPr/>
      </w:pPr>
      <w:r>
        <w:rPr/>
      </w:r>
    </w:p>
    <w:p>
      <w:pPr>
        <w:pStyle w:val="Normal"/>
        <w:tabs>
          <w:tab w:val="clear" w:pos="708"/>
          <w:tab w:val="left" w:pos="1395" w:leader="none"/>
        </w:tabs>
        <w:rPr/>
      </w:pPr>
      <w:r>
        <w:rPr/>
        <w:tab/>
      </w:r>
    </w:p>
    <w:p>
      <w:pPr>
        <w:pStyle w:val="Normal"/>
        <w:tabs>
          <w:tab w:val="clear" w:pos="708"/>
          <w:tab w:val="left" w:pos="1395" w:leader="none"/>
        </w:tabs>
        <w:rPr>
          <w:lang w:val="ru-RU"/>
        </w:rPr>
      </w:pPr>
      <w:r>
        <w:rPr/>
        <w:tab/>
      </w:r>
    </w:p>
    <w:p>
      <w:pPr>
        <w:pStyle w:val="Normal"/>
        <w:tabs>
          <w:tab w:val="clear" w:pos="708"/>
          <w:tab w:val="left" w:pos="1395" w:leader="none"/>
        </w:tabs>
        <w:rPr>
          <w:lang w:val="ru-RU"/>
        </w:rPr>
      </w:pPr>
      <w:r>
        <w:rPr/>
      </w:r>
    </w:p>
    <w:p>
      <w:pPr>
        <w:pStyle w:val="Normal"/>
        <w:tabs>
          <w:tab w:val="clear" w:pos="708"/>
          <w:tab w:val="left" w:pos="1395" w:leader="none"/>
        </w:tabs>
        <w:rPr>
          <w:lang w:val="ru-RU"/>
        </w:rPr>
      </w:pPr>
      <w:r>
        <w:rPr/>
      </w:r>
    </w:p>
    <w:p>
      <w:pPr>
        <w:pStyle w:val="Normal"/>
        <w:tabs>
          <w:tab w:val="clear" w:pos="708"/>
          <w:tab w:val="left" w:pos="1395" w:leader="none"/>
        </w:tabs>
        <w:rPr>
          <w:lang w:val="ru-RU"/>
        </w:rPr>
      </w:pPr>
      <w:r>
        <w:rPr/>
      </w:r>
    </w:p>
    <w:p>
      <w:pPr>
        <w:pStyle w:val="Normal"/>
        <w:tabs>
          <w:tab w:val="clear" w:pos="708"/>
          <w:tab w:val="left" w:pos="1395" w:leader="none"/>
        </w:tabs>
        <w:rPr>
          <w:lang w:val="ru-RU"/>
        </w:rPr>
      </w:pPr>
      <w:r>
        <w:rPr/>
      </w:r>
    </w:p>
    <w:p>
      <w:pPr>
        <w:pStyle w:val="Normal"/>
        <w:tabs>
          <w:tab w:val="clear" w:pos="708"/>
          <w:tab w:val="left" w:pos="1395" w:leader="none"/>
        </w:tabs>
        <w:rPr>
          <w:lang w:val="ru-RU"/>
        </w:rPr>
      </w:pPr>
      <w:r>
        <w:rPr/>
      </w:r>
    </w:p>
    <w:p>
      <w:pPr>
        <w:pStyle w:val="Normal"/>
        <w:tabs>
          <w:tab w:val="clear" w:pos="708"/>
          <w:tab w:val="left" w:pos="1395" w:leader="none"/>
        </w:tabs>
        <w:rPr>
          <w:lang w:val="ru-RU"/>
        </w:rPr>
      </w:pPr>
      <w:r>
        <w:rPr>
          <w:lang w:val="ru-RU"/>
        </w:rPr>
        <w:t>10 класс</w:t>
      </w:r>
    </w:p>
    <w:tbl>
      <w:tblPr>
        <w:tblW w:w="13940"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819"/>
        <w:gridCol w:w="735"/>
        <w:gridCol w:w="12386"/>
      </w:tblGrid>
      <w:tr>
        <w:trPr>
          <w:trHeight w:val="255" w:hRule="atLeast"/>
        </w:trPr>
        <w:tc>
          <w:tcPr>
            <w:tcW w:w="819" w:type="dxa"/>
            <w:tcBorders>
              <w:top w:val="single" w:sz="4" w:space="0" w:color="000000"/>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w:t>
            </w:r>
          </w:p>
        </w:tc>
        <w:tc>
          <w:tcPr>
            <w:tcW w:w="735"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top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курса геометрия 7-9</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курса геометрия 7-9</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курса геометрия 7-9</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курса геометрия 7-9</w:t>
            </w:r>
          </w:p>
        </w:tc>
      </w:tr>
      <w:tr>
        <w:trPr>
          <w:trHeight w:val="76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Многогранники, изображение простейших пространственных фигур, несуществующих объектов</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Аксиомы стереометрии и первые следствия из них</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Аксиомы стереометрии и первые следствия из них</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Параллельность прямых, прямой и плоскости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10</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Параллельность прямых, прямой и плоскости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11</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Параллельность прямых, прямой и плоскости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12</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Параллельность прямых, прямой и плоскости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13</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Взаимное расположение прямых в пространстве. Угол между двумя прямыми.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14</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Взаимное расположение прямых в пространстве. Угол между двумя прямыми.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15</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Взаимное расположение прямых в пространстве. Угол между двумя прямыми.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16</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Взаимное расположение прямых в пространстве. Угол между двумя прямыми.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17</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Взаимное расположение прямых в пространстве. Угол между двумя прямыми.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18</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№1</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19</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Параллельные плоскости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20</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Свойства параллельных плоскостей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21</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Свойства параллельных плоскостей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22</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Тетраэдр. Параллелепипед.</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23</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Тетраэдр. Параллелепипед.</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24</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Задачи на построение сечений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25</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Задачи на построение сечений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26</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Задачи на построение сечений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27</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Задачи на построение сечений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28</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29</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30</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№2</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31</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Перпендикулярные прямые в пространстве</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32</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Параллельные прямые, перпендикулярные к плоскости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33</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Признак перпендикулярности прямой и плоскости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34</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Признак перпендикулярности прямой и плоскости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35</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Расстояние между точкой и плоскостью</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36</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Расстояние между точкой и плоскостью</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37</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Теорема о трех перпендикулярах</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38</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Теорема о трех перпендикулярах</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39</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Угол между прямой и плоскостью</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40</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Угол между прямой и плоскостью</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41</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Угол между прямой и плоскостью</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42</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43</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44</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45</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Двугранный угол</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46</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Двугранный угол</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47</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Признак перпендикулярности двух плоскостей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48</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Признак перпендикулярности двух плоскостей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49</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Перпендикулярность двух плоскостей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50</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Перпендикулярность двух плоскостей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51</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Прямоугольный параллелепипед</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52</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Прямоугольный параллелепипед</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53</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Прямоугольный параллелепипед</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54</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Трёхгранный угол, неравенства для трехгранных углов. Теорема Пифагора, теоремы косинусов и синусов для трёхгранного угла</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55</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Трёхгранный угол, неравенства для трехгранных углов. Теорема Пифагора, теоремы косинусов и синусов для трёхгранного угла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56</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№3</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57</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Понятие многогранника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58</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Выпуклые многогранники. Теорема Эйлера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59</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Выпуклые многогранники. Теорема Эйлера.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60</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Призма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61</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Призма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62</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Призма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63</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Призма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64</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Пирамида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65</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Пирамида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66</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Пирамида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67</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Пирамида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68</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Усечённая пирамида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69</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70</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Правильные многогранники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71</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Правильные многогранники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72</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№4</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73</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Понятие вектора в пространстве</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74</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Сложение и вычитание векторов</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75</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Правило параллелепипеда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76</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Умножение вектора на число</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77</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Компланарные векторы</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78</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Компланарные векторы</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79</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Правило параллелепипеда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80</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Разложение вектора по базису трёх векторов, не лежащих в одной плоскости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81</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Координаты вектора в пространстве</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82</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Связь между координатами векторов и кординатими точек</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83</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Простейшие задачи в координатах</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84</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Простейшие задачи в координатах</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85</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Угол между векторами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86</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Скалярное произведение</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87</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88</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Решение задач</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89</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№5</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90</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Взаимное расположение прямых в пространстве</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91</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Взаимное расположение прямых в пространстве</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92</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Тетраэдр и параллелепипед</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93</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Тетраэдр и параллелепипед</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94</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Теорема о трех перпендикулярах</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95</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Теорема о трех перпендикулярах</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96</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Двугранный угол</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97</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Призма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98</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Повторение.Призма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99</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Пирамида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100</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Пирамида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101</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Векторы</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102</w:t>
            </w:r>
          </w:p>
        </w:tc>
        <w:tc>
          <w:tcPr>
            <w:tcW w:w="735"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386"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Повторение.Векторы</w:t>
            </w:r>
          </w:p>
        </w:tc>
      </w:tr>
    </w:tbl>
    <w:p>
      <w:pPr>
        <w:sectPr>
          <w:headerReference w:type="default" r:id="rId9"/>
          <w:headerReference w:type="first" r:id="rId10"/>
          <w:type w:val="nextPage"/>
          <w:pgSz w:orient="landscape" w:w="16383" w:h="11906"/>
          <w:pgMar w:left="1701" w:right="850" w:gutter="0" w:header="720" w:top="1134" w:footer="0" w:bottom="1134"/>
          <w:pgNumType w:fmt="decimal"/>
          <w:formProt w:val="false"/>
          <w:textDirection w:val="lrTb"/>
          <w:docGrid w:type="default" w:linePitch="100" w:charSpace="4096"/>
        </w:sectPr>
      </w:pPr>
    </w:p>
    <w:tbl>
      <w:tblPr>
        <w:tblW w:w="1388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819"/>
        <w:gridCol w:w="1001"/>
        <w:gridCol w:w="12067"/>
      </w:tblGrid>
      <w:tr>
        <w:trPr>
          <w:trHeight w:val="255" w:hRule="atLeast"/>
        </w:trPr>
        <w:tc>
          <w:tcPr>
            <w:tcW w:w="819" w:type="dxa"/>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Cs/>
                <w:sz w:val="20"/>
                <w:szCs w:val="20"/>
                <w:lang w:val="ru-RU" w:eastAsia="ru-RU"/>
              </w:rPr>
            </w:pPr>
            <w:bookmarkStart w:id="15" w:name="block-72297916"/>
            <w:bookmarkEnd w:id="15"/>
            <w:r>
              <w:rPr>
                <w:rFonts w:eastAsia="Times New Roman" w:cs="Arial" w:ascii="Arial" w:hAnsi="Arial"/>
                <w:b/>
                <w:bCs/>
                <w:sz w:val="20"/>
                <w:szCs w:val="20"/>
                <w:lang w:val="ru-RU" w:eastAsia="ru-RU"/>
              </w:rPr>
              <w:t>№</w:t>
            </w:r>
          </w:p>
        </w:tc>
        <w:tc>
          <w:tcPr>
            <w:tcW w:w="1001"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Cs/>
                <w:sz w:val="20"/>
                <w:szCs w:val="20"/>
                <w:lang w:val="ru-RU" w:eastAsia="ru-RU"/>
              </w:rPr>
            </w:pPr>
            <w:r>
              <w:rPr>
                <w:rFonts w:eastAsia="Times New Roman" w:cs="Arial" w:ascii="Arial" w:hAnsi="Arial"/>
                <w:b/>
                <w:bCs/>
                <w:sz w:val="20"/>
                <w:szCs w:val="20"/>
                <w:lang w:val="ru-RU" w:eastAsia="ru-RU"/>
              </w:rPr>
              <w:t>Тип</w:t>
            </w:r>
          </w:p>
        </w:tc>
        <w:tc>
          <w:tcPr>
            <w:tcW w:w="12067" w:type="dxa"/>
            <w:tcBorders>
              <w:top w:val="single" w:sz="4" w:space="0" w:color="000000"/>
              <w:bottom w:val="single" w:sz="4" w:space="0" w:color="000000"/>
              <w:right w:val="single" w:sz="4" w:space="0" w:color="000000"/>
            </w:tcBorders>
            <w:shd w:color="auto" w:fill="auto" w:val="clear"/>
            <w:vAlign w:val="bottom"/>
          </w:tcPr>
          <w:p>
            <w:pPr>
              <w:pStyle w:val="Normal"/>
              <w:spacing w:lineRule="auto" w:line="240" w:before="0" w:after="0"/>
              <w:jc w:val="center"/>
              <w:rPr>
                <w:rFonts w:ascii="Arial" w:hAnsi="Arial" w:eastAsia="Times New Roman" w:cs="Arial"/>
                <w:b/>
                <w:bCs/>
                <w:sz w:val="20"/>
                <w:szCs w:val="20"/>
                <w:lang w:val="ru-RU" w:eastAsia="ru-RU"/>
              </w:rPr>
            </w:pPr>
            <w:r>
              <w:rPr>
                <w:rFonts w:eastAsia="Times New Roman" w:cs="Arial" w:ascii="Arial" w:hAnsi="Arial"/>
                <w:b/>
                <w:bCs/>
                <w:sz w:val="20"/>
                <w:szCs w:val="20"/>
                <w:lang w:val="ru-RU" w:eastAsia="ru-RU"/>
              </w:rPr>
              <w:t>Тема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темы "Координаты вектора на плоскости и в пространстве"</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темы "Скалярное произведение векторов"</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темы "Вычисление угла между векторами в пространстве"</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темы "Уравнение прямой, проходящей через две точки"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Уравнение плоскости, нормаль, уравнение плоскости в отрезках</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Уравнение плоскости, нормаль, уравнение плоскости в отрезках</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Векторное произведение</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Линейные неравенства, линейное программирование</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Линейные неравенства, линейное программирование</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10</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Аналитические методы расчёта угла между прямыми в многогранниках</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11</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Аналитические методы расчёта угла между плоскостями в многогранниках</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12</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Формула расстояния от точки до плоскости в координатах</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13</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Нахождение расстояний от точки до плоскости в кубе</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14</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Нахождение расстояний от точки до плоскости в правильной пирамиде</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15</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"Аналитическая геометрия"</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16</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Сечения многогранников: стандартные многогранники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17</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Сечения многогранников: метод следов</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18</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Сечения многогранников: стандартные плоскости, пересечения прямых и плоскостей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19</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Параллельные прямые и плоскости: параллельные сечения</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20</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Параллельные прямые и плоскости: расчёт отношений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21</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Параллельные прямые и плоскости: углы между скрещивающимися прямыми</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22</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Перпендикулярные прямые и плоскости: стандартные пары перпендикулярных плоскостей и прямых, симметрии многогранников</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23</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Перпендикулярные прямые и плоскости: теорема о трех перпендикулярах</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24</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Перпендикулярные прямые и плоскости: вычисления длин в многогранниках</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25</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площади многоугольников, формулы для площадей, соображения подобия</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26</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площади многоугольников, формулы для площадей, соображения подобия</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27</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площади многоугольников, формулы для площадей, соображения подобия</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28</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Площади сечений многогранников: площади поверхностей, разрезания на части, соображения подобия</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29</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Площади сечений многогранников: площади поверхностей, разрезания на части, соображения подобия</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30</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"Повторение: многогранники, сечения многогранников"</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31</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Объём тела. Объем прямоугольного параллелепипеда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32</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Задачи об удвоении куба, о квадратуре куба; о трисекции угла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33</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Стереометрические задачи, связанные с объёмом прямоугольного параллелепипеда</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34</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Прикладные задачи, связанные с вычислением объёма прямоугольного параллелепипеда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35</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Объём прямой призмы</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36</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Стереометрические задачи, связанные с вычислением объёмов прямой призмы</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37</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Прикладные задачи, связанные с объёмом прямой призмы</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38</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Вычисление объёмов тел с помощью определённого интеграла. Объём наклонной призмы</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39</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Вычисление объёмов тел с помощью определённого интеграла. Объём пирамиды</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40</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Формула объёма пирамиды. Отношение объемов пирамид с общим углом</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41</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Формула объёма пирамиды. Отношение объемов пирамид с общим углом</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42</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Стереометрические задачи, связанные с объёмами наклонной призмы</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43</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Стереометрические задачи, связанные с объёмами пирамиды</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44</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Прикладные задачи по теме "Объёмы тел", связанные с объёмом наклонной призмы</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45</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Прикладные задачи по теме "Объёмы тел", связанные с объёмом пирамиды</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46</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Применение объёмов. Вычисление расстояния до плоскости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47</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"Объём многогранника"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48</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Цилиндрическая поверхность, образующие цилиндрической поверхности</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49</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Цилиндр. Прямой круговой цилиндр. Площадь поверхности цилиндра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50</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Коническая поверхность, образующие конической поверхности. Конус</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51</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Сечение конуса плоскостью, параллельной плоскости основания</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52</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Усечённый конус. Изображение конусов и усечённых конусов</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53</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Площадь боковой поверхности и полной поверхности конуса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54</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Площадь боковой поверхности и полной поверхности конуса</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55</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Стереометрические задачи на доказательство и вычисление, построением сечений цилиндра, конуса</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56</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Стереометрические задачи на доказательство и вычисление, построением сечений цилиндра, конуса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57</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Прикладные задачи, связанные с цилиндром</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58</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Прикладные задачи, связанные с цилиндром</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59</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Сфера и шар</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60</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Пересечение сферы и шара с плоскостью. Касание шара и сферы плоскостью. Вид и изображение шара</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61</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Пересечение сферы и шара с плоскостью. Касание шара и сферы плоскостью. Вид и изображение шара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62</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Уравнение сферы. Площадь сферы и её частей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63</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Симметрия сферы и шара</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64</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Стереометрические задачи на доказательство и вычисление, связанные со сферой и шаром, построением их сечений плоскостью</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65</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Стереометрические задачи на доказательство и вычисление, связанные со сферой и шаром, построением их сечений плоскостью</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66</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Прикладные задачи, связанные со сферой и шаром</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67</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окружность на плоскости, вычисления в окружности, стандартные подобия</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68</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Различные комбинации тел вращения и многогранников</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69</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Задачи по теме "Тела и поверхности вращения"</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70</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Задачи по теме "Тела и поверхности вращения"</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71</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"Тела и поверхности вращения"</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72</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Объём цилиндра. Теорема об объёме прямого цилиндра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73</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Вычисление объёмов тел с помощью определённого интеграла. Объём конуса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74</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Площади боковой и полной поверхности конуса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75</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Стереометрические задачи, связанные с вычислением объёмов цилиндра, конуса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76</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Прикладные задачи по теме "Объёмы и площади поверхностей тел"</w:t>
            </w:r>
          </w:p>
        </w:tc>
      </w:tr>
      <w:tr>
        <w:trPr>
          <w:trHeight w:val="76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77</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78</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Прикладные задачи по теме "Объёмы тел", связанные с объёмом шара и площадью сферы. Соотношения между площадями поверхностей и объёмами подобных тел</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79</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80</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"Площади поверхности и объёмы круглых тел"</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81</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Движения пространства. Отображения. Движения и равенство фигур. Общие свойства движений</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82</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Виды движений: параллельный перенос, центральная симметрия, зеркальная симметрия, поворот вокруг прямой</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83</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Преобразования подобия. Прямая и сфера Эйлера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84</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Геометрические задачи на применение движения</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85</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Контрольная работа "Векторы в пространстве"</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86</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87</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Обобщающее повторение 11 понятий и методов курса геометрии 10–11 классов, систематизация знаний: "Векторы в пространстве"</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88</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Обобщающее повторение 11 понятий и методов курса геометрии 10–11 классов, систематизация знаний: "Векторы в пространстве"</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89</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Обобщающее повторение 11 понятий и методов курса геометрии 10–11 классов, систематизация знаний: "Объем многогранника"</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90</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Обобщающее повторение 11 понятий и методов курса геометрии 10–11 классов, систематизация знаний: "Объем многогранника"</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91</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Обобщающее повторение 11 понятий и методов курса геометрии 10–11 классов, систематизация знаний: "Площади поверхности и объёмы круглых тел"</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92</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Обобщающее повторение 11 понятий и методов курса геометрии 10–11 классов, систематизация знаний: "Площади поверхности и объёмы круглых тел"</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93</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Итоговая контрольная работа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94</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Итоговая контрольная работа</w:t>
            </w:r>
          </w:p>
        </w:tc>
      </w:tr>
      <w:tr>
        <w:trPr>
          <w:trHeight w:val="255"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95</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Повторение, обобщение и систематизация знаний</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96</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История развития стереометрии как науки и её роль в развитии современных инженерных и компьютерных технологий</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97</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История развития стереометрии как науки и её роль в развитии современных инженерных и компьютерных технологий</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98</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История развития стереометрии как науки и её роль в развитии современных инженерных и компьютерных технологий</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99</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История развития стереометрии как науки и её роль в развитии современных инженерных и компьютерных технологий</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100</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История развития стереометрии как науки и её роль в развитии современных инженерных и компьютерных технологий</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101</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История развития стереометрии как науки и её роль в развитии современных инженерных и компьютерных технологий</w:t>
            </w:r>
          </w:p>
        </w:tc>
      </w:tr>
      <w:tr>
        <w:trPr>
          <w:trHeight w:val="510" w:hRule="atLeast"/>
        </w:trPr>
        <w:tc>
          <w:tcPr>
            <w:tcW w:w="819" w:type="dxa"/>
            <w:tcBorders>
              <w:left w:val="single" w:sz="4" w:space="0" w:color="000000"/>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102</w:t>
            </w:r>
          </w:p>
        </w:tc>
        <w:tc>
          <w:tcPr>
            <w:tcW w:w="1001"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Урок</w:t>
            </w:r>
          </w:p>
        </w:tc>
        <w:tc>
          <w:tcPr>
            <w:tcW w:w="12067" w:type="dxa"/>
            <w:tcBorders>
              <w:bottom w:val="single" w:sz="4" w:space="0" w:color="000000"/>
              <w:right w:val="single" w:sz="4" w:space="0" w:color="000000"/>
            </w:tcBorders>
            <w:shd w:color="auto" w:fill="auto" w:val="clear"/>
          </w:tcPr>
          <w:p>
            <w:pPr>
              <w:pStyle w:val="Normal"/>
              <w:spacing w:lineRule="auto" w:line="240" w:before="0" w:after="0"/>
              <w:rPr>
                <w:rFonts w:ascii="Arial" w:hAnsi="Arial" w:eastAsia="Times New Roman" w:cs="Arial"/>
                <w:sz w:val="20"/>
                <w:szCs w:val="20"/>
                <w:lang w:val="ru-RU" w:eastAsia="ru-RU"/>
              </w:rPr>
            </w:pPr>
            <w:r>
              <w:rPr>
                <w:rFonts w:eastAsia="Times New Roman" w:cs="Arial" w:ascii="Arial" w:hAnsi="Arial"/>
                <w:sz w:val="20"/>
                <w:szCs w:val="20"/>
                <w:lang w:val="ru-RU" w:eastAsia="ru-RU"/>
              </w:rPr>
              <w:t>История развития стереометрии как науки и её роль в развитии современных инженерных и компьютерных технологий</w:t>
            </w:r>
          </w:p>
        </w:tc>
      </w:tr>
    </w:tbl>
    <w:p>
      <w:pPr>
        <w:sectPr>
          <w:headerReference w:type="default" r:id="rId11"/>
          <w:headerReference w:type="first" r:id="rId12"/>
          <w:type w:val="nextPage"/>
          <w:pgSz w:orient="landscape" w:w="16383" w:h="11906"/>
          <w:pgMar w:left="1701" w:right="850" w:gutter="0" w:header="720" w:top="1134" w:footer="0" w:bottom="1134"/>
          <w:pgNumType w:fmt="decimal"/>
          <w:formProt w:val="false"/>
          <w:textDirection w:val="lrTb"/>
          <w:docGrid w:type="default" w:linePitch="100" w:charSpace="4096"/>
        </w:sectPr>
      </w:pPr>
    </w:p>
    <w:p>
      <w:pPr>
        <w:pStyle w:val="Normal"/>
        <w:spacing w:before="199" w:after="199"/>
        <w:ind w:left="120"/>
        <w:rPr>
          <w:lang w:val="ru-RU"/>
        </w:rPr>
      </w:pPr>
      <w:bookmarkStart w:id="16" w:name="block-72297917"/>
      <w:bookmarkStart w:id="17" w:name="block-72297919"/>
      <w:bookmarkEnd w:id="16"/>
      <w:bookmarkEnd w:id="17"/>
      <w:r>
        <w:rPr>
          <w:rFonts w:ascii="Times New Roman" w:hAnsi="Times New Roman"/>
          <w:b/>
          <w:color w:val="000000"/>
          <w:sz w:val="28"/>
          <w:lang w:val="ru-RU"/>
        </w:rPr>
        <w:t>ПРОВЕРЯЕМЫЕ ТРЕБОВАНИЯ К РЕЗУЛЬТАТАМ ОСВОЕНИЯ ОСНОВНОЙ ОБРАЗОВАТЕЛЬНОЙ ПРОГРАММЫ</w:t>
      </w:r>
    </w:p>
    <w:p>
      <w:pPr>
        <w:pStyle w:val="Normal"/>
        <w:spacing w:before="199" w:after="199"/>
        <w:ind w:left="120"/>
        <w:rPr/>
      </w:pPr>
      <w:r>
        <w:rPr>
          <w:rFonts w:ascii="Times New Roman" w:hAnsi="Times New Roman"/>
          <w:b/>
          <w:color w:val="000000"/>
          <w:sz w:val="28"/>
        </w:rPr>
        <w:t>10 КЛАСС</w:t>
      </w:r>
    </w:p>
    <w:p>
      <w:pPr>
        <w:pStyle w:val="Normal"/>
        <w:spacing w:before="0" w:after="0"/>
        <w:ind w:left="120"/>
        <w:rPr/>
      </w:pPr>
      <w:r>
        <w:rPr/>
      </w:r>
    </w:p>
    <w:tbl>
      <w:tblPr>
        <w:tblW w:w="9335"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853"/>
        <w:gridCol w:w="7481"/>
      </w:tblGrid>
      <w:tr>
        <w:trPr>
          <w:trHeight w:val="144" w:hRule="atLeast"/>
        </w:trPr>
        <w:tc>
          <w:tcPr>
            <w:tcW w:w="1853"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pPr>
            <w:r>
              <w:rPr>
                <w:rFonts w:ascii="Times New Roman" w:hAnsi="Times New Roman"/>
                <w:b/>
                <w:color w:val="333333"/>
                <w:sz w:val="24"/>
              </w:rPr>
              <w:t xml:space="preserve"> </w:t>
            </w:r>
            <w:r>
              <w:rPr>
                <w:rFonts w:ascii="Times New Roman" w:hAnsi="Times New Roman"/>
                <w:b/>
                <w:color w:val="333333"/>
                <w:sz w:val="24"/>
              </w:rPr>
              <w:t xml:space="preserve">Код проверяемого результата </w:t>
            </w:r>
          </w:p>
        </w:tc>
        <w:tc>
          <w:tcPr>
            <w:tcW w:w="7481"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lang w:val="ru-RU"/>
              </w:rPr>
            </w:pPr>
            <w:r>
              <w:rPr>
                <w:rFonts w:ascii="Times New Roman" w:hAnsi="Times New Roman"/>
                <w:b/>
                <w:color w:val="333333"/>
                <w:sz w:val="24"/>
                <w:lang w:val="ru-RU"/>
              </w:rPr>
              <w:t xml:space="preserve"> </w:t>
            </w:r>
            <w:r>
              <w:rPr>
                <w:rFonts w:ascii="Times New Roman" w:hAnsi="Times New Roman"/>
                <w:b/>
                <w:color w:val="333333"/>
                <w:sz w:val="24"/>
                <w:lang w:val="ru-RU"/>
              </w:rPr>
              <w:t xml:space="preserve">Проверяемые предметные результаты освоения основной образовательной программы среднего общего образования </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rPr>
              <w:t>Геометрия</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7.1</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понятиями: точка, прямая, плоскость</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7.2</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7.3</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понятиями: параллельность и перпендикулярность прямых и плоскостей</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7.4</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Классифицировать взаимное расположение прямых и плоскостей в пространстве</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7.5</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7.6</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7.7</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7.8</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7.9</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понятиями: секущая плоскость, сечение многогранников</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7.10</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Объяснять принципы построения сечений многогранников, используя метод следов</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7.11</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7.12</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точкидо плоскости, между скрещивающимися прямыми</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7.13</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7.14</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7.15</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7.16</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7.17</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7.18</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7.19</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7.20</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pPr>
        <w:pStyle w:val="Normal"/>
        <w:spacing w:before="0" w:after="0"/>
        <w:ind w:left="120"/>
        <w:rPr>
          <w:lang w:val="ru-RU"/>
        </w:rPr>
      </w:pPr>
      <w:r>
        <w:rPr>
          <w:lang w:val="ru-RU"/>
        </w:rPr>
      </w:r>
    </w:p>
    <w:p>
      <w:pPr>
        <w:pStyle w:val="Normal"/>
        <w:spacing w:before="199" w:after="199"/>
        <w:ind w:left="120"/>
        <w:rPr/>
      </w:pPr>
      <w:r>
        <w:rPr>
          <w:rFonts w:ascii="Times New Roman" w:hAnsi="Times New Roman"/>
          <w:b/>
          <w:color w:val="000000"/>
          <w:sz w:val="28"/>
        </w:rPr>
        <w:t>11 КЛАСС</w:t>
      </w:r>
    </w:p>
    <w:p>
      <w:pPr>
        <w:pStyle w:val="Normal"/>
        <w:spacing w:before="0" w:after="0"/>
        <w:ind w:left="120"/>
        <w:rPr/>
      </w:pPr>
      <w:r>
        <w:rPr/>
      </w:r>
    </w:p>
    <w:tbl>
      <w:tblPr>
        <w:tblW w:w="9335"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853"/>
        <w:gridCol w:w="7481"/>
      </w:tblGrid>
      <w:tr>
        <w:trPr>
          <w:trHeight w:val="144" w:hRule="atLeast"/>
        </w:trPr>
        <w:tc>
          <w:tcPr>
            <w:tcW w:w="1853"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pPr>
            <w:r>
              <w:rPr>
                <w:rFonts w:ascii="Times New Roman" w:hAnsi="Times New Roman"/>
                <w:b/>
                <w:color w:val="333333"/>
                <w:sz w:val="24"/>
              </w:rPr>
              <w:t xml:space="preserve"> </w:t>
            </w:r>
            <w:r>
              <w:rPr>
                <w:rFonts w:ascii="Times New Roman" w:hAnsi="Times New Roman"/>
                <w:b/>
                <w:color w:val="333333"/>
                <w:sz w:val="24"/>
              </w:rPr>
              <w:t xml:space="preserve">Код проверяемого результата </w:t>
            </w:r>
          </w:p>
        </w:tc>
        <w:tc>
          <w:tcPr>
            <w:tcW w:w="7481"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lang w:val="ru-RU"/>
              </w:rPr>
            </w:pPr>
            <w:r>
              <w:rPr>
                <w:rFonts w:ascii="Times New Roman" w:hAnsi="Times New Roman"/>
                <w:b/>
                <w:color w:val="333333"/>
                <w:sz w:val="24"/>
                <w:lang w:val="ru-RU"/>
              </w:rPr>
              <w:t xml:space="preserve"> </w:t>
            </w:r>
            <w:r>
              <w:rPr>
                <w:rFonts w:ascii="Times New Roman" w:hAnsi="Times New Roman"/>
                <w:b/>
                <w:color w:val="333333"/>
                <w:sz w:val="24"/>
                <w:lang w:val="ru-RU"/>
              </w:rPr>
              <w:t xml:space="preserve">Проверяемые предметные результаты освоения основной образовательной программы среднего общего образования </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rPr>
              <w:t>Геометрия</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6.1</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6.2</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Распознавать тела вращения (цилиндр, конус, сфера и шар)</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6.3</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Объяснять способы получения тел вращения</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6.4</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Классифицировать взаимное расположение сферы и плоскости</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6.5</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6.6</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6.7</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6.8</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Вычислять соотношения между площадями поверхностей и объёмами подобных тел</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6.9</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6.10</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6.11</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6.12</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6.13</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понятием: вектор в пространстве</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6.14</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6.15</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Применять правило параллелепипеда при сложении векторов</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6.16</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6.17</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6.18</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Задавать плоскость уравнением в декартовой системе координат</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6.19</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6.20</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6.21</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6.22</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trPr>
          <w:trHeight w:val="144" w:hRule="atLeast"/>
        </w:trPr>
        <w:tc>
          <w:tcPr>
            <w:tcW w:w="185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6.23</w:t>
            </w:r>
          </w:p>
        </w:tc>
        <w:tc>
          <w:tcPr>
            <w:tcW w:w="748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pPr>
        <w:sectPr>
          <w:headerReference w:type="default" r:id="rId13"/>
          <w:headerReference w:type="first" r:id="rId14"/>
          <w:type w:val="nextPage"/>
          <w:pgSz w:orient="landscape" w:w="16383" w:h="11906"/>
          <w:pgMar w:left="1701" w:right="850" w:gutter="0" w:header="720" w:top="1134" w:footer="0" w:bottom="1134"/>
          <w:pgNumType w:fmt="decimal"/>
          <w:formProt w:val="false"/>
          <w:textDirection w:val="lrTb"/>
          <w:docGrid w:type="default" w:linePitch="100" w:charSpace="4096"/>
        </w:sectPr>
      </w:pPr>
    </w:p>
    <w:p>
      <w:pPr>
        <w:pStyle w:val="Normal"/>
        <w:spacing w:before="199" w:after="199"/>
        <w:ind w:left="120"/>
        <w:rPr/>
      </w:pPr>
      <w:bookmarkStart w:id="18" w:name="block-72297919"/>
      <w:bookmarkStart w:id="19" w:name="block-72297920"/>
      <w:bookmarkEnd w:id="18"/>
      <w:bookmarkEnd w:id="19"/>
      <w:r>
        <w:rPr>
          <w:rFonts w:ascii="Times New Roman" w:hAnsi="Times New Roman"/>
          <w:b/>
          <w:color w:val="000000"/>
          <w:sz w:val="28"/>
        </w:rPr>
        <w:t>ПРОВЕРЯЕМЫЕ ЭЛЕМЕНТЫ СОДЕРЖАНИЯ</w:t>
      </w:r>
    </w:p>
    <w:p>
      <w:pPr>
        <w:pStyle w:val="Normal"/>
        <w:spacing w:before="199" w:after="199"/>
        <w:ind w:left="120"/>
        <w:rPr/>
      </w:pPr>
      <w:r>
        <w:rPr>
          <w:rFonts w:ascii="Times New Roman" w:hAnsi="Times New Roman"/>
          <w:b/>
          <w:color w:val="000000"/>
          <w:sz w:val="28"/>
        </w:rPr>
        <w:t>10 КЛАСС</w:t>
      </w:r>
    </w:p>
    <w:p>
      <w:pPr>
        <w:pStyle w:val="Normal"/>
        <w:spacing w:before="0" w:after="0"/>
        <w:ind w:left="120"/>
        <w:rPr/>
      </w:pPr>
      <w:r>
        <w:rPr/>
      </w:r>
    </w:p>
    <w:tbl>
      <w:tblPr>
        <w:tblW w:w="9335"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790"/>
        <w:gridCol w:w="8544"/>
      </w:tblGrid>
      <w:tr>
        <w:trPr>
          <w:trHeight w:val="144" w:hRule="atLeast"/>
        </w:trPr>
        <w:tc>
          <w:tcPr>
            <w:tcW w:w="790"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pPr>
            <w:r>
              <w:rPr>
                <w:rFonts w:ascii="Times New Roman" w:hAnsi="Times New Roman"/>
                <w:b/>
                <w:color w:val="333333"/>
                <w:sz w:val="24"/>
              </w:rPr>
              <w:t xml:space="preserve"> </w:t>
            </w:r>
            <w:r>
              <w:rPr>
                <w:rFonts w:ascii="Times New Roman" w:hAnsi="Times New Roman"/>
                <w:b/>
                <w:color w:val="333333"/>
                <w:sz w:val="24"/>
              </w:rPr>
              <w:t xml:space="preserve">Код </w:t>
            </w:r>
          </w:p>
        </w:tc>
        <w:tc>
          <w:tcPr>
            <w:tcW w:w="8544"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pPr>
            <w:r>
              <w:rPr>
                <w:rFonts w:ascii="Times New Roman" w:hAnsi="Times New Roman"/>
                <w:b/>
                <w:color w:val="333333"/>
                <w:sz w:val="24"/>
              </w:rPr>
              <w:t xml:space="preserve"> </w:t>
            </w:r>
            <w:r>
              <w:rPr>
                <w:rFonts w:ascii="Times New Roman" w:hAnsi="Times New Roman"/>
                <w:b/>
                <w:color w:val="333333"/>
                <w:sz w:val="24"/>
              </w:rPr>
              <w:t xml:space="preserve">Проверяемый элемент содержания </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Геометрия</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7.1</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7.2</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7.3</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7.4</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7.5</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7.6</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trPr>
          <w:trHeight w:val="144" w:hRule="atLeast"/>
        </w:trPr>
        <w:tc>
          <w:tcPr>
            <w:tcW w:w="790"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7.7</w:t>
            </w:r>
          </w:p>
        </w:tc>
        <w:tc>
          <w:tcPr>
            <w:tcW w:w="8544"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pPr>
        <w:pStyle w:val="Normal"/>
        <w:spacing w:before="0" w:after="0"/>
        <w:ind w:left="120"/>
        <w:rPr>
          <w:lang w:val="ru-RU"/>
        </w:rPr>
      </w:pPr>
      <w:r>
        <w:rPr>
          <w:lang w:val="ru-RU"/>
        </w:rPr>
      </w:r>
    </w:p>
    <w:p>
      <w:pPr>
        <w:pStyle w:val="Normal"/>
        <w:spacing w:before="199" w:after="199"/>
        <w:ind w:left="120"/>
        <w:rPr/>
      </w:pPr>
      <w:r>
        <w:rPr>
          <w:rFonts w:ascii="Times New Roman" w:hAnsi="Times New Roman"/>
          <w:b/>
          <w:color w:val="000000"/>
          <w:sz w:val="28"/>
        </w:rPr>
        <w:t>11 КЛАСС</w:t>
      </w:r>
    </w:p>
    <w:p>
      <w:pPr>
        <w:pStyle w:val="Normal"/>
        <w:spacing w:before="0" w:after="0"/>
        <w:ind w:left="120"/>
        <w:rPr/>
      </w:pPr>
      <w:r>
        <w:rPr/>
      </w:r>
    </w:p>
    <w:tbl>
      <w:tblPr>
        <w:tblW w:w="9335"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973"/>
        <w:gridCol w:w="8361"/>
      </w:tblGrid>
      <w:tr>
        <w:trPr>
          <w:trHeight w:val="144" w:hRule="atLeast"/>
        </w:trPr>
        <w:tc>
          <w:tcPr>
            <w:tcW w:w="973"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pPr>
            <w:r>
              <w:rPr>
                <w:rFonts w:ascii="Times New Roman" w:hAnsi="Times New Roman"/>
                <w:b/>
                <w:color w:val="333333"/>
                <w:sz w:val="24"/>
              </w:rPr>
              <w:t xml:space="preserve"> </w:t>
            </w:r>
            <w:r>
              <w:rPr>
                <w:rFonts w:ascii="Times New Roman" w:hAnsi="Times New Roman"/>
                <w:b/>
                <w:color w:val="333333"/>
                <w:sz w:val="24"/>
              </w:rPr>
              <w:t xml:space="preserve">Код </w:t>
            </w:r>
          </w:p>
        </w:tc>
        <w:tc>
          <w:tcPr>
            <w:tcW w:w="8361" w:type="dxa"/>
            <w:tcBorders>
              <w:top w:val="single" w:sz="8" w:space="0" w:color="E1E1E1"/>
              <w:left w:val="single" w:sz="8" w:space="0" w:color="E1E1E1"/>
              <w:bottom w:val="single" w:sz="8" w:space="0" w:color="E1E1E1"/>
              <w:right w:val="single" w:sz="8" w:space="0" w:color="E1E1E1"/>
            </w:tcBorders>
            <w:shd w:color="auto" w:fill="F3F3F3" w:val="clear"/>
            <w:vAlign w:val="center"/>
          </w:tcPr>
          <w:p>
            <w:pPr>
              <w:pStyle w:val="Normal"/>
              <w:spacing w:before="0" w:after="0"/>
              <w:ind w:left="135"/>
              <w:rPr/>
            </w:pPr>
            <w:r>
              <w:rPr>
                <w:rFonts w:ascii="Times New Roman" w:hAnsi="Times New Roman"/>
                <w:b/>
                <w:color w:val="333333"/>
                <w:sz w:val="24"/>
              </w:rPr>
              <w:t xml:space="preserve"> </w:t>
            </w:r>
            <w:r>
              <w:rPr>
                <w:rFonts w:ascii="Times New Roman" w:hAnsi="Times New Roman"/>
                <w:b/>
                <w:color w:val="333333"/>
                <w:sz w:val="24"/>
              </w:rPr>
              <w:t xml:space="preserve">Проверяемый элемент содержания </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w:t>
            </w:r>
          </w:p>
        </w:tc>
        <w:tc>
          <w:tcPr>
            <w:tcW w:w="8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rPr/>
            </w:pPr>
            <w:r>
              <w:rPr>
                <w:rFonts w:ascii="Times New Roman" w:hAnsi="Times New Roman"/>
                <w:color w:val="000000"/>
                <w:sz w:val="24"/>
              </w:rPr>
              <w:t>Геометрия</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6.1</w:t>
            </w:r>
          </w:p>
        </w:tc>
        <w:tc>
          <w:tcPr>
            <w:tcW w:w="8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6.2</w:t>
            </w:r>
          </w:p>
        </w:tc>
        <w:tc>
          <w:tcPr>
            <w:tcW w:w="8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6.3</w:t>
            </w:r>
          </w:p>
        </w:tc>
        <w:tc>
          <w:tcPr>
            <w:tcW w:w="8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6.4</w:t>
            </w:r>
          </w:p>
        </w:tc>
        <w:tc>
          <w:tcPr>
            <w:tcW w:w="8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6.5</w:t>
            </w:r>
          </w:p>
        </w:tc>
        <w:tc>
          <w:tcPr>
            <w:tcW w:w="8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6.6</w:t>
            </w:r>
          </w:p>
        </w:tc>
        <w:tc>
          <w:tcPr>
            <w:tcW w:w="8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6.7</w:t>
            </w:r>
          </w:p>
        </w:tc>
        <w:tc>
          <w:tcPr>
            <w:tcW w:w="8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6.8</w:t>
            </w:r>
          </w:p>
        </w:tc>
        <w:tc>
          <w:tcPr>
            <w:tcW w:w="8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6.9</w:t>
            </w:r>
          </w:p>
        </w:tc>
        <w:tc>
          <w:tcPr>
            <w:tcW w:w="8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lang w:val="ru-RU"/>
              </w:rPr>
            </w:pPr>
            <w:r>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trPr>
          <w:trHeight w:val="144" w:hRule="atLeast"/>
        </w:trPr>
        <w:tc>
          <w:tcPr>
            <w:tcW w:w="973"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center"/>
              <w:rPr/>
            </w:pPr>
            <w:r>
              <w:rPr>
                <w:rFonts w:ascii="Times New Roman" w:hAnsi="Times New Roman"/>
                <w:color w:val="000000"/>
                <w:sz w:val="24"/>
              </w:rPr>
              <w:t>6.10</w:t>
            </w:r>
          </w:p>
        </w:tc>
        <w:tc>
          <w:tcPr>
            <w:tcW w:w="8361"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5"/>
              <w:jc w:val="both"/>
              <w:rPr/>
            </w:pPr>
            <w:r>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pPr>
        <w:sectPr>
          <w:headerReference w:type="default" r:id="rId15"/>
          <w:headerReference w:type="first" r:id="rId16"/>
          <w:type w:val="nextPage"/>
          <w:pgSz w:w="11906" w:h="16383"/>
          <w:pgMar w:left="1701" w:right="850" w:gutter="0" w:header="720" w:top="1134" w:footer="0" w:bottom="1134"/>
          <w:pgNumType w:fmt="decimal"/>
          <w:formProt w:val="false"/>
          <w:textDirection w:val="lrTb"/>
          <w:docGrid w:type="default" w:linePitch="100" w:charSpace="4096"/>
        </w:sectPr>
      </w:pPr>
    </w:p>
    <w:p>
      <w:pPr>
        <w:pStyle w:val="Normal"/>
        <w:spacing w:lineRule="auto" w:line="336" w:before="199" w:after="199"/>
        <w:ind w:left="120"/>
        <w:rPr>
          <w:lang w:val="ru-RU"/>
        </w:rPr>
      </w:pPr>
      <w:bookmarkStart w:id="20" w:name="block-72297920"/>
      <w:bookmarkStart w:id="21" w:name="block-72297921"/>
      <w:bookmarkEnd w:id="20"/>
      <w:bookmarkEnd w:id="21"/>
      <w:r>
        <w:rPr>
          <w:rFonts w:ascii="Times New Roman" w:hAnsi="Times New Roman"/>
          <w:b/>
          <w:color w:val="000000"/>
          <w:sz w:val="28"/>
          <w:lang w:val="ru-RU"/>
        </w:rPr>
        <w:t>ПРОВЕРЯЕМЫЕ НА ЕГЭ ПО МАТЕМАТИКЕ ТРЕБОВАНИЯ К РЕЗУЛЬТАТАМ ОСВОЕНИЯ ОСНОВНОЙ ОБРАЗОВАТЕЛЬНОЙ ПРОГРАММЫ СРЕДНЕГО ОБЩЕГО ОБРАЗОВАНИЯ</w:t>
      </w:r>
    </w:p>
    <w:p>
      <w:pPr>
        <w:pStyle w:val="Normal"/>
        <w:spacing w:lineRule="auto" w:line="336" w:before="0" w:after="0"/>
        <w:ind w:left="120"/>
        <w:rPr>
          <w:lang w:val="ru-RU"/>
        </w:rPr>
      </w:pPr>
      <w:r>
        <w:rPr>
          <w:lang w:val="ru-RU"/>
        </w:rPr>
      </w:r>
    </w:p>
    <w:tbl>
      <w:tblPr>
        <w:tblW w:w="9355" w:type="dxa"/>
        <w:jc w:val="left"/>
        <w:tblInd w:w="0" w:type="dxa"/>
        <w:tblLayout w:type="fixed"/>
        <w:tblCellMar>
          <w:top w:w="50" w:type="dxa"/>
          <w:left w:w="100" w:type="dxa"/>
          <w:bottom w:w="0" w:type="dxa"/>
          <w:right w:w="108" w:type="dxa"/>
        </w:tblCellMar>
        <w:tblLook w:val="04a0" w:noHBand="0" w:noVBand="1" w:firstColumn="1" w:lastRow="0" w:lastColumn="0" w:firstRow="1"/>
      </w:tblPr>
      <w:tblGrid>
        <w:gridCol w:w="1922"/>
        <w:gridCol w:w="7432"/>
      </w:tblGrid>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0"/>
              <w:rPr/>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30"/>
              <w:rPr>
                <w:lang w:val="ru-RU"/>
              </w:rPr>
            </w:pPr>
            <w:r>
              <w:rPr>
                <w:rFonts w:ascii="Times New Roman" w:hAnsi="Times New Roman"/>
                <w:b/>
                <w:color w:val="000000"/>
                <w:sz w:val="24"/>
                <w:lang w:val="ru-RU"/>
              </w:rPr>
              <w:t xml:space="preserve"> </w:t>
            </w:r>
            <w:r>
              <w:rPr>
                <w:rFonts w:ascii="Times New Roman" w:hAnsi="Times New Roman"/>
                <w:b/>
                <w:color w:val="000000"/>
                <w:sz w:val="24"/>
                <w:lang w:val="ru-RU"/>
              </w:rPr>
              <w:t xml:space="preserve">Проверяемые требования к предметным результатам освоения основной образовательной программы среднего общего образования </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1</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2</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3</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4</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физических задачах; находить площади и объёмы фигур с помощью интеграла; приводить примеры математического моделирования с помощью дифференциальных уравнений</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5</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6</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7</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8</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9</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10</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11</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12</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trPr>
          <w:trHeight w:val="144" w:hRule="atLeast"/>
        </w:trPr>
        <w:tc>
          <w:tcPr>
            <w:tcW w:w="192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center"/>
              <w:rPr/>
            </w:pPr>
            <w:r>
              <w:rPr>
                <w:rFonts w:ascii="Times New Roman" w:hAnsi="Times New Roman"/>
                <w:color w:val="000000"/>
                <w:sz w:val="24"/>
              </w:rPr>
              <w:t>13</w:t>
            </w:r>
          </w:p>
        </w:tc>
        <w:tc>
          <w:tcPr>
            <w:tcW w:w="7432"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172"/>
              <w:jc w:val="both"/>
              <w:rPr>
                <w:lang w:val="ru-RU"/>
              </w:rPr>
            </w:pPr>
            <w:r>
              <w:rPr>
                <w:rFonts w:ascii="Times New Roman" w:hAnsi="Times New Roman"/>
                <w:color w:val="000000"/>
                <w:sz w:val="24"/>
                <w:lang w:val="ru-RU"/>
              </w:rPr>
              <w:t>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примеры математических открытий российской и мировой математической науки</w:t>
            </w:r>
          </w:p>
        </w:tc>
      </w:tr>
    </w:tbl>
    <w:p>
      <w:pPr>
        <w:sectPr>
          <w:headerReference w:type="default" r:id="rId17"/>
          <w:headerReference w:type="first" r:id="rId18"/>
          <w:type w:val="nextPage"/>
          <w:pgSz w:w="11906" w:h="16383"/>
          <w:pgMar w:left="1701" w:right="850" w:gutter="0" w:header="720" w:top="1134" w:footer="0" w:bottom="1134"/>
          <w:pgNumType w:fmt="decimal"/>
          <w:formProt w:val="false"/>
          <w:textDirection w:val="lrTb"/>
          <w:docGrid w:type="default" w:linePitch="100" w:charSpace="4096"/>
        </w:sectPr>
      </w:pPr>
    </w:p>
    <w:p>
      <w:pPr>
        <w:pStyle w:val="Normal"/>
        <w:spacing w:lineRule="auto" w:line="336" w:before="199" w:after="199"/>
        <w:ind w:left="120"/>
        <w:rPr>
          <w:lang w:val="ru-RU"/>
        </w:rPr>
      </w:pPr>
      <w:bookmarkStart w:id="22" w:name="block-72297921"/>
      <w:bookmarkStart w:id="23" w:name="block-72297923"/>
      <w:bookmarkEnd w:id="22"/>
      <w:bookmarkEnd w:id="23"/>
      <w:r>
        <w:rPr>
          <w:rFonts w:ascii="Times New Roman" w:hAnsi="Times New Roman"/>
          <w:b/>
          <w:color w:val="000000"/>
          <w:sz w:val="28"/>
          <w:lang w:val="ru-RU"/>
        </w:rPr>
        <w:t>ПЕРЕЧЕНЬ ЭЛЕМЕНТОВ СОДЕРЖАНИЯ, ПРОВЕРЯЕМЫХ НА ЕГЭ ПО МАТЕМАТИКЕ</w:t>
      </w:r>
    </w:p>
    <w:p>
      <w:pPr>
        <w:pStyle w:val="Normal"/>
        <w:spacing w:lineRule="auto" w:line="336" w:before="0" w:after="0"/>
        <w:ind w:left="120"/>
        <w:rPr>
          <w:lang w:val="ru-RU"/>
        </w:rPr>
      </w:pPr>
      <w:r>
        <w:rPr>
          <w:lang w:val="ru-RU"/>
        </w:rPr>
      </w:r>
    </w:p>
    <w:tbl>
      <w:tblPr>
        <w:tblW w:w="9279" w:type="dxa"/>
        <w:jc w:val="left"/>
        <w:tblInd w:w="76" w:type="dxa"/>
        <w:tblLayout w:type="fixed"/>
        <w:tblCellMar>
          <w:top w:w="50" w:type="dxa"/>
          <w:left w:w="100" w:type="dxa"/>
          <w:bottom w:w="0" w:type="dxa"/>
          <w:right w:w="108" w:type="dxa"/>
        </w:tblCellMar>
        <w:tblLook w:val="04a0" w:noHBand="0" w:noVBand="1" w:firstColumn="1" w:lastRow="0" w:lastColumn="0" w:firstRow="1"/>
      </w:tblPr>
      <w:tblGrid>
        <w:gridCol w:w="879"/>
        <w:gridCol w:w="8399"/>
      </w:tblGrid>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92"/>
              <w:rPr/>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before="0" w:after="0"/>
              <w:ind w:left="192"/>
              <w:rPr/>
            </w:pPr>
            <w:r>
              <w:rPr>
                <w:rFonts w:ascii="Times New Roman" w:hAnsi="Times New Roman"/>
                <w:b/>
                <w:color w:val="000000"/>
                <w:sz w:val="24"/>
              </w:rPr>
              <w:t xml:space="preserve"> </w:t>
            </w:r>
            <w:r>
              <w:rPr>
                <w:rFonts w:ascii="Times New Roman" w:hAnsi="Times New Roman"/>
                <w:b/>
                <w:color w:val="000000"/>
                <w:sz w:val="24"/>
              </w:rPr>
              <w:t xml:space="preserve">Проверяемый элемент содержания </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Числа и вычисления</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Натуральные и целые числа. Признаки делимости целых чисел</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1.3</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1.4</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1.5</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1.6</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Логарифм числа. Десятичные и натуральные логарифмы</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1.7</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1.8</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Преобразование выражений</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1.9</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Комплексные числа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Уравнения и неравенства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Целые и дробно-рациональные уравнения</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Иррациональные уравнения</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2.3</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Тригонометрические уравнения</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2.4</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Показательные и логарифмические уравнения</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2.5</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Целые и дробно-рациональные неравенства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2.6</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Иррациональные неравенства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2.7</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Показательные и логарифмические неравенства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2.8</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Тригонометрические неравенства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2.9</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Системы и совокупности уравнений и неравенств</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2.10</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Уравнения, неравенства и системы с параметрами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2.11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Матрица системы линейных уравнений. Определитель матрицы</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Функции и графики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3.3</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Pr>
                <w:rFonts w:ascii="Times New Roman" w:hAnsi="Times New Roman"/>
                <w:color w:val="000000"/>
                <w:sz w:val="24"/>
                <w:lang w:val="ru-RU"/>
              </w:rPr>
              <w:t>-ой степени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3.4</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Тригонометрические функции, их свойства и графики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3.5</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Показательная и логарифмическая функции, их свойства и графики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3.6</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3.7</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Последовательности, способы задания последовательностей</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3.8</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Арифметическая и геометрическая прогрессии. Формула сложных процентов</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4</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Начала математического анализа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4.1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Производная функции. Производные элементарных функций</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4.2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4.3</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Первообразная. Интеграл</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5</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Множества и логика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5.1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lang w:val="ru-RU"/>
              </w:rPr>
            </w:pPr>
            <w:r>
              <w:rPr>
                <w:rFonts w:ascii="Times New Roman" w:hAnsi="Times New Roman"/>
                <w:color w:val="000000"/>
                <w:sz w:val="24"/>
                <w:lang w:val="ru-RU"/>
              </w:rPr>
              <w:t>Множество, операции над множествами. Диаграммы Эйлера – Венна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5.2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jc w:val="both"/>
              <w:rPr/>
            </w:pPr>
            <w:r>
              <w:rPr>
                <w:rFonts w:ascii="Times New Roman" w:hAnsi="Times New Roman"/>
                <w:color w:val="000000"/>
                <w:sz w:val="24"/>
              </w:rPr>
              <w:t>Логика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Вероятность и статистика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Описательная статистика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Вероятность</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6.3</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Комбинаторика</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Геометрия</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7.1</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Фигуры на плоскости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7.2</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lang w:val="ru-RU"/>
              </w:rPr>
            </w:pPr>
            <w:r>
              <w:rPr>
                <w:rFonts w:ascii="Times New Roman" w:hAnsi="Times New Roman"/>
                <w:color w:val="000000"/>
                <w:sz w:val="24"/>
                <w:lang w:val="ru-RU"/>
              </w:rPr>
              <w:t>Прямые и плоскости в пространстве</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7.3</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Многогранники</w:t>
            </w:r>
          </w:p>
        </w:tc>
      </w:tr>
      <w:tr>
        <w:trPr>
          <w:trHeight w:val="144" w:hRule="atLeast"/>
        </w:trPr>
        <w:tc>
          <w:tcPr>
            <w:tcW w:w="87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36" w:before="0" w:after="0"/>
              <w:ind w:left="234"/>
              <w:jc w:val="center"/>
              <w:rPr/>
            </w:pPr>
            <w:r>
              <w:rPr>
                <w:rFonts w:ascii="Times New Roman" w:hAnsi="Times New Roman"/>
                <w:color w:val="000000"/>
                <w:sz w:val="24"/>
              </w:rPr>
              <w:t>7.4</w:t>
            </w:r>
          </w:p>
        </w:tc>
        <w:tc>
          <w:tcPr>
            <w:tcW w:w="8399" w:type="dxa"/>
            <w:tcBorders>
              <w:top w:val="single" w:sz="6" w:space="0" w:color="000000"/>
              <w:left w:val="single" w:sz="6" w:space="0" w:color="000000"/>
              <w:bottom w:val="single" w:sz="6" w:space="0" w:color="000000"/>
              <w:right w:val="single" w:sz="6" w:space="0" w:color="000000"/>
            </w:tcBorders>
            <w:vAlign w:val="center"/>
          </w:tcPr>
          <w:p>
            <w:pPr>
              <w:pStyle w:val="Normal"/>
              <w:spacing w:lineRule="auto" w:line="312" w:before="0" w:after="0"/>
              <w:ind w:left="234"/>
              <w:rPr/>
            </w:pPr>
            <w:r>
              <w:rPr>
                <w:rFonts w:ascii="Times New Roman" w:hAnsi="Times New Roman"/>
                <w:color w:val="000000"/>
                <w:sz w:val="24"/>
              </w:rPr>
              <w:t>Тела и поверхности вращения</w:t>
            </w:r>
          </w:p>
        </w:tc>
      </w:tr>
    </w:tbl>
    <w:p>
      <w:pPr>
        <w:pStyle w:val="Normal"/>
        <w:spacing w:lineRule="auto" w:line="480" w:before="0" w:after="0"/>
        <w:ind w:left="120"/>
        <w:rPr>
          <w:lang w:val="ru-RU"/>
        </w:rPr>
      </w:pPr>
      <w:r>
        <w:rPr>
          <w:lang w:val="ru-RU"/>
        </w:rPr>
      </w:r>
      <w:bookmarkStart w:id="24" w:name="block-72297923"/>
      <w:bookmarkStart w:id="25" w:name="block-72297923"/>
      <w:bookmarkEnd w:id="25"/>
    </w:p>
    <w:p>
      <w:pPr>
        <w:pStyle w:val="Normal"/>
        <w:rPr/>
      </w:pPr>
      <w:r>
        <w:rPr/>
      </w:r>
    </w:p>
    <w:p>
      <w:pPr>
        <w:pStyle w:val="Normal"/>
        <w:tabs>
          <w:tab w:val="clear" w:pos="708"/>
          <w:tab w:val="left" w:pos="3593" w:leader="none"/>
        </w:tabs>
        <w:rPr>
          <w:lang w:val="ru-RU"/>
        </w:rPr>
      </w:pPr>
      <w:r>
        <w:rPr>
          <w:rFonts w:ascii="Times New Roman" w:hAnsi="Times New Roman"/>
          <w:b/>
          <w:color w:val="000000"/>
          <w:sz w:val="28"/>
          <w:lang w:val="ru-RU"/>
        </w:rPr>
        <w:t>УЧЕБНО-МЕТОДИЧЕСКОЕ ОБЕСПЕЧЕНИЕ ОБРАЗОВАТЕЛЬНОГО ПРОЦЕССА</w:t>
      </w:r>
    </w:p>
    <w:p>
      <w:pPr>
        <w:pStyle w:val="Normal"/>
        <w:spacing w:lineRule="auto" w:line="480" w:before="0" w:after="0"/>
        <w:ind w:left="120"/>
        <w:rPr>
          <w:lang w:val="ru-RU"/>
        </w:rPr>
      </w:pPr>
      <w:r>
        <w:rPr>
          <w:rFonts w:ascii="Times New Roman" w:hAnsi="Times New Roman"/>
          <w:b/>
          <w:color w:val="000000"/>
          <w:sz w:val="28"/>
          <w:lang w:val="ru-RU"/>
        </w:rPr>
        <w:t>ОБЯЗАТЕЛЬНЫЕ УЧЕБНЫЕ МАТЕРИАЛЫ ДЛЯ УЧЕНИКА</w:t>
      </w:r>
    </w:p>
    <w:p>
      <w:pPr>
        <w:pStyle w:val="Normal"/>
        <w:spacing w:lineRule="auto" w:line="480" w:before="0" w:after="0"/>
        <w:ind w:left="120"/>
        <w:rPr>
          <w:lang w:val="ru-RU"/>
        </w:rPr>
      </w:pPr>
      <w:r>
        <w:rPr>
          <w:rFonts w:ascii="Times New Roman" w:hAnsi="Times New Roman"/>
          <w:color w:val="000000"/>
          <w:sz w:val="28"/>
          <w:lang w:val="ru-RU"/>
        </w:rPr>
        <w:t xml:space="preserve">​‌• </w:t>
      </w:r>
      <w:r>
        <w:rPr>
          <w:rFonts w:ascii="Times New Roman" w:hAnsi="Times New Roman"/>
          <w:color w:val="000000"/>
          <w:sz w:val="28"/>
          <w:lang w:val="ru-RU"/>
        </w:rPr>
        <w:t>Математика: алгебра и начала математического анализа, геометрия., 11 класс/ Колягин Ю.М., Ткачева М.В., Федорова Н.Е. и другие, Акционерное общество «Издательство «Просвещение»</w:t>
      </w:r>
      <w:r>
        <w:rPr>
          <w:sz w:val="28"/>
          <w:lang w:val="ru-RU"/>
        </w:rPr>
        <w:br/>
      </w:r>
      <w:bookmarkStart w:id="26" w:name="_Hlk145181554"/>
      <w:bookmarkStart w:id="27" w:name="76705523-d600-492c-bad3-a6eb7c5a188f"/>
      <w:r>
        <w:rPr>
          <w:rFonts w:ascii="Times New Roman" w:hAnsi="Times New Roman"/>
          <w:color w:val="000000"/>
          <w:sz w:val="28"/>
          <w:lang w:val="ru-RU"/>
        </w:rPr>
        <w:t xml:space="preserve"> Математика: алгебра и начала математического анализа, геометрия. Геометрия, 10-11 классы/ Бутузов В.Ф., Прасолов В.В. под редакцией Садовничего В.А., Акционерное общество «Издательство «Просвещение»</w:t>
      </w:r>
      <w:bookmarkEnd w:id="27"/>
      <w:r>
        <w:rPr>
          <w:rFonts w:ascii="Times New Roman" w:hAnsi="Times New Roman"/>
          <w:color w:val="000000"/>
          <w:sz w:val="28"/>
          <w:lang w:val="ru-RU"/>
        </w:rPr>
        <w:t>‌​</w:t>
      </w:r>
    </w:p>
    <w:p>
      <w:pPr>
        <w:pStyle w:val="Normal"/>
        <w:spacing w:lineRule="auto" w:line="480" w:before="0" w:after="0"/>
        <w:ind w:left="120"/>
        <w:rPr>
          <w:rFonts w:ascii="Times New Roman" w:hAnsi="Times New Roman"/>
          <w:color w:val="000000"/>
          <w:sz w:val="28"/>
          <w:lang w:val="ru-RU"/>
        </w:rPr>
      </w:pPr>
      <w:r>
        <w:rPr>
          <w:rFonts w:ascii="Times New Roman" w:hAnsi="Times New Roman"/>
          <w:color w:val="000000"/>
          <w:sz w:val="28"/>
          <w:lang w:val="ru-RU"/>
        </w:rPr>
        <w:t>​‌</w:t>
      </w:r>
      <w:bookmarkStart w:id="28" w:name="9053a3a9-475f-4974-9841-836c883d3eaf"/>
      <w:r>
        <w:rPr>
          <w:rFonts w:ascii="Times New Roman" w:hAnsi="Times New Roman"/>
          <w:color w:val="000000"/>
          <w:sz w:val="28"/>
          <w:lang w:val="ru-RU"/>
        </w:rPr>
        <w:t>Алгебра и начала математического анализа 10 класс (в 2-х частях), 11 класс( в 2-х частях)А. Г. Мордкович, П.В. Семенов , Общество с ограниченной ответственностью "Мнемозина"</w:t>
      </w:r>
      <w:bookmarkEnd w:id="28"/>
      <w:r>
        <w:rPr>
          <w:rFonts w:ascii="Times New Roman" w:hAnsi="Times New Roman"/>
          <w:color w:val="000000"/>
          <w:sz w:val="28"/>
          <w:lang w:val="ru-RU"/>
        </w:rPr>
        <w:t>‌</w:t>
      </w:r>
    </w:p>
    <w:p>
      <w:pPr>
        <w:pStyle w:val="Normal"/>
        <w:spacing w:lineRule="auto" w:line="480" w:before="0" w:after="0"/>
        <w:ind w:left="120"/>
        <w:rPr>
          <w:lang w:val="ru-RU"/>
        </w:rPr>
      </w:pPr>
      <w:r>
        <w:rPr>
          <w:rFonts w:ascii="Times New Roman" w:hAnsi="Times New Roman"/>
          <w:b/>
          <w:color w:val="000000"/>
          <w:sz w:val="28"/>
          <w:lang w:val="ru-RU"/>
        </w:rPr>
        <w:t>МЕТОДИЧЕСКИЕ МАТЕРИАЛЫ ДЛЯ УЧИТЕЛЯ</w:t>
      </w:r>
    </w:p>
    <w:p>
      <w:pPr>
        <w:pStyle w:val="Normal"/>
        <w:spacing w:lineRule="auto" w:line="480" w:before="0" w:after="0"/>
        <w:ind w:left="120"/>
        <w:rPr>
          <w:lang w:val="ru-RU"/>
        </w:rPr>
      </w:pPr>
      <w:r>
        <w:rPr>
          <w:rFonts w:ascii="Times New Roman" w:hAnsi="Times New Roman"/>
          <w:color w:val="000000"/>
          <w:sz w:val="28"/>
          <w:lang w:val="ru-RU"/>
        </w:rPr>
        <w:t>​‌</w:t>
      </w:r>
      <w:r>
        <w:rPr>
          <w:rFonts w:ascii="Times New Roman" w:hAnsi="Times New Roman"/>
          <w:color w:val="000000"/>
          <w:sz w:val="28"/>
          <w:lang w:val="ru-RU"/>
        </w:rPr>
        <w:t>Б. Г. Зив Дидактические материалы геометрия 10 Акционерное общество " Издательство "Просвещение"</w:t>
      </w:r>
      <w:r>
        <w:rPr>
          <w:sz w:val="28"/>
          <w:lang w:val="ru-RU"/>
        </w:rPr>
        <w:br/>
      </w:r>
      <w:r>
        <w:rPr>
          <w:rFonts w:ascii="Times New Roman" w:hAnsi="Times New Roman"/>
          <w:color w:val="000000"/>
          <w:sz w:val="28"/>
          <w:lang w:val="ru-RU"/>
        </w:rPr>
        <w:t xml:space="preserve"> Б. Г. Зив Дидактические материалы по геометрии 11 Акционерное общество "Издательство "Просвещение"‌​</w:t>
      </w:r>
      <w:bookmarkEnd w:id="26"/>
    </w:p>
    <w:p>
      <w:pPr>
        <w:pStyle w:val="Normal"/>
        <w:spacing w:before="0" w:after="0"/>
        <w:rPr>
          <w:lang w:val="ru-RU"/>
        </w:rPr>
      </w:pPr>
      <w:r>
        <w:rPr>
          <w:lang w:val="ru-RU"/>
        </w:rPr>
      </w:r>
    </w:p>
    <w:p>
      <w:pPr>
        <w:pStyle w:val="Normal"/>
        <w:spacing w:before="0" w:after="0"/>
        <w:ind w:left="120"/>
        <w:rPr>
          <w:lang w:val="ru-RU"/>
        </w:rPr>
      </w:pPr>
      <w:r>
        <w:rPr>
          <w:lang w:val="ru-RU"/>
        </w:rPr>
      </w:r>
    </w:p>
    <w:p>
      <w:pPr>
        <w:pStyle w:val="Normal"/>
        <w:spacing w:lineRule="auto" w:line="480" w:before="0" w:after="0"/>
        <w:ind w:left="120"/>
        <w:rPr>
          <w:lang w:val="ru-RU"/>
        </w:rPr>
      </w:pPr>
      <w:r>
        <w:rPr>
          <w:rFonts w:ascii="Times New Roman" w:hAnsi="Times New Roman"/>
          <w:b/>
          <w:color w:val="000000"/>
          <w:sz w:val="28"/>
          <w:lang w:val="ru-RU"/>
        </w:rPr>
        <w:t>ЦИФРОВЫЕ ОБРАЗОВАТЕЛЬНЫЕ РЕСУРСЫ И РЕСУРСЫ СЕТИ ИНТЕРНЕТ</w:t>
      </w:r>
    </w:p>
    <w:p>
      <w:pPr>
        <w:pStyle w:val="Normal"/>
        <w:spacing w:lineRule="auto" w:line="480" w:before="0" w:after="0"/>
        <w:ind w:left="120"/>
        <w:rPr>
          <w:lang w:val="ru-RU"/>
        </w:rPr>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bookmarkStart w:id="29" w:name="c1c519a7-0172-427c-b1b9-8c5ea50a5861"/>
      <w:bookmarkEnd w:id="29"/>
      <w:r>
        <w:rPr>
          <w:rFonts w:ascii="Times New Roman" w:hAnsi="Times New Roman"/>
          <w:color w:val="333333"/>
          <w:sz w:val="28"/>
          <w:lang w:val="ru-RU"/>
        </w:rPr>
        <w:t>‌</w:t>
      </w:r>
      <w:bookmarkStart w:id="30" w:name="block-13915335"/>
      <w:r>
        <w:rPr>
          <w:rFonts w:ascii="Times New Roman" w:hAnsi="Times New Roman"/>
          <w:color w:val="000000"/>
          <w:sz w:val="28"/>
          <w:lang w:val="ru-RU"/>
        </w:rPr>
        <w:t>​</w:t>
      </w:r>
      <w:bookmarkEnd w:id="30"/>
    </w:p>
    <w:sectPr>
      <w:headerReference w:type="default" r:id="rId19"/>
      <w:headerReference w:type="first" r:id="rId20"/>
      <w:type w:val="nextPage"/>
      <w:pgSz w:w="11906" w:h="16383"/>
      <w:pgMar w:left="1701" w:right="850" w:gutter="0" w:header="720" w:top="1134" w:footer="0" w:bottom="1134"/>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Calibri Light">
    <w:charset w:val="01"/>
    <w:family w:val="roman"/>
    <w:pitch w:val="default"/>
  </w:font>
  <w:font w:name="PT Astra Serif">
    <w:charset w:val="01"/>
    <w:family w:val="roman"/>
    <w:pitch w:val="default"/>
  </w:font>
  <w:font w:name="Times New Roman">
    <w:charset w:val="01"/>
    <w:family w:val="roman"/>
    <w:pitch w:val="default"/>
  </w:font>
  <w:font w:name="Arial">
    <w:charset w:val="01"/>
    <w:family w:val="swiss"/>
    <w:pitch w:val="default"/>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lang w:val="ru-RU"/>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lang w:val="ru-RU"/>
      </w:rPr>
    </w:pPr>
    <w:r>
      <w:rPr>
        <w:lang w:val="ru-RU"/>
      </w:rPr>
      <w:t>11 класс</w:t>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lang w:val="ru-RU"/>
      </w:rPr>
    </w:pPr>
    <w:r>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lang w:val="ru-RU"/>
      </w:rPr>
    </w:pPr>
    <w:r>
      <w:rPr/>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lang w:val="ru-RU"/>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lang w:val="ru-RU"/>
      </w:rPr>
    </w:pPr>
    <w:r>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lang w:val="ru-RU"/>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lang w:val="ru-RU"/>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lang w:val="ru-RU"/>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200"/>
      <w:rPr>
        <w:lang w:val="ru-RU"/>
      </w:rPr>
    </w:pPr>
    <w:r>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2">
    <w:lvl w:ilvl="0">
      <w:start w:val="1"/>
      <w:numFmt w:val="bullet"/>
      <w:lvlText w:val=""/>
      <w:lvlJc w:val="left"/>
      <w:pPr>
        <w:tabs>
          <w:tab w:val="num" w:pos="0"/>
        </w:tabs>
        <w:ind w:left="927" w:hanging="360"/>
      </w:pPr>
      <w:rPr>
        <w:rFonts w:ascii="Symbol" w:hAnsi="Symbol" w:cs="Symbol" w:hint="default"/>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a3277"/>
    <w:pPr>
      <w:widowControl/>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en-US" w:eastAsia="en-US" w:bidi="ar-SA"/>
    </w:rPr>
  </w:style>
  <w:style w:type="paragraph" w:styleId="Heading1">
    <w:name w:val="heading 1"/>
    <w:basedOn w:val="Normal"/>
    <w:next w:val="Normal"/>
    <w:link w:val="1"/>
    <w:uiPriority w:val="9"/>
    <w:qFormat/>
    <w:rsid w:val="00841cd9"/>
    <w:pPr>
      <w:keepNext w:val="true"/>
      <w:keepLines/>
      <w:spacing w:before="480" w:after="200"/>
      <w:outlineLvl w:val="0"/>
    </w:pPr>
    <w:rPr>
      <w:rFonts w:ascii="Calibri Light" w:hAnsi="Calibri Light" w:eastAsia="" w:cs="" w:asciiTheme="majorHAnsi" w:cstheme="majorBidi" w:eastAsiaTheme="majorEastAsia" w:hAnsiTheme="majorHAnsi"/>
      <w:b/>
      <w:bCs/>
      <w:color w:themeColor="accent1" w:themeShade="bf" w:val="2E74B5"/>
      <w:sz w:val="28"/>
      <w:szCs w:val="28"/>
    </w:rPr>
  </w:style>
  <w:style w:type="paragraph" w:styleId="Heading2">
    <w:name w:val="heading 2"/>
    <w:basedOn w:val="Normal"/>
    <w:next w:val="Normal"/>
    <w:link w:val="2"/>
    <w:uiPriority w:val="9"/>
    <w:unhideWhenUsed/>
    <w:qFormat/>
    <w:rsid w:val="00841cd9"/>
    <w:pPr>
      <w:keepNext w:val="true"/>
      <w:keepLines/>
      <w:spacing w:before="200" w:after="200"/>
      <w:outlineLvl w:val="1"/>
    </w:pPr>
    <w:rPr>
      <w:rFonts w:ascii="Calibri Light" w:hAnsi="Calibri Light" w:eastAsia="" w:cs="" w:asciiTheme="majorHAnsi" w:cstheme="majorBidi" w:eastAsiaTheme="majorEastAsia" w:hAnsiTheme="majorHAnsi"/>
      <w:b/>
      <w:bCs/>
      <w:color w:themeColor="accent1" w:val="5B9BD5"/>
      <w:sz w:val="26"/>
      <w:szCs w:val="26"/>
    </w:rPr>
  </w:style>
  <w:style w:type="paragraph" w:styleId="Heading3">
    <w:name w:val="heading 3"/>
    <w:basedOn w:val="Normal"/>
    <w:next w:val="Normal"/>
    <w:link w:val="3"/>
    <w:uiPriority w:val="9"/>
    <w:unhideWhenUsed/>
    <w:qFormat/>
    <w:rsid w:val="00841cd9"/>
    <w:pPr>
      <w:keepNext w:val="true"/>
      <w:keepLines/>
      <w:spacing w:before="200" w:after="200"/>
      <w:outlineLvl w:val="2"/>
    </w:pPr>
    <w:rPr>
      <w:rFonts w:ascii="Calibri Light" w:hAnsi="Calibri Light" w:eastAsia="" w:cs="" w:asciiTheme="majorHAnsi" w:cstheme="majorBidi" w:eastAsiaTheme="majorEastAsia" w:hAnsiTheme="majorHAnsi"/>
      <w:b/>
      <w:bCs/>
      <w:color w:themeColor="accent1" w:val="5B9BD5"/>
    </w:rPr>
  </w:style>
  <w:style w:type="paragraph" w:styleId="Heading4">
    <w:name w:val="heading 4"/>
    <w:basedOn w:val="Normal"/>
    <w:next w:val="Normal"/>
    <w:link w:val="4"/>
    <w:uiPriority w:val="9"/>
    <w:unhideWhenUsed/>
    <w:qFormat/>
    <w:rsid w:val="00841cd9"/>
    <w:pPr>
      <w:keepNext w:val="true"/>
      <w:keepLines/>
      <w:spacing w:before="200" w:after="200"/>
      <w:outlineLvl w:val="3"/>
    </w:pPr>
    <w:rPr>
      <w:rFonts w:ascii="Calibri Light" w:hAnsi="Calibri Light" w:eastAsia="" w:cs="" w:asciiTheme="majorHAnsi" w:cstheme="majorBidi" w:eastAsiaTheme="majorEastAsia" w:hAnsiTheme="majorHAnsi"/>
      <w:b/>
      <w:bCs/>
      <w:i/>
      <w:iCs/>
      <w:color w:themeColor="accent1" w:val="5B9BD5"/>
    </w:rPr>
  </w:style>
  <w:style w:type="character" w:styleId="DefaultParagraphFont" w:default="1">
    <w:name w:val="Default Paragraph Font"/>
    <w:uiPriority w:val="1"/>
    <w:semiHidden/>
    <w:unhideWhenUsed/>
    <w:qFormat/>
    <w:rPr/>
  </w:style>
  <w:style w:type="character" w:styleId="Style10" w:customStyle="1">
    <w:name w:val="Верхний колонтитул Знак"/>
    <w:basedOn w:val="DefaultParagraphFont"/>
    <w:uiPriority w:val="99"/>
    <w:qFormat/>
    <w:rsid w:val="00841cd9"/>
    <w:rPr/>
  </w:style>
  <w:style w:type="character" w:styleId="1" w:customStyle="1">
    <w:name w:val="Заголовок 1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themeShade="bf" w:val="2E74B5"/>
      <w:sz w:val="28"/>
      <w:szCs w:val="28"/>
    </w:rPr>
  </w:style>
  <w:style w:type="character" w:styleId="2" w:customStyle="1">
    <w:name w:val="Заголовок 2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5B9BD5"/>
      <w:sz w:val="26"/>
      <w:szCs w:val="26"/>
    </w:rPr>
  </w:style>
  <w:style w:type="character" w:styleId="3" w:customStyle="1">
    <w:name w:val="Заголовок 3 Знак"/>
    <w:basedOn w:val="DefaultParagraphFont"/>
    <w:uiPriority w:val="9"/>
    <w:qFormat/>
    <w:rsid w:val="00841cd9"/>
    <w:rPr>
      <w:rFonts w:ascii="Calibri Light" w:hAnsi="Calibri Light" w:eastAsia="" w:cs="" w:asciiTheme="majorHAnsi" w:cstheme="majorBidi" w:eastAsiaTheme="majorEastAsia" w:hAnsiTheme="majorHAnsi"/>
      <w:b/>
      <w:bCs/>
      <w:color w:themeColor="accent1" w:val="5B9BD5"/>
    </w:rPr>
  </w:style>
  <w:style w:type="character" w:styleId="4" w:customStyle="1">
    <w:name w:val="Заголовок 4 Знак"/>
    <w:basedOn w:val="DefaultParagraphFont"/>
    <w:uiPriority w:val="9"/>
    <w:qFormat/>
    <w:rsid w:val="00841cd9"/>
    <w:rPr>
      <w:rFonts w:ascii="Calibri Light" w:hAnsi="Calibri Light" w:eastAsia="" w:cs="" w:asciiTheme="majorHAnsi" w:cstheme="majorBidi" w:eastAsiaTheme="majorEastAsia" w:hAnsiTheme="majorHAnsi"/>
      <w:b/>
      <w:bCs/>
      <w:i/>
      <w:iCs/>
      <w:color w:themeColor="accent1" w:val="5B9BD5"/>
    </w:rPr>
  </w:style>
  <w:style w:type="character" w:styleId="Style11" w:customStyle="1">
    <w:name w:val="Подзаголовок Знак"/>
    <w:basedOn w:val="DefaultParagraphFont"/>
    <w:uiPriority w:val="11"/>
    <w:qFormat/>
    <w:rsid w:val="00841cd9"/>
    <w:rPr>
      <w:rFonts w:ascii="Calibri Light" w:hAnsi="Calibri Light" w:eastAsia="" w:cs="" w:asciiTheme="majorHAnsi" w:cstheme="majorBidi" w:eastAsiaTheme="majorEastAsia" w:hAnsiTheme="majorHAnsi"/>
      <w:i/>
      <w:iCs/>
      <w:color w:themeColor="accent1" w:val="5B9BD5"/>
      <w:spacing w:val="15"/>
      <w:sz w:val="24"/>
      <w:szCs w:val="24"/>
    </w:rPr>
  </w:style>
  <w:style w:type="character" w:styleId="Style12" w:customStyle="1">
    <w:name w:val="Заголовок Знак"/>
    <w:basedOn w:val="DefaultParagraphFont"/>
    <w:uiPriority w:val="10"/>
    <w:qFormat/>
    <w:rsid w:val="00841cd9"/>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themeColor="hyperlink" w:val="0563C1"/>
      <w:u w:val="single"/>
    </w:rPr>
  </w:style>
  <w:style w:type="character" w:styleId="Style13" w:customStyle="1">
    <w:name w:val="Нижний колонтитул Знак"/>
    <w:basedOn w:val="DefaultParagraphFont"/>
    <w:uiPriority w:val="99"/>
    <w:qFormat/>
    <w:rsid w:val="0026511b"/>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next w:val="Normal"/>
    <w:uiPriority w:val="35"/>
    <w:semiHidden/>
    <w:unhideWhenUsed/>
    <w:qFormat/>
    <w:rsid w:val="007109c0"/>
    <w:pPr>
      <w:spacing w:lineRule="auto" w:line="240"/>
    </w:pPr>
    <w:rPr>
      <w:b/>
      <w:bCs/>
      <w:color w:themeColor="accent1" w:val="5B9BD5"/>
      <w:sz w:val="18"/>
      <w:szCs w:val="18"/>
    </w:rPr>
  </w:style>
  <w:style w:type="paragraph" w:styleId="Style15">
    <w:name w:val="Указатель"/>
    <w:basedOn w:val="Normal"/>
    <w:qFormat/>
    <w:pPr>
      <w:suppressLineNumbers/>
    </w:pPr>
    <w:rPr>
      <w:rFonts w:ascii="PT Astra Serif" w:hAnsi="PT Astra Serif" w:cs="Noto Sans Devanagari"/>
    </w:rPr>
  </w:style>
  <w:style w:type="paragraph" w:styleId="HeaderandFooter">
    <w:name w:val="Header and Footer"/>
    <w:basedOn w:val="Normal"/>
    <w:qFormat/>
    <w:pPr/>
    <w:rPr/>
  </w:style>
  <w:style w:type="paragraph" w:styleId="Header">
    <w:name w:val="header"/>
    <w:basedOn w:val="Normal"/>
    <w:link w:val="Style10"/>
    <w:uiPriority w:val="99"/>
    <w:unhideWhenUsed/>
    <w:rsid w:val="00841cd9"/>
    <w:pPr>
      <w:tabs>
        <w:tab w:val="clear" w:pos="708"/>
        <w:tab w:val="center" w:pos="4680" w:leader="none"/>
        <w:tab w:val="right" w:pos="9360" w:leader="none"/>
      </w:tabs>
    </w:pPr>
    <w:rPr/>
  </w:style>
  <w:style w:type="paragraph" w:styleId="NormalIndent">
    <w:name w:val="Normal Indent"/>
    <w:basedOn w:val="Normal"/>
    <w:uiPriority w:val="99"/>
    <w:unhideWhenUsed/>
    <w:qFormat/>
    <w:rsid w:val="00841cd9"/>
    <w:pPr>
      <w:ind w:left="720"/>
    </w:pPr>
    <w:rPr/>
  </w:style>
  <w:style w:type="paragraph" w:styleId="Subtitle">
    <w:name w:val="Subtitle"/>
    <w:basedOn w:val="Normal"/>
    <w:next w:val="Normal"/>
    <w:link w:val="Style11"/>
    <w:uiPriority w:val="11"/>
    <w:qFormat/>
    <w:rsid w:val="00841cd9"/>
    <w:pPr>
      <w:ind w:left="86"/>
    </w:pPr>
    <w:rPr>
      <w:rFonts w:ascii="Calibri Light" w:hAnsi="Calibri Light" w:eastAsia="" w:cs="" w:asciiTheme="majorHAnsi" w:cstheme="majorBidi" w:eastAsiaTheme="majorEastAsia" w:hAnsiTheme="majorHAnsi"/>
      <w:i/>
      <w:iCs/>
      <w:color w:themeColor="accent1" w:val="5B9BD5"/>
      <w:spacing w:val="15"/>
      <w:sz w:val="24"/>
      <w:szCs w:val="24"/>
    </w:rPr>
  </w:style>
  <w:style w:type="paragraph" w:styleId="Title">
    <w:name w:val="Title"/>
    <w:basedOn w:val="Normal"/>
    <w:next w:val="Normal"/>
    <w:link w:val="Style12"/>
    <w:uiPriority w:val="10"/>
    <w:qFormat/>
    <w:rsid w:val="00841cd9"/>
    <w:pPr>
      <w:pBdr>
        <w:bottom w:val="single" w:sz="8" w:space="4" w:color="5B9BD5" w:themeColor="accent1"/>
      </w:pBdr>
      <w:spacing w:before="0" w:after="300"/>
      <w:contextualSpacing/>
    </w:pPr>
    <w:rPr>
      <w:rFonts w:ascii="Calibri Light" w:hAnsi="Calibri Light" w:eastAsia="" w:cs="" w:asciiTheme="majorHAnsi" w:cstheme="majorBidi" w:eastAsiaTheme="majorEastAsia" w:hAnsiTheme="majorHAnsi"/>
      <w:color w:themeColor="text2" w:themeShade="bf" w:val="323E4F"/>
      <w:spacing w:val="5"/>
      <w:kern w:val="2"/>
      <w:sz w:val="52"/>
      <w:szCs w:val="52"/>
    </w:rPr>
  </w:style>
  <w:style w:type="paragraph" w:styleId="Footer">
    <w:name w:val="footer"/>
    <w:basedOn w:val="Normal"/>
    <w:link w:val="Style13"/>
    <w:uiPriority w:val="99"/>
    <w:unhideWhenUsed/>
    <w:rsid w:val="0026511b"/>
    <w:pPr>
      <w:tabs>
        <w:tab w:val="clear" w:pos="708"/>
        <w:tab w:val="center" w:pos="4677" w:leader="none"/>
        <w:tab w:val="right" w:pos="9355" w:leader="none"/>
      </w:tabs>
      <w:spacing w:lineRule="auto" w:line="240" w:before="0" w:after="0"/>
    </w:pPr>
    <w:rPr/>
  </w:style>
  <w:style w:type="paragraph" w:styleId="Style16">
    <w:name w:val="Верхний колонтитул слева"/>
    <w:basedOn w:val="Header"/>
    <w:qFormat/>
    <w:pPr/>
    <w:rPr/>
  </w:style>
  <w:style w:type="paragraph" w:styleId="Style17">
    <w:name w:val="Содержимое врезки"/>
    <w:basedOn w:val="Normal"/>
    <w:qFormat/>
    <w:pPr/>
    <w:rPr/>
  </w:style>
  <w:style w:type="numbering" w:styleId="Style18"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c">
    <w:name w:val="Table Grid"/>
    <w:basedOn w:val="a1"/>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header" Target="header4.xml"/><Relationship Id="rId6" Type="http://schemas.openxmlformats.org/officeDocument/2006/relationships/header" Target="header5.xml"/><Relationship Id="rId7" Type="http://schemas.openxmlformats.org/officeDocument/2006/relationships/header" Target="header6.xml"/><Relationship Id="rId8" Type="http://schemas.openxmlformats.org/officeDocument/2006/relationships/header" Target="header7.xml"/><Relationship Id="rId9" Type="http://schemas.openxmlformats.org/officeDocument/2006/relationships/header" Target="header8.xml"/><Relationship Id="rId10" Type="http://schemas.openxmlformats.org/officeDocument/2006/relationships/header" Target="header9.xml"/><Relationship Id="rId11" Type="http://schemas.openxmlformats.org/officeDocument/2006/relationships/header" Target="header10.xml"/><Relationship Id="rId12" Type="http://schemas.openxmlformats.org/officeDocument/2006/relationships/header" Target="header11.xml"/><Relationship Id="rId13" Type="http://schemas.openxmlformats.org/officeDocument/2006/relationships/header" Target="header12.xml"/><Relationship Id="rId14" Type="http://schemas.openxmlformats.org/officeDocument/2006/relationships/header" Target="header13.xml"/><Relationship Id="rId15" Type="http://schemas.openxmlformats.org/officeDocument/2006/relationships/header" Target="header14.xml"/><Relationship Id="rId16" Type="http://schemas.openxmlformats.org/officeDocument/2006/relationships/header" Target="header15.xml"/><Relationship Id="rId17" Type="http://schemas.openxmlformats.org/officeDocument/2006/relationships/header" Target="header16.xml"/><Relationship Id="rId18" Type="http://schemas.openxmlformats.org/officeDocument/2006/relationships/header" Target="header17.xml"/><Relationship Id="rId19" Type="http://schemas.openxmlformats.org/officeDocument/2006/relationships/header" Target="header18.xml"/><Relationship Id="rId20" Type="http://schemas.openxmlformats.org/officeDocument/2006/relationships/header" Target="header19.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TotalTime>
  <Application>LibreOffice/24.8.4.2$Linux_X86_64 LibreOffice_project/480$Build-2</Application>
  <AppVersion>15.0000</AppVersion>
  <Pages>38</Pages>
  <Words>7469</Words>
  <Characters>54693</Characters>
  <CharactersWithSpaces>61103</CharactersWithSpaces>
  <Paragraphs>1146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2025-09-15T08:18:00Z</dcterms:created>
  <dc:creator>виктория</dc:creator>
  <dc:description/>
  <dc:language>ru-RU</dc:language>
  <cp:lastModifiedBy/>
  <dcterms:modified xsi:type="dcterms:W3CDTF">2025-09-16T13:37:21Z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